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A6" w:rsidRPr="00FC2AA6" w:rsidRDefault="00FC2AA6" w:rsidP="00FC2AA6">
      <w:pPr>
        <w:keepNext/>
        <w:spacing w:after="0" w:line="240" w:lineRule="auto"/>
        <w:jc w:val="center"/>
        <w:outlineLvl w:val="0"/>
        <w:rPr>
          <w:rFonts w:ascii="Arial" w:eastAsia="Times New Roman" w:hAnsi="Arial" w:cs="Arial"/>
          <w:b/>
          <w:sz w:val="44"/>
          <w:szCs w:val="44"/>
        </w:rPr>
      </w:pPr>
      <w:r w:rsidRPr="00FC2AA6">
        <w:rPr>
          <w:rFonts w:ascii="Arial" w:eastAsia="Times New Roman" w:hAnsi="Arial" w:cs="Arial"/>
          <w:b/>
          <w:sz w:val="44"/>
          <w:szCs w:val="44"/>
        </w:rPr>
        <w:t>ACCIDENT PREVENTION</w:t>
      </w:r>
    </w:p>
    <w:p w:rsidR="00FC2AA6" w:rsidRPr="00FC2AA6" w:rsidRDefault="00FC2AA6" w:rsidP="00FC2AA6">
      <w:pPr>
        <w:spacing w:after="0" w:line="240" w:lineRule="auto"/>
        <w:jc w:val="center"/>
        <w:rPr>
          <w:rFonts w:ascii="Arial" w:eastAsia="Times New Roman" w:hAnsi="Arial" w:cs="Arial"/>
          <w:b/>
          <w:sz w:val="44"/>
          <w:szCs w:val="24"/>
        </w:rPr>
      </w:pPr>
      <w:r w:rsidRPr="00FC2AA6">
        <w:rPr>
          <w:rFonts w:ascii="Arial" w:eastAsia="Times New Roman" w:hAnsi="Arial" w:cs="Arial"/>
          <w:b/>
          <w:sz w:val="44"/>
          <w:szCs w:val="24"/>
        </w:rPr>
        <w:t>PROGRAM</w:t>
      </w:r>
    </w:p>
    <w:p w:rsidR="00FC2AA6" w:rsidRPr="00FC2AA6" w:rsidRDefault="00FC2AA6" w:rsidP="00FC2AA6">
      <w:pPr>
        <w:spacing w:after="0" w:line="240" w:lineRule="auto"/>
        <w:jc w:val="center"/>
        <w:rPr>
          <w:rFonts w:ascii="Arial" w:eastAsia="Times New Roman" w:hAnsi="Arial" w:cs="Arial"/>
          <w:b/>
          <w:sz w:val="44"/>
          <w:szCs w:val="24"/>
        </w:rPr>
      </w:pPr>
    </w:p>
    <w:p w:rsidR="00FC2AA6" w:rsidRPr="00FC2AA6" w:rsidRDefault="00FC2AA6" w:rsidP="00FC2AA6">
      <w:pPr>
        <w:spacing w:after="0" w:line="240" w:lineRule="auto"/>
        <w:jc w:val="center"/>
        <w:rPr>
          <w:rFonts w:ascii="Arial" w:eastAsia="Times New Roman" w:hAnsi="Arial" w:cs="Arial"/>
          <w:b/>
          <w:sz w:val="44"/>
          <w:szCs w:val="24"/>
        </w:rPr>
      </w:pPr>
    </w:p>
    <w:p w:rsidR="00FC2AA6" w:rsidRPr="00FC2AA6" w:rsidRDefault="00EB19A0" w:rsidP="00FC2AA6">
      <w:pPr>
        <w:spacing w:after="0" w:line="240" w:lineRule="auto"/>
        <w:jc w:val="center"/>
        <w:rPr>
          <w:rFonts w:ascii="Arial" w:eastAsia="Times New Roman" w:hAnsi="Arial" w:cs="Arial"/>
          <w:b/>
          <w:sz w:val="44"/>
          <w:szCs w:val="24"/>
        </w:rPr>
      </w:pPr>
      <w:proofErr w:type="gramStart"/>
      <w:r>
        <w:rPr>
          <w:rFonts w:ascii="Arial" w:eastAsia="Times New Roman" w:hAnsi="Arial" w:cs="Arial"/>
          <w:b/>
          <w:sz w:val="44"/>
          <w:szCs w:val="24"/>
        </w:rPr>
        <w:t>for</w:t>
      </w:r>
      <w:proofErr w:type="gramEnd"/>
      <w:r>
        <w:rPr>
          <w:rFonts w:ascii="Arial" w:eastAsia="Times New Roman" w:hAnsi="Arial" w:cs="Arial"/>
          <w:b/>
          <w:sz w:val="44"/>
          <w:szCs w:val="24"/>
        </w:rPr>
        <w:t xml:space="preserve"> </w:t>
      </w:r>
      <w:r w:rsidR="00FC2AA6" w:rsidRPr="00FC2AA6">
        <w:rPr>
          <w:rFonts w:ascii="Arial" w:eastAsia="Times New Roman" w:hAnsi="Arial" w:cs="Arial"/>
          <w:b/>
          <w:sz w:val="44"/>
          <w:szCs w:val="24"/>
        </w:rPr>
        <w:t>the</w:t>
      </w:r>
    </w:p>
    <w:p w:rsidR="00FC2AA6" w:rsidRPr="00FC2AA6" w:rsidRDefault="00FC2AA6" w:rsidP="00FC2AA6">
      <w:pPr>
        <w:spacing w:after="0" w:line="240" w:lineRule="auto"/>
        <w:jc w:val="center"/>
        <w:rPr>
          <w:rFonts w:ascii="Arial" w:eastAsia="Times New Roman" w:hAnsi="Arial" w:cs="Arial"/>
          <w:b/>
          <w:sz w:val="44"/>
          <w:szCs w:val="24"/>
        </w:rPr>
      </w:pPr>
    </w:p>
    <w:p w:rsidR="00FC2AA6" w:rsidRPr="00FC2AA6" w:rsidRDefault="00FC2AA6" w:rsidP="00FC2AA6">
      <w:pPr>
        <w:spacing w:after="0" w:line="240" w:lineRule="auto"/>
        <w:jc w:val="center"/>
        <w:rPr>
          <w:rFonts w:ascii="Arial" w:eastAsia="Times New Roman" w:hAnsi="Arial" w:cs="Arial"/>
          <w:b/>
          <w:sz w:val="44"/>
          <w:szCs w:val="24"/>
        </w:rPr>
      </w:pPr>
    </w:p>
    <w:p w:rsidR="00FC2AA6" w:rsidRPr="00FC2AA6" w:rsidRDefault="00FC2AA6" w:rsidP="00FC2AA6">
      <w:pPr>
        <w:keepNext/>
        <w:spacing w:after="0" w:line="240" w:lineRule="auto"/>
        <w:jc w:val="center"/>
        <w:outlineLvl w:val="1"/>
        <w:rPr>
          <w:rFonts w:ascii="Arial" w:eastAsia="Times New Roman" w:hAnsi="Arial" w:cs="Arial"/>
          <w:b/>
          <w:bCs/>
          <w:sz w:val="72"/>
          <w:szCs w:val="72"/>
        </w:rPr>
      </w:pPr>
      <w:r w:rsidRPr="00FC2AA6">
        <w:rPr>
          <w:rFonts w:ascii="Arial" w:eastAsia="Times New Roman" w:hAnsi="Arial" w:cs="Arial"/>
          <w:b/>
          <w:bCs/>
          <w:sz w:val="72"/>
          <w:szCs w:val="72"/>
        </w:rPr>
        <w:t>CONSTRUCTION</w:t>
      </w:r>
    </w:p>
    <w:p w:rsidR="00FC2AA6" w:rsidRPr="00FC2AA6" w:rsidRDefault="00FC2AA6" w:rsidP="00FC2AA6">
      <w:pPr>
        <w:keepNext/>
        <w:spacing w:after="0" w:line="240" w:lineRule="auto"/>
        <w:jc w:val="center"/>
        <w:outlineLvl w:val="1"/>
        <w:rPr>
          <w:rFonts w:ascii="Arial" w:eastAsia="Times New Roman" w:hAnsi="Arial" w:cs="Arial"/>
          <w:b/>
          <w:bCs/>
          <w:sz w:val="72"/>
          <w:szCs w:val="72"/>
        </w:rPr>
      </w:pPr>
      <w:r w:rsidRPr="00FC2AA6">
        <w:rPr>
          <w:rFonts w:ascii="Arial" w:eastAsia="Times New Roman" w:hAnsi="Arial" w:cs="Arial"/>
          <w:b/>
          <w:bCs/>
          <w:sz w:val="72"/>
          <w:szCs w:val="72"/>
        </w:rPr>
        <w:t xml:space="preserve"> INDUSTRY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jc w:val="center"/>
        <w:rPr>
          <w:rFonts w:ascii="Arial" w:eastAsia="Times New Roman" w:hAnsi="Arial" w:cs="Arial"/>
          <w:b/>
          <w:color w:val="808080"/>
          <w:sz w:val="144"/>
          <w:szCs w:val="24"/>
        </w:rPr>
      </w:pPr>
      <w:r w:rsidRPr="00FC2AA6">
        <w:rPr>
          <w:rFonts w:ascii="Arial" w:eastAsia="Times New Roman" w:hAnsi="Arial" w:cs="Arial"/>
          <w:b/>
          <w:color w:val="808080"/>
          <w:sz w:val="144"/>
          <w:szCs w:val="24"/>
        </w:rPr>
        <w:t>SAMPLE</w:t>
      </w:r>
    </w:p>
    <w:p w:rsidR="00FC2AA6" w:rsidRPr="00FC2AA6" w:rsidRDefault="00FC2AA6" w:rsidP="00FC2AA6">
      <w:pPr>
        <w:spacing w:after="0" w:line="240" w:lineRule="auto"/>
        <w:jc w:val="center"/>
        <w:rPr>
          <w:rFonts w:ascii="Arial" w:eastAsia="Times New Roman" w:hAnsi="Arial" w:cs="Arial"/>
          <w:b/>
          <w:sz w:val="72"/>
          <w:szCs w:val="24"/>
        </w:rPr>
      </w:pPr>
    </w:p>
    <w:p w:rsidR="00FC2AA6" w:rsidRPr="00FC2AA6" w:rsidRDefault="00FC2AA6" w:rsidP="00FC2AA6">
      <w:pPr>
        <w:spacing w:after="0" w:line="240" w:lineRule="auto"/>
        <w:jc w:val="center"/>
        <w:rPr>
          <w:rFonts w:ascii="Arial" w:eastAsia="Times New Roman" w:hAnsi="Arial" w:cs="Arial"/>
          <w:b/>
          <w:sz w:val="72"/>
          <w:szCs w:val="24"/>
        </w:rPr>
      </w:pPr>
    </w:p>
    <w:p w:rsidR="00FC2AA6" w:rsidRPr="007F1096" w:rsidRDefault="00FC2AA6" w:rsidP="00FC2AA6">
      <w:pPr>
        <w:spacing w:after="0" w:line="240" w:lineRule="auto"/>
        <w:jc w:val="center"/>
        <w:rPr>
          <w:rFonts w:ascii="Arial" w:eastAsia="Times New Roman" w:hAnsi="Arial" w:cs="Arial"/>
          <w:b/>
          <w:color w:val="0070C0"/>
          <w:sz w:val="28"/>
          <w:szCs w:val="24"/>
        </w:rPr>
      </w:pPr>
      <w:r w:rsidRPr="007F1096">
        <w:rPr>
          <w:rFonts w:ascii="Arial" w:eastAsia="Times New Roman" w:hAnsi="Arial" w:cs="Arial"/>
          <w:b/>
          <w:color w:val="0070C0"/>
          <w:sz w:val="28"/>
          <w:szCs w:val="24"/>
        </w:rPr>
        <w:t xml:space="preserve">PLEASE CUSTOMIZE THIS </w:t>
      </w:r>
      <w:r w:rsidRPr="007F1096">
        <w:rPr>
          <w:rFonts w:ascii="Arial" w:eastAsia="Times New Roman" w:hAnsi="Arial" w:cs="Arial"/>
          <w:b/>
          <w:caps/>
          <w:color w:val="0070C0"/>
          <w:sz w:val="28"/>
          <w:szCs w:val="24"/>
        </w:rPr>
        <w:t>Accident Prevention Program</w:t>
      </w:r>
      <w:r w:rsidRPr="007F1096">
        <w:rPr>
          <w:rFonts w:ascii="Arial" w:eastAsia="Times New Roman" w:hAnsi="Arial" w:cs="Arial"/>
          <w:b/>
          <w:color w:val="0070C0"/>
          <w:sz w:val="28"/>
          <w:szCs w:val="24"/>
        </w:rPr>
        <w:t xml:space="preserve"> ACCORDING TO YOUR WORKPLACE.  </w:t>
      </w:r>
      <w:proofErr w:type="gramStart"/>
      <w:r w:rsidRPr="007F1096">
        <w:rPr>
          <w:rFonts w:ascii="Arial" w:eastAsia="Times New Roman" w:hAnsi="Arial" w:cs="Arial"/>
          <w:b/>
          <w:color w:val="0070C0"/>
          <w:sz w:val="28"/>
          <w:szCs w:val="24"/>
        </w:rPr>
        <w:t>ALSO</w:t>
      </w:r>
      <w:proofErr w:type="gramEnd"/>
      <w:r w:rsidRPr="007F1096">
        <w:rPr>
          <w:rFonts w:ascii="Arial" w:eastAsia="Times New Roman" w:hAnsi="Arial" w:cs="Arial"/>
          <w:b/>
          <w:color w:val="0070C0"/>
          <w:sz w:val="28"/>
          <w:szCs w:val="24"/>
        </w:rPr>
        <w:t xml:space="preserve">, YOUR WRITTEN </w:t>
      </w:r>
      <w:r w:rsidRPr="007F1096">
        <w:rPr>
          <w:rFonts w:ascii="Arial" w:eastAsia="Times New Roman" w:hAnsi="Arial" w:cs="Arial"/>
          <w:b/>
          <w:caps/>
          <w:color w:val="0070C0"/>
          <w:sz w:val="28"/>
          <w:szCs w:val="24"/>
        </w:rPr>
        <w:t>Accident Prevention Program</w:t>
      </w:r>
      <w:r w:rsidRPr="007F1096">
        <w:rPr>
          <w:rFonts w:ascii="Arial" w:eastAsia="Times New Roman" w:hAnsi="Arial" w:cs="Arial"/>
          <w:b/>
          <w:color w:val="0070C0"/>
          <w:sz w:val="28"/>
          <w:szCs w:val="24"/>
        </w:rPr>
        <w:t xml:space="preserve"> CAN ONLY BE EFFECTIVE IF IT IS PUT INTO PRACTICE!</w:t>
      </w:r>
    </w:p>
    <w:p w:rsidR="00071E78" w:rsidRDefault="00071E78"/>
    <w:p w:rsidR="008952C2" w:rsidRDefault="008952C2"/>
    <w:p w:rsidR="008952C2" w:rsidRPr="008952C2" w:rsidRDefault="008952C2" w:rsidP="008952C2"/>
    <w:p w:rsidR="008952C2" w:rsidRPr="008952C2" w:rsidRDefault="008952C2" w:rsidP="008952C2"/>
    <w:p w:rsidR="008952C2" w:rsidRPr="008F1B5C" w:rsidRDefault="008952C2" w:rsidP="008F1B5C"/>
    <w:p w:rsidR="008952C2" w:rsidRPr="008F1B5C" w:rsidRDefault="008952C2" w:rsidP="008F1B5C"/>
    <w:p w:rsidR="008952C2" w:rsidRPr="008F1B5C" w:rsidRDefault="008952C2" w:rsidP="008F1B5C"/>
    <w:p w:rsidR="008952C2" w:rsidRPr="008952C2" w:rsidRDefault="008952C2" w:rsidP="008F1B5C">
      <w:pPr>
        <w:tabs>
          <w:tab w:val="left" w:pos="1631"/>
        </w:tabs>
      </w:pPr>
      <w:r>
        <w:lastRenderedPageBreak/>
        <w:tab/>
      </w:r>
    </w:p>
    <w:p w:rsidR="00071E78" w:rsidRPr="008952C2" w:rsidRDefault="008952C2" w:rsidP="008F1B5C">
      <w:pPr>
        <w:tabs>
          <w:tab w:val="left" w:pos="1631"/>
        </w:tabs>
        <w:sectPr w:rsidR="00071E78" w:rsidRPr="008952C2" w:rsidSect="002B45E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NumType w:fmt="lowerRoman" w:start="1"/>
          <w:cols w:space="720"/>
          <w:titlePg/>
          <w:docGrid w:linePitch="360"/>
        </w:sectPr>
      </w:pPr>
      <w:r>
        <w:tab/>
      </w:r>
    </w:p>
    <w:p w:rsidR="00FC2AA6" w:rsidRDefault="00FC2AA6"/>
    <w:p w:rsidR="00FC2AA6" w:rsidRPr="00FC2AA6" w:rsidRDefault="00FC2AA6" w:rsidP="00FC2AA6">
      <w:pPr>
        <w:spacing w:after="0" w:line="240" w:lineRule="auto"/>
        <w:jc w:val="center"/>
        <w:rPr>
          <w:rFonts w:ascii="Arial" w:eastAsia="Times New Roman" w:hAnsi="Arial" w:cs="Arial"/>
          <w:sz w:val="40"/>
          <w:szCs w:val="24"/>
        </w:rPr>
      </w:pPr>
      <w:r w:rsidRPr="00FC2AA6">
        <w:rPr>
          <w:rFonts w:ascii="Arial" w:eastAsia="Times New Roman" w:hAnsi="Arial" w:cs="Arial"/>
          <w:sz w:val="32"/>
          <w:szCs w:val="32"/>
        </w:rPr>
        <w:t>TABLE OF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1872"/>
      </w:tblGrid>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keepNext/>
              <w:spacing w:after="0" w:line="240" w:lineRule="auto"/>
              <w:outlineLvl w:val="2"/>
              <w:rPr>
                <w:rFonts w:ascii="Arial" w:eastAsia="Times New Roman" w:hAnsi="Arial" w:cs="Arial"/>
                <w:b/>
                <w:bCs/>
                <w:sz w:val="24"/>
                <w:szCs w:val="28"/>
              </w:rPr>
            </w:pPr>
            <w:r w:rsidRPr="00FC2AA6">
              <w:rPr>
                <w:rFonts w:ascii="Arial" w:eastAsia="Times New Roman" w:hAnsi="Arial" w:cs="Arial"/>
                <w:b/>
                <w:bCs/>
                <w:sz w:val="24"/>
                <w:szCs w:val="28"/>
              </w:rPr>
              <w:t>Subject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keepNext/>
              <w:spacing w:after="0" w:line="240" w:lineRule="auto"/>
              <w:jc w:val="center"/>
              <w:outlineLvl w:val="3"/>
              <w:rPr>
                <w:rFonts w:ascii="Arial" w:eastAsia="Times New Roman" w:hAnsi="Arial" w:cs="Arial"/>
                <w:b/>
                <w:bCs/>
                <w:sz w:val="24"/>
                <w:szCs w:val="28"/>
              </w:rPr>
            </w:pPr>
            <w:r w:rsidRPr="00FC2AA6">
              <w:rPr>
                <w:rFonts w:ascii="Arial" w:eastAsia="Times New Roman" w:hAnsi="Arial" w:cs="Arial"/>
                <w:b/>
                <w:bCs/>
                <w:sz w:val="24"/>
                <w:szCs w:val="28"/>
              </w:rPr>
              <w:t>Page</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Introduction</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General Instructions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2</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Sample Company Safety Policy Letter</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071E78"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3</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Responsibilities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071E78"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4</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Safety Disciplinary Policy</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484549"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5</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484549" w:rsidRDefault="00484549" w:rsidP="00484549">
            <w:pPr>
              <w:keepNext/>
              <w:spacing w:after="0" w:line="240" w:lineRule="auto"/>
              <w:outlineLvl w:val="4"/>
              <w:rPr>
                <w:rFonts w:ascii="Arial" w:eastAsia="Times New Roman" w:hAnsi="Arial" w:cs="Arial"/>
                <w:sz w:val="24"/>
                <w:szCs w:val="24"/>
              </w:rPr>
            </w:pPr>
            <w:r w:rsidRPr="00484549">
              <w:rPr>
                <w:rFonts w:ascii="Arial" w:eastAsia="Times New Roman" w:hAnsi="Arial" w:cs="Arial"/>
                <w:sz w:val="24"/>
                <w:szCs w:val="24"/>
              </w:rPr>
              <w:t>Procedure for Injury or Illness on the Job</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484549"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6</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Basic Rules for Accident Investigation</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484549"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7</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Safety Bulletin Board Information</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484549"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8</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First Aid Training, Kits and Posters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484549"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9</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First Aid Procedures in Construction</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Work Crew Safety Meetings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12</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Construction Safety Meeting Topic Suggestions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13</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DB276D">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How to Hold </w:t>
            </w:r>
            <w:r w:rsidR="00DB276D">
              <w:rPr>
                <w:rFonts w:ascii="Arial" w:eastAsia="Times New Roman" w:hAnsi="Arial" w:cs="Arial"/>
                <w:sz w:val="24"/>
                <w:szCs w:val="24"/>
              </w:rPr>
              <w:t>an Effective</w:t>
            </w:r>
            <w:r w:rsidRPr="00FC2AA6">
              <w:rPr>
                <w:rFonts w:ascii="Arial" w:eastAsia="Times New Roman" w:hAnsi="Arial" w:cs="Arial"/>
                <w:sz w:val="24"/>
                <w:szCs w:val="24"/>
              </w:rPr>
              <w:t xml:space="preserve"> Safety Meeting</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14</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Walk-around Safety Inspections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15</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General Safety Rules for Construction</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16</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Ladder Safety Rules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484549"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17</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Fall Protection Safety Rules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21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Trenching and Excavating</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23</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Scaffold Safety Rules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24</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Motorized Vehicles and Equipment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25</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706131" w:rsidP="00FC2AA6">
            <w:pPr>
              <w:spacing w:after="0" w:line="240" w:lineRule="auto"/>
              <w:rPr>
                <w:rFonts w:ascii="Arial" w:eastAsia="Times New Roman" w:hAnsi="Arial" w:cs="Arial"/>
                <w:sz w:val="24"/>
                <w:szCs w:val="24"/>
              </w:rPr>
            </w:pPr>
            <w:r w:rsidRPr="00706131">
              <w:rPr>
                <w:rFonts w:ascii="Arial" w:eastAsia="Times New Roman" w:hAnsi="Arial" w:cs="Arial"/>
                <w:sz w:val="24"/>
                <w:szCs w:val="24"/>
              </w:rPr>
              <w:t>General Materials Handling Safety</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26</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706131">
            <w:pPr>
              <w:spacing w:after="0" w:line="240" w:lineRule="auto"/>
              <w:rPr>
                <w:rFonts w:ascii="Arial" w:eastAsia="Times New Roman" w:hAnsi="Arial" w:cs="Arial"/>
                <w:sz w:val="24"/>
                <w:szCs w:val="24"/>
              </w:rPr>
            </w:pPr>
            <w:r w:rsidRPr="00FC2AA6">
              <w:rPr>
                <w:rFonts w:ascii="Arial" w:eastAsia="Times New Roman" w:hAnsi="Arial" w:cs="Arial"/>
                <w:sz w:val="24"/>
                <w:szCs w:val="24"/>
              </w:rPr>
              <w:t>Lockout/</w:t>
            </w:r>
            <w:proofErr w:type="spellStart"/>
            <w:r w:rsidRPr="00FC2AA6">
              <w:rPr>
                <w:rFonts w:ascii="Arial" w:eastAsia="Times New Roman" w:hAnsi="Arial" w:cs="Arial"/>
                <w:sz w:val="24"/>
                <w:szCs w:val="24"/>
              </w:rPr>
              <w:t>Tagout</w:t>
            </w:r>
            <w:proofErr w:type="spellEnd"/>
            <w:r w:rsidRPr="00FC2AA6">
              <w:rPr>
                <w:rFonts w:ascii="Arial" w:eastAsia="Times New Roman" w:hAnsi="Arial" w:cs="Arial"/>
                <w:sz w:val="24"/>
                <w:szCs w:val="24"/>
              </w:rPr>
              <w:t xml:space="preserve"> Checklist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29</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Welding and Cutting Safety Rules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C123FC"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31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Hazard Communication Program </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E6646F"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36</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Respirator Program</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E6646F"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37</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Hearing Conservation Program</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E6646F"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38</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3332F6" w:rsidRDefault="00825D6D" w:rsidP="00FC2AA6">
            <w:pPr>
              <w:spacing w:after="0" w:line="240" w:lineRule="auto"/>
              <w:rPr>
                <w:rFonts w:ascii="Arial" w:eastAsia="Times New Roman" w:hAnsi="Arial" w:cs="Arial"/>
                <w:sz w:val="24"/>
                <w:szCs w:val="24"/>
              </w:rPr>
            </w:pPr>
            <w:r w:rsidRPr="003332F6">
              <w:rPr>
                <w:rFonts w:ascii="Arial" w:eastAsia="Times New Roman" w:hAnsi="Arial" w:cs="Arial"/>
                <w:sz w:val="24"/>
                <w:szCs w:val="24"/>
              </w:rPr>
              <w:t>Heat Stress - How do you prevent heat illness?</w:t>
            </w:r>
          </w:p>
        </w:tc>
        <w:tc>
          <w:tcPr>
            <w:tcW w:w="1872" w:type="dxa"/>
            <w:tcBorders>
              <w:top w:val="single" w:sz="4" w:space="0" w:color="auto"/>
              <w:left w:val="single" w:sz="4" w:space="0" w:color="auto"/>
              <w:bottom w:val="single" w:sz="4" w:space="0" w:color="auto"/>
              <w:right w:val="single" w:sz="4" w:space="0" w:color="auto"/>
            </w:tcBorders>
          </w:tcPr>
          <w:p w:rsidR="00FC2AA6" w:rsidRPr="003332F6" w:rsidRDefault="00E6646F" w:rsidP="00FC2AA6">
            <w:pPr>
              <w:spacing w:after="0" w:line="240" w:lineRule="auto"/>
              <w:jc w:val="center"/>
              <w:rPr>
                <w:rFonts w:ascii="Arial" w:eastAsia="Times New Roman" w:hAnsi="Arial" w:cs="Arial"/>
                <w:sz w:val="24"/>
                <w:szCs w:val="24"/>
              </w:rPr>
            </w:pPr>
            <w:r w:rsidRPr="003332F6">
              <w:rPr>
                <w:rFonts w:ascii="Arial" w:eastAsia="Times New Roman" w:hAnsi="Arial" w:cs="Arial"/>
                <w:sz w:val="24"/>
                <w:szCs w:val="24"/>
              </w:rPr>
              <w:t>39</w:t>
            </w:r>
          </w:p>
        </w:tc>
      </w:tr>
      <w:tr w:rsidR="005C3C94" w:rsidRPr="00925125" w:rsidTr="00FC2AA6">
        <w:tc>
          <w:tcPr>
            <w:tcW w:w="8568" w:type="dxa"/>
            <w:tcBorders>
              <w:top w:val="single" w:sz="4" w:space="0" w:color="auto"/>
              <w:left w:val="single" w:sz="4" w:space="0" w:color="auto"/>
              <w:bottom w:val="single" w:sz="4" w:space="0" w:color="auto"/>
              <w:right w:val="single" w:sz="4" w:space="0" w:color="auto"/>
            </w:tcBorders>
          </w:tcPr>
          <w:p w:rsidR="005C3C94" w:rsidRPr="003332F6" w:rsidRDefault="005C3C94" w:rsidP="005C3C94">
            <w:pPr>
              <w:spacing w:after="0" w:line="240" w:lineRule="auto"/>
              <w:rPr>
                <w:rFonts w:ascii="Arial" w:eastAsia="Times New Roman" w:hAnsi="Arial" w:cs="Arial"/>
                <w:sz w:val="24"/>
                <w:szCs w:val="24"/>
              </w:rPr>
            </w:pPr>
            <w:r w:rsidRPr="003332F6">
              <w:rPr>
                <w:rFonts w:ascii="Arial" w:eastAsia="Times New Roman" w:hAnsi="Arial" w:cs="Arial"/>
                <w:sz w:val="24"/>
                <w:szCs w:val="24"/>
              </w:rPr>
              <w:t xml:space="preserve">Outdoor Heat Safety Plan </w:t>
            </w:r>
          </w:p>
        </w:tc>
        <w:tc>
          <w:tcPr>
            <w:tcW w:w="1872" w:type="dxa"/>
            <w:tcBorders>
              <w:top w:val="single" w:sz="4" w:space="0" w:color="auto"/>
              <w:left w:val="single" w:sz="4" w:space="0" w:color="auto"/>
              <w:bottom w:val="single" w:sz="4" w:space="0" w:color="auto"/>
              <w:right w:val="single" w:sz="4" w:space="0" w:color="auto"/>
            </w:tcBorders>
          </w:tcPr>
          <w:p w:rsidR="005C3C94" w:rsidRPr="003332F6" w:rsidRDefault="005C3C94" w:rsidP="004152F8">
            <w:pPr>
              <w:spacing w:after="0" w:line="240" w:lineRule="auto"/>
              <w:jc w:val="center"/>
              <w:rPr>
                <w:rFonts w:ascii="Arial" w:eastAsia="Times New Roman" w:hAnsi="Arial" w:cs="Arial"/>
                <w:sz w:val="24"/>
                <w:szCs w:val="24"/>
              </w:rPr>
            </w:pPr>
            <w:r w:rsidRPr="003332F6">
              <w:rPr>
                <w:rFonts w:ascii="Arial" w:eastAsia="Times New Roman" w:hAnsi="Arial" w:cs="Arial"/>
                <w:sz w:val="24"/>
                <w:szCs w:val="24"/>
              </w:rPr>
              <w:t>4</w:t>
            </w:r>
            <w:r w:rsidR="004152F8" w:rsidRPr="003332F6">
              <w:rPr>
                <w:rFonts w:ascii="Arial" w:eastAsia="Times New Roman" w:hAnsi="Arial" w:cs="Arial"/>
                <w:sz w:val="24"/>
                <w:szCs w:val="24"/>
              </w:rPr>
              <w:t>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3332F6" w:rsidRDefault="00FC2AA6" w:rsidP="00FC2AA6">
            <w:pPr>
              <w:spacing w:after="0" w:line="240" w:lineRule="auto"/>
              <w:rPr>
                <w:rFonts w:ascii="Arial" w:eastAsia="Times New Roman" w:hAnsi="Arial" w:cs="Arial"/>
                <w:sz w:val="24"/>
                <w:szCs w:val="24"/>
              </w:rPr>
            </w:pPr>
            <w:r w:rsidRPr="003332F6">
              <w:rPr>
                <w:rFonts w:ascii="Arial" w:eastAsia="Times New Roman" w:hAnsi="Arial" w:cs="Arial"/>
                <w:sz w:val="24"/>
                <w:szCs w:val="24"/>
              </w:rPr>
              <w:t>Confined Space</w:t>
            </w:r>
          </w:p>
        </w:tc>
        <w:tc>
          <w:tcPr>
            <w:tcW w:w="1872" w:type="dxa"/>
            <w:tcBorders>
              <w:top w:val="single" w:sz="4" w:space="0" w:color="auto"/>
              <w:left w:val="single" w:sz="4" w:space="0" w:color="auto"/>
              <w:bottom w:val="single" w:sz="4" w:space="0" w:color="auto"/>
              <w:right w:val="single" w:sz="4" w:space="0" w:color="auto"/>
            </w:tcBorders>
          </w:tcPr>
          <w:p w:rsidR="00FC2AA6" w:rsidRPr="003332F6" w:rsidRDefault="00825D6D" w:rsidP="004152F8">
            <w:pPr>
              <w:spacing w:after="0" w:line="240" w:lineRule="auto"/>
              <w:jc w:val="center"/>
              <w:rPr>
                <w:rFonts w:ascii="Arial" w:eastAsia="Times New Roman" w:hAnsi="Arial" w:cs="Arial"/>
                <w:sz w:val="24"/>
                <w:szCs w:val="24"/>
              </w:rPr>
            </w:pPr>
            <w:r w:rsidRPr="003332F6">
              <w:rPr>
                <w:rFonts w:ascii="Arial" w:eastAsia="Times New Roman" w:hAnsi="Arial" w:cs="Arial"/>
                <w:sz w:val="24"/>
                <w:szCs w:val="24"/>
              </w:rPr>
              <w:t>4</w:t>
            </w:r>
            <w:r w:rsidR="004152F8" w:rsidRPr="003332F6">
              <w:rPr>
                <w:rFonts w:ascii="Arial" w:eastAsia="Times New Roman" w:hAnsi="Arial" w:cs="Arial"/>
                <w:sz w:val="24"/>
                <w:szCs w:val="24"/>
              </w:rPr>
              <w:t>2</w:t>
            </w:r>
          </w:p>
        </w:tc>
      </w:tr>
      <w:tr w:rsidR="006E65DD" w:rsidRPr="00925125" w:rsidTr="00FC2AA6">
        <w:tc>
          <w:tcPr>
            <w:tcW w:w="8568" w:type="dxa"/>
            <w:tcBorders>
              <w:top w:val="single" w:sz="4" w:space="0" w:color="auto"/>
              <w:left w:val="single" w:sz="4" w:space="0" w:color="auto"/>
              <w:bottom w:val="single" w:sz="4" w:space="0" w:color="auto"/>
              <w:right w:val="single" w:sz="4" w:space="0" w:color="auto"/>
            </w:tcBorders>
          </w:tcPr>
          <w:p w:rsidR="006E65DD" w:rsidRPr="003332F6" w:rsidRDefault="006E65DD" w:rsidP="00FC2AA6">
            <w:pPr>
              <w:spacing w:after="0" w:line="240" w:lineRule="auto"/>
              <w:rPr>
                <w:rFonts w:ascii="Arial" w:eastAsia="Times New Roman" w:hAnsi="Arial" w:cs="Arial"/>
                <w:sz w:val="24"/>
                <w:szCs w:val="24"/>
              </w:rPr>
            </w:pPr>
            <w:r w:rsidRPr="003332F6">
              <w:rPr>
                <w:rFonts w:ascii="Arial" w:eastAsia="Times New Roman" w:hAnsi="Arial" w:cs="Arial"/>
                <w:sz w:val="24"/>
                <w:szCs w:val="24"/>
              </w:rPr>
              <w:t>Wildfire Smoke Response Plan</w:t>
            </w:r>
          </w:p>
        </w:tc>
        <w:tc>
          <w:tcPr>
            <w:tcW w:w="1872" w:type="dxa"/>
            <w:tcBorders>
              <w:top w:val="single" w:sz="4" w:space="0" w:color="auto"/>
              <w:left w:val="single" w:sz="4" w:space="0" w:color="auto"/>
              <w:bottom w:val="single" w:sz="4" w:space="0" w:color="auto"/>
              <w:right w:val="single" w:sz="4" w:space="0" w:color="auto"/>
            </w:tcBorders>
          </w:tcPr>
          <w:p w:rsidR="006E65DD" w:rsidRPr="003332F6" w:rsidRDefault="006E65DD" w:rsidP="004152F8">
            <w:pPr>
              <w:spacing w:after="0" w:line="240" w:lineRule="auto"/>
              <w:jc w:val="center"/>
              <w:rPr>
                <w:rFonts w:ascii="Arial" w:eastAsia="Times New Roman" w:hAnsi="Arial" w:cs="Arial"/>
                <w:sz w:val="24"/>
                <w:szCs w:val="24"/>
              </w:rPr>
            </w:pPr>
            <w:r w:rsidRPr="003332F6">
              <w:rPr>
                <w:rFonts w:ascii="Arial" w:eastAsia="Times New Roman" w:hAnsi="Arial" w:cs="Arial"/>
                <w:sz w:val="24"/>
                <w:szCs w:val="24"/>
              </w:rPr>
              <w:t>43</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b/>
                <w:sz w:val="24"/>
                <w:szCs w:val="24"/>
              </w:rPr>
              <w:t>Appendixes</w:t>
            </w:r>
            <w:r w:rsidRPr="00FC2AA6">
              <w:rPr>
                <w:rFonts w:ascii="Arial" w:eastAsia="Times New Roman" w:hAnsi="Arial" w:cs="Arial"/>
                <w:sz w:val="24"/>
                <w:szCs w:val="24"/>
              </w:rPr>
              <w: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keepNext/>
              <w:spacing w:after="0" w:line="240" w:lineRule="auto"/>
              <w:outlineLvl w:val="6"/>
              <w:rPr>
                <w:rFonts w:ascii="Arial" w:eastAsia="Times New Roman" w:hAnsi="Arial" w:cs="Arial"/>
                <w:sz w:val="24"/>
                <w:szCs w:val="24"/>
              </w:rPr>
            </w:pPr>
            <w:r w:rsidRPr="00FC2AA6">
              <w:rPr>
                <w:rFonts w:ascii="Arial" w:eastAsia="Times New Roman" w:hAnsi="Arial" w:cs="Arial"/>
                <w:sz w:val="24"/>
                <w:szCs w:val="24"/>
              </w:rPr>
              <w:t xml:space="preserve">    Job Orientation Guide</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A-1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Employee’s Report of Injury Form</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B-1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Incident Investigation Report Form</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73544B">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C</w:t>
            </w:r>
            <w:r w:rsidR="00AF421C">
              <w:rPr>
                <w:rFonts w:ascii="Arial" w:eastAsia="Times New Roman" w:hAnsi="Arial" w:cs="Arial"/>
                <w:sz w:val="24"/>
                <w:szCs w:val="24"/>
              </w:rPr>
              <w:t>-3</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Crew Leader Safety Meeting Form</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D-1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Safety Meeting Notice</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E-1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Fall Protection Training Guide for Employees</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G 1-7</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Construction Self-inspection Guide</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 xml:space="preserve">H-1 </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Equipment Safety Inspection Checklist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 xml:space="preserve">J-1 </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Job Safety Analysis Worksheet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jc w:val="center"/>
              <w:rPr>
                <w:rFonts w:ascii="Arial" w:eastAsia="Times New Roman" w:hAnsi="Arial" w:cs="Arial"/>
                <w:sz w:val="24"/>
                <w:szCs w:val="24"/>
              </w:rPr>
            </w:pPr>
            <w:r w:rsidRPr="00FC2AA6">
              <w:rPr>
                <w:rFonts w:ascii="Arial" w:eastAsia="Times New Roman" w:hAnsi="Arial" w:cs="Arial"/>
                <w:sz w:val="24"/>
                <w:szCs w:val="24"/>
              </w:rPr>
              <w:t>K-1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w:t>
            </w:r>
            <w:r w:rsidR="00BA5291">
              <w:rPr>
                <w:rFonts w:ascii="Arial" w:eastAsia="Times New Roman" w:hAnsi="Arial" w:cs="Arial"/>
                <w:sz w:val="24"/>
                <w:szCs w:val="24"/>
              </w:rPr>
              <w:t xml:space="preserve">Chemical </w:t>
            </w:r>
            <w:r w:rsidRPr="00FC2AA6">
              <w:rPr>
                <w:rFonts w:ascii="Arial" w:eastAsia="Times New Roman" w:hAnsi="Arial" w:cs="Arial"/>
                <w:sz w:val="24"/>
                <w:szCs w:val="24"/>
              </w:rPr>
              <w:t>Hazard Communication Checklist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F064B"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M-1</w:t>
            </w:r>
          </w:p>
        </w:tc>
      </w:tr>
      <w:tr w:rsidR="00FC2AA6" w:rsidRPr="00925125" w:rsidTr="00FC2AA6">
        <w:tc>
          <w:tcPr>
            <w:tcW w:w="8568" w:type="dxa"/>
            <w:tcBorders>
              <w:top w:val="single" w:sz="4" w:space="0" w:color="auto"/>
              <w:left w:val="single" w:sz="4" w:space="0" w:color="auto"/>
              <w:bottom w:val="single" w:sz="4" w:space="0" w:color="auto"/>
              <w:right w:val="single" w:sz="4" w:space="0" w:color="auto"/>
            </w:tcBorders>
          </w:tcPr>
          <w:p w:rsidR="00FC2AA6" w:rsidRPr="00FC2AA6" w:rsidRDefault="00FC2AA6" w:rsidP="00BA5291">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w:t>
            </w:r>
            <w:r w:rsidR="00BA5291">
              <w:rPr>
                <w:rFonts w:ascii="Arial" w:eastAsia="Times New Roman" w:hAnsi="Arial" w:cs="Arial"/>
                <w:sz w:val="24"/>
                <w:szCs w:val="24"/>
              </w:rPr>
              <w:t>Chemical Hazard Communication</w:t>
            </w:r>
            <w:r w:rsidRPr="00FC2AA6">
              <w:rPr>
                <w:rFonts w:ascii="Arial" w:eastAsia="Times New Roman" w:hAnsi="Arial" w:cs="Arial"/>
                <w:sz w:val="24"/>
                <w:szCs w:val="24"/>
              </w:rPr>
              <w:t xml:space="preserve"> - Employee Orientation Checklist</w:t>
            </w:r>
          </w:p>
        </w:tc>
        <w:tc>
          <w:tcPr>
            <w:tcW w:w="1872" w:type="dxa"/>
            <w:tcBorders>
              <w:top w:val="single" w:sz="4" w:space="0" w:color="auto"/>
              <w:left w:val="single" w:sz="4" w:space="0" w:color="auto"/>
              <w:bottom w:val="single" w:sz="4" w:space="0" w:color="auto"/>
              <w:right w:val="single" w:sz="4" w:space="0" w:color="auto"/>
            </w:tcBorders>
          </w:tcPr>
          <w:p w:rsidR="00FC2AA6" w:rsidRPr="00FC2AA6" w:rsidRDefault="007F064B" w:rsidP="00FC2AA6">
            <w:pPr>
              <w:spacing w:after="0" w:line="240" w:lineRule="auto"/>
              <w:jc w:val="center"/>
              <w:rPr>
                <w:rFonts w:ascii="Arial" w:eastAsia="Times New Roman" w:hAnsi="Arial" w:cs="Arial"/>
                <w:sz w:val="24"/>
                <w:szCs w:val="24"/>
              </w:rPr>
            </w:pPr>
            <w:r>
              <w:rPr>
                <w:rFonts w:ascii="Arial" w:eastAsia="Times New Roman" w:hAnsi="Arial" w:cs="Arial"/>
                <w:sz w:val="24"/>
                <w:szCs w:val="24"/>
              </w:rPr>
              <w:t>N-1</w:t>
            </w:r>
          </w:p>
        </w:tc>
      </w:tr>
    </w:tbl>
    <w:p w:rsidR="00706131" w:rsidRDefault="00706131">
      <w:pPr>
        <w:sectPr w:rsidR="00706131" w:rsidSect="00706131">
          <w:footerReference w:type="default" r:id="rId14"/>
          <w:pgSz w:w="12240" w:h="15840"/>
          <w:pgMar w:top="720" w:right="720" w:bottom="720" w:left="720" w:header="720" w:footer="720" w:gutter="0"/>
          <w:pgNumType w:fmt="lowerRoman" w:start="1"/>
          <w:cols w:space="720"/>
          <w:docGrid w:linePitch="360"/>
        </w:sectPr>
      </w:pPr>
    </w:p>
    <w:p w:rsidR="00706131" w:rsidRDefault="00706131"/>
    <w:p w:rsidR="00BA6685" w:rsidRPr="00BA6685" w:rsidRDefault="00BA6685" w:rsidP="00BA6685">
      <w:pPr>
        <w:spacing w:after="0" w:line="240" w:lineRule="auto"/>
        <w:jc w:val="center"/>
        <w:rPr>
          <w:rFonts w:ascii="Arial" w:eastAsia="Times New Roman" w:hAnsi="Arial" w:cs="Arial"/>
          <w:b/>
          <w:sz w:val="40"/>
          <w:szCs w:val="24"/>
        </w:rPr>
      </w:pPr>
      <w:r w:rsidRPr="00BA6685">
        <w:rPr>
          <w:rFonts w:ascii="Arial" w:eastAsia="Times New Roman" w:hAnsi="Arial" w:cs="Arial"/>
          <w:b/>
          <w:sz w:val="40"/>
          <w:szCs w:val="24"/>
        </w:rPr>
        <w:t>INTRODUCTION</w:t>
      </w:r>
    </w:p>
    <w:p w:rsidR="00BA6685" w:rsidRPr="00BA6685" w:rsidRDefault="00BA6685" w:rsidP="00BA6685">
      <w:pPr>
        <w:spacing w:after="0" w:line="240" w:lineRule="auto"/>
        <w:rPr>
          <w:rFonts w:ascii="Arial" w:eastAsia="Times New Roman" w:hAnsi="Arial" w:cs="Arial"/>
          <w:sz w:val="28"/>
          <w:szCs w:val="24"/>
        </w:rPr>
      </w:pPr>
    </w:p>
    <w:p w:rsidR="00BA6685" w:rsidRPr="00BA6685" w:rsidRDefault="00BA6685" w:rsidP="00BA6685">
      <w:pPr>
        <w:spacing w:after="0" w:line="240" w:lineRule="auto"/>
        <w:rPr>
          <w:rFonts w:ascii="Arial" w:eastAsia="Times New Roman" w:hAnsi="Arial" w:cs="Arial"/>
          <w:sz w:val="28"/>
          <w:szCs w:val="24"/>
        </w:rPr>
      </w:pPr>
    </w:p>
    <w:p w:rsidR="00BA6685" w:rsidRPr="00BA6685" w:rsidRDefault="00BA6685" w:rsidP="00BA6685">
      <w:pPr>
        <w:keepNext/>
        <w:spacing w:after="0" w:line="240" w:lineRule="auto"/>
        <w:ind w:left="720"/>
        <w:outlineLvl w:val="2"/>
        <w:rPr>
          <w:rFonts w:ascii="Arial" w:eastAsia="Times New Roman" w:hAnsi="Arial" w:cs="Arial"/>
          <w:bCs/>
          <w:sz w:val="28"/>
          <w:szCs w:val="28"/>
        </w:rPr>
      </w:pPr>
      <w:r w:rsidRPr="00BA6685">
        <w:rPr>
          <w:rFonts w:ascii="Arial" w:eastAsia="Times New Roman" w:hAnsi="Arial" w:cs="Arial"/>
          <w:bCs/>
          <w:sz w:val="28"/>
          <w:szCs w:val="28"/>
        </w:rPr>
        <w:t xml:space="preserve">This sample program </w:t>
      </w:r>
      <w:proofErr w:type="gramStart"/>
      <w:r w:rsidRPr="00BA6685">
        <w:rPr>
          <w:rFonts w:ascii="Arial" w:eastAsia="Times New Roman" w:hAnsi="Arial" w:cs="Arial"/>
          <w:bCs/>
          <w:sz w:val="28"/>
          <w:szCs w:val="28"/>
        </w:rPr>
        <w:t>is provided</w:t>
      </w:r>
      <w:proofErr w:type="gramEnd"/>
      <w:r w:rsidRPr="00BA6685">
        <w:rPr>
          <w:rFonts w:ascii="Arial" w:eastAsia="Times New Roman" w:hAnsi="Arial" w:cs="Arial"/>
          <w:bCs/>
          <w:sz w:val="28"/>
          <w:szCs w:val="28"/>
        </w:rPr>
        <w:t xml:space="preserve"> to assist you as an employer in developing a program tailored to your own operation.  We encourage employers to copy, expand, modify and change the sample as necessary to accomplish this.  In addition, the Consultation Section of the Department of Labor and Industries </w:t>
      </w:r>
      <w:proofErr w:type="gramStart"/>
      <w:r w:rsidRPr="00BA6685">
        <w:rPr>
          <w:rFonts w:ascii="Arial" w:eastAsia="Times New Roman" w:hAnsi="Arial" w:cs="Arial"/>
          <w:bCs/>
          <w:sz w:val="28"/>
          <w:szCs w:val="28"/>
        </w:rPr>
        <w:t>may be called on</w:t>
      </w:r>
      <w:proofErr w:type="gramEnd"/>
      <w:r w:rsidRPr="00BA6685">
        <w:rPr>
          <w:rFonts w:ascii="Arial" w:eastAsia="Times New Roman" w:hAnsi="Arial" w:cs="Arial"/>
          <w:bCs/>
          <w:sz w:val="28"/>
          <w:szCs w:val="28"/>
        </w:rPr>
        <w:t xml:space="preserve"> for assistance at any time.</w:t>
      </w:r>
    </w:p>
    <w:p w:rsidR="00BA6685" w:rsidRPr="00BA6685" w:rsidRDefault="00BA6685" w:rsidP="00BA6685">
      <w:pPr>
        <w:spacing w:after="0" w:line="240" w:lineRule="auto"/>
        <w:rPr>
          <w:rFonts w:ascii="Arial" w:eastAsia="Times New Roman" w:hAnsi="Arial" w:cs="Arial"/>
          <w:sz w:val="28"/>
          <w:szCs w:val="24"/>
        </w:rPr>
      </w:pPr>
    </w:p>
    <w:p w:rsidR="00BA6685" w:rsidRPr="00BA6685" w:rsidRDefault="00BA6685" w:rsidP="00BA6685">
      <w:pPr>
        <w:spacing w:after="0" w:line="240" w:lineRule="auto"/>
        <w:ind w:left="720"/>
        <w:rPr>
          <w:rFonts w:ascii="Arial" w:eastAsia="Times New Roman" w:hAnsi="Arial" w:cs="Arial"/>
          <w:sz w:val="28"/>
          <w:szCs w:val="28"/>
        </w:rPr>
      </w:pPr>
      <w:r w:rsidRPr="00BA6685">
        <w:rPr>
          <w:rFonts w:ascii="Arial" w:eastAsia="Times New Roman" w:hAnsi="Arial" w:cs="Arial"/>
          <w:sz w:val="28"/>
          <w:szCs w:val="28"/>
        </w:rPr>
        <w:t xml:space="preserve">If you would like information or help in setting up your individual program, please feel free to call the toll-free </w:t>
      </w:r>
      <w:proofErr w:type="gramStart"/>
      <w:r w:rsidRPr="00BA6685">
        <w:rPr>
          <w:rFonts w:ascii="Arial" w:eastAsia="Times New Roman" w:hAnsi="Arial" w:cs="Arial"/>
          <w:sz w:val="28"/>
          <w:szCs w:val="28"/>
        </w:rPr>
        <w:t>number:</w:t>
      </w:r>
      <w:proofErr w:type="gramEnd"/>
      <w:r w:rsidRPr="00BA6685">
        <w:rPr>
          <w:rFonts w:ascii="Arial" w:eastAsia="Times New Roman" w:hAnsi="Arial" w:cs="Arial"/>
          <w:sz w:val="28"/>
          <w:szCs w:val="28"/>
        </w:rPr>
        <w:t xml:space="preserve">  1-800-423-7233.</w:t>
      </w:r>
    </w:p>
    <w:p w:rsidR="00BA6685" w:rsidRPr="00BA6685" w:rsidRDefault="00BA6685" w:rsidP="00BA6685">
      <w:pPr>
        <w:spacing w:after="0" w:line="240" w:lineRule="auto"/>
        <w:rPr>
          <w:rFonts w:ascii="Arial" w:eastAsia="Times New Roman" w:hAnsi="Arial" w:cs="Arial"/>
          <w:sz w:val="28"/>
          <w:szCs w:val="24"/>
        </w:rPr>
      </w:pPr>
    </w:p>
    <w:p w:rsidR="00BA6685" w:rsidRPr="007F1096" w:rsidRDefault="00BA6685" w:rsidP="00BA6685">
      <w:pPr>
        <w:spacing w:after="0" w:line="240" w:lineRule="auto"/>
        <w:ind w:left="720"/>
        <w:rPr>
          <w:rFonts w:ascii="Arial" w:eastAsia="Times New Roman" w:hAnsi="Arial" w:cs="Arial"/>
          <w:color w:val="0070C0"/>
          <w:sz w:val="28"/>
          <w:szCs w:val="24"/>
        </w:rPr>
      </w:pPr>
    </w:p>
    <w:p w:rsidR="00BA6685" w:rsidRPr="007F1096" w:rsidRDefault="00BA6685" w:rsidP="00BA6685">
      <w:pPr>
        <w:spacing w:after="0" w:line="240" w:lineRule="auto"/>
        <w:ind w:left="720"/>
        <w:rPr>
          <w:rFonts w:ascii="Arial" w:eastAsia="Times New Roman" w:hAnsi="Arial" w:cs="Arial"/>
          <w:b/>
          <w:color w:val="0070C0"/>
          <w:sz w:val="24"/>
          <w:szCs w:val="24"/>
        </w:rPr>
      </w:pPr>
      <w:r w:rsidRPr="007F1096">
        <w:rPr>
          <w:rFonts w:ascii="Arial" w:eastAsia="Times New Roman" w:hAnsi="Arial" w:cs="Arial"/>
          <w:b/>
          <w:color w:val="0070C0"/>
          <w:sz w:val="24"/>
          <w:szCs w:val="24"/>
        </w:rPr>
        <w:t>Instructions for the electronic version of this sample program:</w:t>
      </w:r>
    </w:p>
    <w:p w:rsidR="00BA6685" w:rsidRPr="007F1096" w:rsidRDefault="00BA6685" w:rsidP="00BA6685">
      <w:pPr>
        <w:spacing w:after="0" w:line="240" w:lineRule="auto"/>
        <w:ind w:left="720"/>
        <w:rPr>
          <w:rFonts w:ascii="Arial" w:eastAsia="Times New Roman" w:hAnsi="Arial" w:cs="Arial"/>
          <w:b/>
          <w:color w:val="0070C0"/>
          <w:sz w:val="24"/>
          <w:szCs w:val="24"/>
        </w:rPr>
      </w:pPr>
    </w:p>
    <w:p w:rsidR="00BA6685" w:rsidRPr="007F1096" w:rsidRDefault="00BA6685" w:rsidP="00BA6685">
      <w:pPr>
        <w:spacing w:after="0" w:line="240" w:lineRule="auto"/>
        <w:ind w:left="720"/>
        <w:rPr>
          <w:rFonts w:ascii="Arial" w:eastAsia="Times New Roman" w:hAnsi="Arial" w:cs="Arial"/>
          <w:color w:val="0070C0"/>
          <w:sz w:val="28"/>
          <w:szCs w:val="24"/>
        </w:rPr>
      </w:pPr>
      <w:r w:rsidRPr="007F1096">
        <w:rPr>
          <w:rFonts w:ascii="Arial" w:eastAsia="Times New Roman" w:hAnsi="Arial" w:cs="Arial"/>
          <w:b/>
          <w:color w:val="0070C0"/>
          <w:sz w:val="24"/>
          <w:szCs w:val="24"/>
        </w:rPr>
        <w:t xml:space="preserve">If you are using the electronic version, please read through the document and add and/or delete information as needed to make it job site specific.   Pressing the “F11” key provides a convenient way to move to areas that need to </w:t>
      </w:r>
      <w:proofErr w:type="gramStart"/>
      <w:r w:rsidRPr="007F1096">
        <w:rPr>
          <w:rFonts w:ascii="Arial" w:eastAsia="Times New Roman" w:hAnsi="Arial" w:cs="Arial"/>
          <w:b/>
          <w:color w:val="0070C0"/>
          <w:sz w:val="24"/>
          <w:szCs w:val="24"/>
        </w:rPr>
        <w:t>be tailored</w:t>
      </w:r>
      <w:proofErr w:type="gramEnd"/>
      <w:r w:rsidRPr="007F1096">
        <w:rPr>
          <w:rFonts w:ascii="Arial" w:eastAsia="Times New Roman" w:hAnsi="Arial" w:cs="Arial"/>
          <w:b/>
          <w:color w:val="0070C0"/>
          <w:sz w:val="24"/>
          <w:szCs w:val="24"/>
        </w:rPr>
        <w:t xml:space="preserve"> to your specific business and/or location.  </w:t>
      </w:r>
    </w:p>
    <w:p w:rsidR="00071E78" w:rsidRDefault="00071E78">
      <w:pPr>
        <w:rPr>
          <w:b/>
        </w:rPr>
      </w:pPr>
      <w:r w:rsidRPr="007F1096">
        <w:rPr>
          <w:b/>
          <w:color w:val="0070C0"/>
        </w:rPr>
        <w:br w:type="page"/>
      </w:r>
    </w:p>
    <w:p w:rsidR="00071E78" w:rsidRDefault="00071E78" w:rsidP="00071E78">
      <w:pPr>
        <w:rPr>
          <w:b/>
        </w:rPr>
      </w:pPr>
    </w:p>
    <w:p w:rsidR="00FC2AA6" w:rsidRPr="00FC2AA6" w:rsidRDefault="00FC2AA6" w:rsidP="00FC2AA6">
      <w:pPr>
        <w:keepNext/>
        <w:spacing w:after="0" w:line="240" w:lineRule="auto"/>
        <w:jc w:val="center"/>
        <w:outlineLvl w:val="3"/>
        <w:rPr>
          <w:rFonts w:ascii="Arial" w:eastAsia="Times New Roman" w:hAnsi="Arial" w:cs="Arial"/>
          <w:b/>
          <w:bCs/>
          <w:sz w:val="40"/>
          <w:szCs w:val="28"/>
        </w:rPr>
      </w:pPr>
      <w:r w:rsidRPr="00FC2AA6">
        <w:rPr>
          <w:rFonts w:ascii="Arial" w:eastAsia="Times New Roman" w:hAnsi="Arial" w:cs="Arial"/>
          <w:b/>
          <w:bCs/>
          <w:sz w:val="40"/>
          <w:szCs w:val="28"/>
        </w:rPr>
        <w:t>GENERAL INSTRUCTIONS</w:t>
      </w:r>
    </w:p>
    <w:p w:rsidR="00FC2AA6" w:rsidRPr="00FC2AA6" w:rsidRDefault="00FC2AA6" w:rsidP="00FC2AA6">
      <w:pPr>
        <w:spacing w:after="0" w:line="240" w:lineRule="atLeast"/>
        <w:rPr>
          <w:rFonts w:ascii="Arial" w:eastAsia="Times New Roman" w:hAnsi="Arial" w:cs="Arial"/>
          <w:sz w:val="28"/>
          <w:szCs w:val="24"/>
        </w:rPr>
      </w:pPr>
    </w:p>
    <w:p w:rsidR="00FC2AA6" w:rsidRPr="00FC2AA6" w:rsidRDefault="00FC2AA6" w:rsidP="00FC2AA6">
      <w:pPr>
        <w:numPr>
          <w:ilvl w:val="0"/>
          <w:numId w:val="1"/>
        </w:numPr>
        <w:spacing w:after="0" w:line="240" w:lineRule="atLeast"/>
        <w:rPr>
          <w:rFonts w:ascii="Arial" w:eastAsia="Times New Roman" w:hAnsi="Arial" w:cs="Arial"/>
          <w:b/>
          <w:sz w:val="24"/>
          <w:szCs w:val="24"/>
          <w:u w:val="single"/>
        </w:rPr>
      </w:pPr>
      <w:r w:rsidRPr="00FC2AA6">
        <w:rPr>
          <w:rFonts w:ascii="Arial" w:eastAsia="Times New Roman" w:hAnsi="Arial" w:cs="Arial"/>
          <w:b/>
          <w:sz w:val="24"/>
          <w:szCs w:val="24"/>
          <w:u w:val="single"/>
        </w:rPr>
        <w:t>Overview</w:t>
      </w:r>
    </w:p>
    <w:p w:rsidR="00FC2AA6" w:rsidRPr="00FC2AA6" w:rsidRDefault="00FC2AA6" w:rsidP="00FC2AA6">
      <w:pPr>
        <w:spacing w:after="0" w:line="240" w:lineRule="atLeast"/>
        <w:ind w:left="360"/>
        <w:rPr>
          <w:rFonts w:ascii="Arial" w:eastAsia="Times New Roman" w:hAnsi="Arial" w:cs="Arial"/>
          <w:sz w:val="24"/>
          <w:szCs w:val="24"/>
        </w:rPr>
      </w:pPr>
    </w:p>
    <w:p w:rsidR="00FC2AA6" w:rsidRPr="00FC2AA6" w:rsidRDefault="00FC2AA6" w:rsidP="00FC2AA6">
      <w:pPr>
        <w:spacing w:after="0" w:line="240" w:lineRule="atLeast"/>
        <w:ind w:left="720"/>
        <w:rPr>
          <w:rFonts w:ascii="Arial" w:eastAsia="Times New Roman" w:hAnsi="Arial" w:cs="Arial"/>
          <w:sz w:val="24"/>
          <w:szCs w:val="24"/>
        </w:rPr>
      </w:pPr>
      <w:r w:rsidRPr="00FC2AA6">
        <w:rPr>
          <w:rFonts w:ascii="Arial" w:eastAsia="Times New Roman" w:hAnsi="Arial" w:cs="Arial"/>
          <w:sz w:val="24"/>
          <w:szCs w:val="24"/>
        </w:rPr>
        <w:t xml:space="preserve">Industrial injuries create a </w:t>
      </w:r>
      <w:proofErr w:type="gramStart"/>
      <w:r w:rsidRPr="00FC2AA6">
        <w:rPr>
          <w:rFonts w:ascii="Arial" w:eastAsia="Times New Roman" w:hAnsi="Arial" w:cs="Arial"/>
          <w:sz w:val="24"/>
          <w:szCs w:val="24"/>
        </w:rPr>
        <w:t>no-win</w:t>
      </w:r>
      <w:proofErr w:type="gramEnd"/>
      <w:r w:rsidRPr="00FC2AA6">
        <w:rPr>
          <w:rFonts w:ascii="Arial" w:eastAsia="Times New Roman" w:hAnsi="Arial" w:cs="Arial"/>
          <w:sz w:val="24"/>
          <w:szCs w:val="24"/>
        </w:rPr>
        <w:t xml:space="preserve"> situation for everyone involved.  Employees experience pain, suffering and incapacitation while the company suffers from the loss of the injured person's contributions.  This document </w:t>
      </w:r>
      <w:proofErr w:type="gramStart"/>
      <w:r w:rsidRPr="00FC2AA6">
        <w:rPr>
          <w:rFonts w:ascii="Arial" w:eastAsia="Times New Roman" w:hAnsi="Arial" w:cs="Arial"/>
          <w:sz w:val="24"/>
          <w:szCs w:val="24"/>
        </w:rPr>
        <w:t>is designed</w:t>
      </w:r>
      <w:proofErr w:type="gramEnd"/>
      <w:r w:rsidRPr="00FC2AA6">
        <w:rPr>
          <w:rFonts w:ascii="Arial" w:eastAsia="Times New Roman" w:hAnsi="Arial" w:cs="Arial"/>
          <w:sz w:val="24"/>
          <w:szCs w:val="24"/>
        </w:rPr>
        <w:t xml:space="preserve"> to assist all personnel in assuring that such an undesirable situation will not develop in this company.  It provides information and guidance for the establishment and maintenance of an injury-free work environment.</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numPr>
          <w:ilvl w:val="0"/>
          <w:numId w:val="1"/>
        </w:numPr>
        <w:spacing w:after="0" w:line="240" w:lineRule="atLeast"/>
        <w:rPr>
          <w:rFonts w:ascii="Arial" w:eastAsia="Times New Roman" w:hAnsi="Arial" w:cs="Arial"/>
          <w:b/>
          <w:sz w:val="24"/>
          <w:szCs w:val="24"/>
          <w:u w:val="single"/>
        </w:rPr>
      </w:pPr>
      <w:r w:rsidRPr="00FC2AA6">
        <w:rPr>
          <w:rFonts w:ascii="Arial" w:eastAsia="Times New Roman" w:hAnsi="Arial" w:cs="Arial"/>
          <w:b/>
          <w:sz w:val="24"/>
          <w:szCs w:val="24"/>
          <w:u w:val="single"/>
        </w:rPr>
        <w:t>Procedures</w:t>
      </w:r>
    </w:p>
    <w:p w:rsidR="00FC2AA6" w:rsidRPr="00FC2AA6" w:rsidRDefault="00FC2AA6" w:rsidP="00FC2AA6">
      <w:pPr>
        <w:spacing w:after="0" w:line="240" w:lineRule="atLeast"/>
        <w:ind w:left="360"/>
        <w:rPr>
          <w:rFonts w:ascii="Arial" w:eastAsia="Times New Roman" w:hAnsi="Arial" w:cs="Arial"/>
          <w:sz w:val="24"/>
          <w:szCs w:val="24"/>
        </w:rPr>
      </w:pPr>
    </w:p>
    <w:p w:rsidR="00FC2AA6" w:rsidRPr="00FC2AA6" w:rsidRDefault="00FC2AA6" w:rsidP="00FC2AA6">
      <w:pPr>
        <w:spacing w:after="0" w:line="240" w:lineRule="atLeast"/>
        <w:ind w:left="720"/>
        <w:rPr>
          <w:rFonts w:ascii="Arial" w:eastAsia="Times New Roman" w:hAnsi="Arial" w:cs="Arial"/>
          <w:sz w:val="24"/>
          <w:szCs w:val="24"/>
        </w:rPr>
      </w:pPr>
      <w:r w:rsidRPr="00FC2AA6">
        <w:rPr>
          <w:rFonts w:ascii="Arial" w:eastAsia="Times New Roman" w:hAnsi="Arial" w:cs="Arial"/>
          <w:sz w:val="24"/>
          <w:szCs w:val="24"/>
        </w:rPr>
        <w:t xml:space="preserve">This document contains guidance for safety procedures to </w:t>
      </w:r>
      <w:proofErr w:type="gramStart"/>
      <w:r w:rsidRPr="00FC2AA6">
        <w:rPr>
          <w:rFonts w:ascii="Arial" w:eastAsia="Times New Roman" w:hAnsi="Arial" w:cs="Arial"/>
          <w:sz w:val="24"/>
          <w:szCs w:val="24"/>
        </w:rPr>
        <w:t>be followed</w:t>
      </w:r>
      <w:proofErr w:type="gramEnd"/>
      <w:r w:rsidRPr="00FC2AA6">
        <w:rPr>
          <w:rFonts w:ascii="Arial" w:eastAsia="Times New Roman" w:hAnsi="Arial" w:cs="Arial"/>
          <w:sz w:val="24"/>
          <w:szCs w:val="24"/>
        </w:rPr>
        <w:t xml:space="preserve"> and forms to be used.  Supervisors </w:t>
      </w:r>
      <w:proofErr w:type="gramStart"/>
      <w:r w:rsidRPr="00FC2AA6">
        <w:rPr>
          <w:rFonts w:ascii="Arial" w:eastAsia="Times New Roman" w:hAnsi="Arial" w:cs="Arial"/>
          <w:sz w:val="24"/>
          <w:szCs w:val="24"/>
        </w:rPr>
        <w:t>are expected</w:t>
      </w:r>
      <w:proofErr w:type="gramEnd"/>
      <w:r w:rsidRPr="00FC2AA6">
        <w:rPr>
          <w:rFonts w:ascii="Arial" w:eastAsia="Times New Roman" w:hAnsi="Arial" w:cs="Arial"/>
          <w:sz w:val="24"/>
          <w:szCs w:val="24"/>
        </w:rPr>
        <w:t xml:space="preserve"> to integrate the procedures into the appropriate work activity and employees are expected to apply them on the job.  The sample forms are to </w:t>
      </w:r>
      <w:proofErr w:type="gramStart"/>
      <w:r w:rsidRPr="00FC2AA6">
        <w:rPr>
          <w:rFonts w:ascii="Arial" w:eastAsia="Times New Roman" w:hAnsi="Arial" w:cs="Arial"/>
          <w:sz w:val="24"/>
          <w:szCs w:val="24"/>
        </w:rPr>
        <w:t>be used</w:t>
      </w:r>
      <w:proofErr w:type="gramEnd"/>
      <w:r w:rsidRPr="00FC2AA6">
        <w:rPr>
          <w:rFonts w:ascii="Arial" w:eastAsia="Times New Roman" w:hAnsi="Arial" w:cs="Arial"/>
          <w:sz w:val="24"/>
          <w:szCs w:val="24"/>
        </w:rPr>
        <w:t xml:space="preserve"> if they apply to the job concerned.</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numPr>
          <w:ilvl w:val="0"/>
          <w:numId w:val="1"/>
        </w:numPr>
        <w:spacing w:after="0" w:line="240" w:lineRule="atLeast"/>
        <w:rPr>
          <w:rFonts w:ascii="Arial" w:eastAsia="Times New Roman" w:hAnsi="Arial" w:cs="Arial"/>
          <w:b/>
          <w:sz w:val="24"/>
          <w:szCs w:val="24"/>
          <w:u w:val="single"/>
        </w:rPr>
      </w:pPr>
      <w:r w:rsidRPr="00FC2AA6">
        <w:rPr>
          <w:rFonts w:ascii="Arial" w:eastAsia="Times New Roman" w:hAnsi="Arial" w:cs="Arial"/>
          <w:b/>
          <w:sz w:val="24"/>
          <w:szCs w:val="24"/>
          <w:u w:val="single"/>
        </w:rPr>
        <w:t>Dissemination</w:t>
      </w:r>
    </w:p>
    <w:p w:rsidR="00FC2AA6" w:rsidRPr="00FC2AA6" w:rsidRDefault="00FC2AA6" w:rsidP="00FC2AA6">
      <w:pPr>
        <w:spacing w:after="0" w:line="240" w:lineRule="atLeast"/>
        <w:ind w:left="360"/>
        <w:rPr>
          <w:rFonts w:ascii="Arial" w:eastAsia="Times New Roman" w:hAnsi="Arial" w:cs="Arial"/>
          <w:sz w:val="24"/>
          <w:szCs w:val="24"/>
        </w:rPr>
      </w:pPr>
    </w:p>
    <w:p w:rsidR="00FC2AA6" w:rsidRPr="00FC2AA6" w:rsidRDefault="00FC2AA6" w:rsidP="00FC2AA6">
      <w:pPr>
        <w:spacing w:after="0" w:line="240" w:lineRule="atLeast"/>
        <w:ind w:left="720"/>
        <w:rPr>
          <w:rFonts w:ascii="Arial" w:eastAsia="Times New Roman" w:hAnsi="Arial" w:cs="Arial"/>
          <w:sz w:val="24"/>
          <w:szCs w:val="24"/>
        </w:rPr>
      </w:pPr>
      <w:r w:rsidRPr="00FC2AA6">
        <w:rPr>
          <w:rFonts w:ascii="Arial" w:eastAsia="Times New Roman" w:hAnsi="Arial" w:cs="Arial"/>
          <w:sz w:val="24"/>
          <w:szCs w:val="24"/>
        </w:rPr>
        <w:t xml:space="preserve">A copy of this statement will be issued to all supervisory and management personnel.  A copy of the policy statement </w:t>
      </w:r>
      <w:proofErr w:type="gramStart"/>
      <w:r w:rsidRPr="00FC2AA6">
        <w:rPr>
          <w:rFonts w:ascii="Arial" w:eastAsia="Times New Roman" w:hAnsi="Arial" w:cs="Arial"/>
          <w:sz w:val="24"/>
          <w:szCs w:val="24"/>
        </w:rPr>
        <w:t>will be posted</w:t>
      </w:r>
      <w:proofErr w:type="gramEnd"/>
      <w:r w:rsidRPr="00FC2AA6">
        <w:rPr>
          <w:rFonts w:ascii="Arial" w:eastAsia="Times New Roman" w:hAnsi="Arial" w:cs="Arial"/>
          <w:sz w:val="24"/>
          <w:szCs w:val="24"/>
        </w:rPr>
        <w:t xml:space="preserve"> on company safety and health bulletin boards and at the following locations: </w:t>
      </w:r>
    </w:p>
    <w:p w:rsidR="00FC2AA6" w:rsidRPr="00FC2AA6" w:rsidRDefault="00FC2AA6" w:rsidP="00FC2AA6">
      <w:pPr>
        <w:spacing w:after="0" w:line="240" w:lineRule="auto"/>
        <w:rPr>
          <w:rFonts w:ascii="Arial" w:eastAsia="Times New Roman" w:hAnsi="Arial"/>
          <w:sz w:val="24"/>
          <w:szCs w:val="24"/>
        </w:rPr>
      </w:pPr>
    </w:p>
    <w:p w:rsidR="00FC2AA6" w:rsidRPr="00FC2AA6" w:rsidRDefault="00FC2AA6" w:rsidP="00FC2AA6">
      <w:pPr>
        <w:spacing w:after="0" w:line="240" w:lineRule="auto"/>
        <w:ind w:left="720" w:firstLine="720"/>
        <w:rPr>
          <w:rFonts w:ascii="Arial" w:eastAsia="Times New Roman" w:hAnsi="Arial" w:cs="Arial"/>
          <w:i/>
          <w:sz w:val="24"/>
          <w:szCs w:val="24"/>
          <w:u w:val="single"/>
        </w:rPr>
      </w:pPr>
      <w:r w:rsidRPr="00FC2AA6">
        <w:rPr>
          <w:rFonts w:ascii="Arial" w:eastAsia="Times New Roman" w:hAnsi="Arial" w:cs="Arial"/>
          <w:sz w:val="24"/>
          <w:szCs w:val="24"/>
        </w:rPr>
        <w:t xml:space="preserve">1.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entering location here)</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uto"/>
        <w:rPr>
          <w:rFonts w:ascii="Arial" w:eastAsia="Times New Roman" w:hAnsi="Arial" w:cs="Arial"/>
          <w:i/>
          <w:sz w:val="24"/>
          <w:szCs w:val="24"/>
          <w:u w:val="single"/>
        </w:rPr>
      </w:pPr>
    </w:p>
    <w:p w:rsidR="00FC2AA6" w:rsidRPr="00FC2AA6" w:rsidRDefault="00FC2AA6" w:rsidP="00FC2AA6">
      <w:pPr>
        <w:spacing w:after="0" w:line="240" w:lineRule="auto"/>
        <w:ind w:left="720" w:firstLine="720"/>
        <w:rPr>
          <w:rFonts w:ascii="Arial" w:eastAsia="Times New Roman" w:hAnsi="Arial" w:cs="Arial"/>
          <w:i/>
          <w:sz w:val="24"/>
          <w:szCs w:val="24"/>
          <w:u w:val="single"/>
        </w:rPr>
      </w:pPr>
      <w:r w:rsidRPr="00FC2AA6">
        <w:rPr>
          <w:rFonts w:ascii="Arial" w:eastAsia="Times New Roman" w:hAnsi="Arial" w:cs="Arial"/>
          <w:sz w:val="24"/>
          <w:szCs w:val="24"/>
        </w:rPr>
        <w:t xml:space="preserve">2.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entering location here)</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uto"/>
        <w:rPr>
          <w:rFonts w:ascii="Arial" w:eastAsia="Times New Roman" w:hAnsi="Arial"/>
          <w:sz w:val="24"/>
          <w:szCs w:val="24"/>
        </w:rPr>
      </w:pPr>
    </w:p>
    <w:p w:rsidR="00FC2AA6" w:rsidRPr="00FC2AA6" w:rsidRDefault="00FC2AA6" w:rsidP="00FC2AA6">
      <w:pPr>
        <w:spacing w:after="0" w:line="240" w:lineRule="auto"/>
        <w:rPr>
          <w:rFonts w:ascii="Arial" w:eastAsia="Times New Roman" w:hAnsi="Arial"/>
          <w:sz w:val="24"/>
          <w:szCs w:val="24"/>
        </w:rPr>
      </w:pPr>
    </w:p>
    <w:p w:rsidR="00FC2AA6" w:rsidRPr="00FC2AA6" w:rsidRDefault="00FC2AA6" w:rsidP="00FC2AA6">
      <w:pPr>
        <w:numPr>
          <w:ilvl w:val="0"/>
          <w:numId w:val="1"/>
        </w:numPr>
        <w:spacing w:after="0" w:line="240" w:lineRule="atLeast"/>
        <w:rPr>
          <w:rFonts w:ascii="Arial" w:eastAsia="Times New Roman" w:hAnsi="Arial" w:cs="Arial"/>
          <w:b/>
          <w:sz w:val="24"/>
          <w:szCs w:val="24"/>
          <w:u w:val="single"/>
        </w:rPr>
      </w:pPr>
      <w:r w:rsidRPr="00FC2AA6">
        <w:rPr>
          <w:rFonts w:ascii="Arial" w:eastAsia="Times New Roman" w:hAnsi="Arial" w:cs="Arial"/>
          <w:b/>
          <w:sz w:val="24"/>
          <w:szCs w:val="24"/>
          <w:u w:val="single"/>
        </w:rPr>
        <w:t>Regulations</w:t>
      </w:r>
    </w:p>
    <w:p w:rsidR="00FC2AA6" w:rsidRPr="00FC2AA6" w:rsidRDefault="00FC2AA6" w:rsidP="00FC2AA6">
      <w:pPr>
        <w:spacing w:after="0" w:line="240" w:lineRule="atLeast"/>
        <w:ind w:left="360"/>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 xml:space="preserve">A copy of the following documents </w:t>
      </w:r>
      <w:proofErr w:type="gramStart"/>
      <w:r w:rsidRPr="00FC2AA6">
        <w:rPr>
          <w:rFonts w:ascii="Arial" w:eastAsia="Times New Roman" w:hAnsi="Arial" w:cs="Arial"/>
          <w:sz w:val="24"/>
          <w:szCs w:val="24"/>
        </w:rPr>
        <w:t>will be maintained</w:t>
      </w:r>
      <w:proofErr w:type="gramEnd"/>
      <w:r w:rsidRPr="00FC2AA6">
        <w:rPr>
          <w:rFonts w:ascii="Arial" w:eastAsia="Times New Roman" w:hAnsi="Arial" w:cs="Arial"/>
          <w:sz w:val="24"/>
          <w:szCs w:val="24"/>
        </w:rPr>
        <w:t xml:space="preserve"> on each job site:</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ind w:left="720"/>
        <w:rPr>
          <w:rFonts w:ascii="Arial" w:eastAsia="Times New Roman" w:hAnsi="Arial" w:cs="Arial"/>
          <w:sz w:val="24"/>
          <w:szCs w:val="24"/>
        </w:rPr>
      </w:pPr>
      <w:r w:rsidRPr="00FC2AA6">
        <w:rPr>
          <w:rFonts w:ascii="Arial" w:eastAsia="Times New Roman" w:hAnsi="Arial" w:cs="Arial"/>
          <w:sz w:val="24"/>
          <w:szCs w:val="24"/>
        </w:rPr>
        <w:t>1.  Chapter 155, Construction Safety Standards from the Division of Industrial Safety and Health, Washington State Department of Labor and Industries.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2.  Our customized copy of this Accident Prevention Program sample outline.</w:t>
      </w:r>
    </w:p>
    <w:p w:rsidR="00FC2AA6" w:rsidRPr="00FC2AA6" w:rsidRDefault="00FC2AA6" w:rsidP="00FC2AA6">
      <w:pPr>
        <w:spacing w:after="0" w:line="240" w:lineRule="atLeast"/>
        <w:rPr>
          <w:rFonts w:ascii="Arial" w:eastAsia="Times New Roman" w:hAnsi="Arial" w:cs="Arial"/>
          <w:sz w:val="24"/>
          <w:szCs w:val="24"/>
        </w:rPr>
      </w:pPr>
    </w:p>
    <w:p w:rsidR="00FC2AA6" w:rsidRPr="005233FC" w:rsidRDefault="00FC2AA6" w:rsidP="00FC2AA6">
      <w:pPr>
        <w:spacing w:after="0" w:line="240" w:lineRule="atLeast"/>
        <w:ind w:left="720"/>
        <w:rPr>
          <w:rFonts w:ascii="Arial" w:eastAsia="Times New Roman" w:hAnsi="Arial" w:cs="Arial"/>
          <w:sz w:val="24"/>
          <w:szCs w:val="24"/>
        </w:rPr>
      </w:pPr>
      <w:r w:rsidRPr="005233FC">
        <w:rPr>
          <w:rFonts w:ascii="Arial" w:eastAsia="Times New Roman" w:hAnsi="Arial" w:cs="Arial"/>
          <w:sz w:val="24"/>
          <w:szCs w:val="24"/>
        </w:rPr>
        <w:t xml:space="preserve">3.  The </w:t>
      </w:r>
      <w:hyperlink r:id="rId15" w:history="1">
        <w:r w:rsidRPr="005233FC">
          <w:rPr>
            <w:rStyle w:val="Hyperlink"/>
            <w:rFonts w:ascii="Arial" w:eastAsia="Times New Roman" w:hAnsi="Arial" w:cs="Arial"/>
            <w:sz w:val="24"/>
            <w:szCs w:val="24"/>
          </w:rPr>
          <w:t>WISHA Poster, form F416-081-</w:t>
        </w:r>
        <w:r w:rsidR="00D25FB7" w:rsidRPr="005233FC">
          <w:rPr>
            <w:rStyle w:val="Hyperlink"/>
            <w:rFonts w:ascii="Arial" w:eastAsia="Times New Roman" w:hAnsi="Arial" w:cs="Arial"/>
            <w:sz w:val="24"/>
            <w:szCs w:val="24"/>
          </w:rPr>
          <w:t>909</w:t>
        </w:r>
      </w:hyperlink>
      <w:r w:rsidRPr="005233FC">
        <w:rPr>
          <w:rFonts w:ascii="Arial" w:eastAsia="Times New Roman" w:hAnsi="Arial" w:cs="Arial"/>
          <w:sz w:val="24"/>
          <w:szCs w:val="24"/>
        </w:rPr>
        <w:t>, which tells employees and employers their rights under the Washington Industrial Safety and Health Act.</w:t>
      </w:r>
    </w:p>
    <w:p w:rsidR="00D25FB7" w:rsidRPr="005233FC" w:rsidRDefault="00D25FB7" w:rsidP="00FC2AA6">
      <w:pPr>
        <w:spacing w:after="0" w:line="240" w:lineRule="atLeast"/>
        <w:ind w:left="720"/>
        <w:rPr>
          <w:rFonts w:ascii="Arial" w:eastAsia="Times New Roman" w:hAnsi="Arial" w:cs="Arial"/>
          <w:sz w:val="24"/>
          <w:szCs w:val="24"/>
        </w:rPr>
      </w:pPr>
    </w:p>
    <w:p w:rsidR="00D25FB7" w:rsidRPr="005233FC" w:rsidRDefault="00D25FB7" w:rsidP="00FC2AA6">
      <w:pPr>
        <w:spacing w:after="0" w:line="240" w:lineRule="atLeast"/>
        <w:ind w:left="720"/>
        <w:rPr>
          <w:rFonts w:ascii="Arial" w:eastAsia="Times New Roman" w:hAnsi="Arial" w:cs="Arial"/>
          <w:sz w:val="24"/>
          <w:szCs w:val="24"/>
        </w:rPr>
      </w:pPr>
      <w:r w:rsidRPr="005233FC">
        <w:rPr>
          <w:rFonts w:ascii="Arial" w:eastAsia="Times New Roman" w:hAnsi="Arial" w:cs="Arial"/>
          <w:sz w:val="24"/>
          <w:szCs w:val="24"/>
        </w:rPr>
        <w:t xml:space="preserve">4. </w:t>
      </w:r>
      <w:hyperlink r:id="rId16" w:history="1">
        <w:r w:rsidRPr="005233FC">
          <w:rPr>
            <w:rStyle w:val="Hyperlink"/>
            <w:rFonts w:ascii="Arial" w:eastAsia="Times New Roman" w:hAnsi="Arial" w:cs="Arial"/>
            <w:sz w:val="24"/>
            <w:szCs w:val="24"/>
          </w:rPr>
          <w:t xml:space="preserve">Your Rights as a </w:t>
        </w:r>
        <w:proofErr w:type="gramStart"/>
        <w:r w:rsidRPr="005233FC">
          <w:rPr>
            <w:rStyle w:val="Hyperlink"/>
            <w:rFonts w:ascii="Arial" w:eastAsia="Times New Roman" w:hAnsi="Arial" w:cs="Arial"/>
            <w:sz w:val="24"/>
            <w:szCs w:val="24"/>
          </w:rPr>
          <w:t>Worker,</w:t>
        </w:r>
        <w:proofErr w:type="gramEnd"/>
        <w:r w:rsidRPr="005233FC">
          <w:rPr>
            <w:rStyle w:val="Hyperlink"/>
            <w:rFonts w:ascii="Arial" w:eastAsia="Times New Roman" w:hAnsi="Arial" w:cs="Arial"/>
            <w:sz w:val="24"/>
            <w:szCs w:val="24"/>
          </w:rPr>
          <w:t xml:space="preserve"> form F700-074-</w:t>
        </w:r>
        <w:r w:rsidR="00A311BA" w:rsidRPr="005233FC">
          <w:rPr>
            <w:rStyle w:val="Hyperlink"/>
            <w:rFonts w:ascii="Arial" w:eastAsia="Times New Roman" w:hAnsi="Arial" w:cs="Arial"/>
            <w:sz w:val="24"/>
            <w:szCs w:val="24"/>
          </w:rPr>
          <w:t>000</w:t>
        </w:r>
      </w:hyperlink>
      <w:r w:rsidRPr="005233FC">
        <w:rPr>
          <w:rFonts w:ascii="Arial" w:eastAsia="Times New Roman" w:hAnsi="Arial" w:cs="Arial"/>
          <w:sz w:val="24"/>
          <w:szCs w:val="24"/>
        </w:rPr>
        <w:t>, which tells employees about minimum wage, mealtimes and other rights they are entitled to.</w:t>
      </w:r>
    </w:p>
    <w:p w:rsidR="00CD15C7" w:rsidRPr="005233FC" w:rsidRDefault="00CD15C7" w:rsidP="00FC2AA6">
      <w:pPr>
        <w:spacing w:after="0" w:line="240" w:lineRule="atLeast"/>
        <w:ind w:left="720"/>
        <w:rPr>
          <w:rFonts w:ascii="Arial" w:eastAsia="Times New Roman" w:hAnsi="Arial" w:cs="Arial"/>
          <w:sz w:val="24"/>
          <w:szCs w:val="24"/>
        </w:rPr>
      </w:pPr>
    </w:p>
    <w:p w:rsidR="00CD15C7" w:rsidRPr="00FC2AA6" w:rsidRDefault="00CD15C7" w:rsidP="00FC2AA6">
      <w:pPr>
        <w:spacing w:after="0" w:line="240" w:lineRule="atLeast"/>
        <w:ind w:left="720"/>
        <w:rPr>
          <w:rFonts w:ascii="Arial" w:eastAsia="Times New Roman" w:hAnsi="Arial" w:cs="Arial"/>
          <w:sz w:val="24"/>
          <w:szCs w:val="24"/>
        </w:rPr>
      </w:pPr>
      <w:r w:rsidRPr="005233FC">
        <w:rPr>
          <w:rFonts w:ascii="Arial" w:eastAsia="Times New Roman" w:hAnsi="Arial" w:cs="Arial"/>
          <w:sz w:val="24"/>
          <w:szCs w:val="24"/>
        </w:rPr>
        <w:t xml:space="preserve">5. </w:t>
      </w:r>
      <w:hyperlink r:id="rId17" w:history="1">
        <w:r w:rsidRPr="005233FC">
          <w:rPr>
            <w:rStyle w:val="Hyperlink"/>
            <w:rFonts w:ascii="Arial" w:eastAsia="Times New Roman" w:hAnsi="Arial" w:cs="Arial"/>
            <w:sz w:val="24"/>
            <w:szCs w:val="24"/>
          </w:rPr>
          <w:t>Notice to Employees – If an Injury Occurs, F242-191-909</w:t>
        </w:r>
      </w:hyperlink>
      <w:r w:rsidRPr="005233FC">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jc w:val="center"/>
        <w:outlineLvl w:val="3"/>
        <w:rPr>
          <w:rFonts w:ascii="Arial" w:eastAsia="Times New Roman" w:hAnsi="Arial" w:cs="Arial"/>
          <w:b/>
          <w:bCs/>
          <w:sz w:val="28"/>
          <w:szCs w:val="28"/>
        </w:rPr>
      </w:pPr>
      <w:r w:rsidRPr="00FC2AA6">
        <w:rPr>
          <w:rFonts w:ascii="Arial" w:eastAsia="Times New Roman" w:hAnsi="Arial" w:cs="Arial"/>
          <w:b/>
          <w:bCs/>
          <w:sz w:val="28"/>
          <w:szCs w:val="28"/>
        </w:rPr>
        <w:br w:type="page"/>
      </w:r>
    </w:p>
    <w:p w:rsidR="00FC2AA6" w:rsidRPr="00FC2AA6" w:rsidRDefault="00FC2AA6" w:rsidP="00FC2AA6">
      <w:pPr>
        <w:keepNext/>
        <w:spacing w:after="0" w:line="240" w:lineRule="auto"/>
        <w:jc w:val="center"/>
        <w:outlineLvl w:val="3"/>
        <w:rPr>
          <w:rFonts w:ascii="Arial" w:eastAsia="Times New Roman" w:hAnsi="Arial" w:cs="Arial"/>
          <w:b/>
          <w:bCs/>
          <w:sz w:val="28"/>
          <w:szCs w:val="28"/>
        </w:rPr>
      </w:pPr>
    </w:p>
    <w:p w:rsidR="00FC2AA6" w:rsidRPr="00FC2AA6" w:rsidRDefault="00FC2AA6" w:rsidP="00FC2AA6">
      <w:pPr>
        <w:keepNext/>
        <w:spacing w:after="0" w:line="240" w:lineRule="auto"/>
        <w:jc w:val="center"/>
        <w:outlineLvl w:val="3"/>
        <w:rPr>
          <w:rFonts w:ascii="Arial" w:eastAsia="Times New Roman" w:hAnsi="Arial" w:cs="Arial"/>
          <w:b/>
          <w:bCs/>
          <w:sz w:val="40"/>
          <w:szCs w:val="28"/>
        </w:rPr>
      </w:pPr>
      <w:r w:rsidRPr="00FC2AA6">
        <w:rPr>
          <w:rFonts w:ascii="Arial" w:eastAsia="Times New Roman" w:hAnsi="Arial" w:cs="Arial"/>
          <w:b/>
          <w:bCs/>
          <w:sz w:val="40"/>
          <w:szCs w:val="28"/>
        </w:rPr>
        <w:t>COMPANY POLICY LETTER</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r>
      <w:r w:rsidRPr="00FC2AA6">
        <w:rPr>
          <w:rFonts w:ascii="Arial" w:eastAsia="Times New Roman" w:hAnsi="Arial" w:cs="Arial"/>
          <w:b/>
          <w:sz w:val="24"/>
          <w:szCs w:val="24"/>
        </w:rPr>
        <w:t xml:space="preserve">SAFETY AND HEALTH POLICY </w:t>
      </w:r>
      <w:proofErr w:type="gramStart"/>
      <w:r w:rsidRPr="00FC2AA6">
        <w:rPr>
          <w:rFonts w:ascii="Arial" w:eastAsia="Times New Roman" w:hAnsi="Arial" w:cs="Arial"/>
          <w:b/>
          <w:sz w:val="24"/>
          <w:szCs w:val="24"/>
        </w:rPr>
        <w:t xml:space="preserve">FOR </w:t>
      </w:r>
      <w:r w:rsidRPr="00FC2AA6">
        <w:rPr>
          <w:rFonts w:ascii="Arial" w:eastAsia="Times New Roman" w:hAnsi="Arial" w:cs="Arial"/>
          <w:b/>
          <w:sz w:val="24"/>
          <w:szCs w:val="24"/>
          <w:u w:val="single"/>
        </w:rPr>
        <w:t xml:space="preserve"> </w:t>
      </w:r>
      <w:proofErr w:type="gramEnd"/>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company name here)</w:t>
      </w:r>
      <w:r w:rsidRPr="00FC2AA6">
        <w:rPr>
          <w:rFonts w:ascii="Arial" w:eastAsia="Times New Roman" w:hAnsi="Arial" w:cs="Arial"/>
          <w:b/>
          <w:i/>
          <w:sz w:val="24"/>
          <w:szCs w:val="24"/>
          <w:u w:val="single"/>
        </w:rPr>
        <w:fldChar w:fldCharType="end"/>
      </w:r>
      <w:r w:rsidRPr="00FC2AA6">
        <w:rPr>
          <w:rFonts w:ascii="Arial" w:eastAsia="Times New Roman" w:hAnsi="Arial" w:cs="Arial"/>
          <w:b/>
          <w:sz w:val="24"/>
          <w:szCs w:val="24"/>
        </w:rPr>
        <w:t xml:space="preserve"> </w:t>
      </w:r>
      <w:r w:rsidRPr="00FC2AA6">
        <w:rPr>
          <w:rFonts w:ascii="Arial" w:eastAsia="Times New Roman" w:hAnsi="Arial" w:cs="Arial"/>
          <w:sz w:val="24"/>
          <w:szCs w:val="24"/>
        </w:rPr>
        <w:t>_</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 xml:space="preserve">The purpose of this policy is to </w:t>
      </w:r>
      <w:r w:rsidR="00175CBD">
        <w:rPr>
          <w:rFonts w:ascii="Arial" w:eastAsia="Times New Roman" w:hAnsi="Arial" w:cs="Arial"/>
          <w:sz w:val="24"/>
          <w:szCs w:val="24"/>
        </w:rPr>
        <w:t>promote</w:t>
      </w:r>
      <w:r w:rsidR="00175CBD" w:rsidRPr="00FC2AA6">
        <w:rPr>
          <w:rFonts w:ascii="Arial" w:eastAsia="Times New Roman" w:hAnsi="Arial" w:cs="Arial"/>
          <w:sz w:val="24"/>
          <w:szCs w:val="24"/>
        </w:rPr>
        <w:t xml:space="preserve"> </w:t>
      </w:r>
      <w:r w:rsidRPr="00FC2AA6">
        <w:rPr>
          <w:rFonts w:ascii="Arial" w:eastAsia="Times New Roman" w:hAnsi="Arial" w:cs="Arial"/>
          <w:sz w:val="24"/>
          <w:szCs w:val="24"/>
        </w:rPr>
        <w:t xml:space="preserve">a high standard of safety throughout all operations of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company name here)</w:t>
      </w:r>
      <w:r w:rsidRPr="00FC2AA6">
        <w:rPr>
          <w:rFonts w:ascii="Arial" w:eastAsia="Times New Roman" w:hAnsi="Arial" w:cs="Arial"/>
          <w:b/>
          <w:i/>
          <w:sz w:val="24"/>
          <w:szCs w:val="24"/>
          <w:u w:val="single"/>
        </w:rPr>
        <w:fldChar w:fldCharType="end"/>
      </w:r>
      <w:r w:rsidRPr="00FC2AA6">
        <w:rPr>
          <w:rFonts w:ascii="Arial" w:eastAsia="Times New Roman" w:hAnsi="Arial" w:cs="Arial"/>
          <w:b/>
          <w:sz w:val="24"/>
          <w:szCs w:val="24"/>
        </w:rPr>
        <w:t xml:space="preserve"> </w:t>
      </w:r>
      <w:r w:rsidRPr="00FC2AA6">
        <w:rPr>
          <w:rFonts w:ascii="Arial" w:eastAsia="Times New Roman" w:hAnsi="Arial" w:cs="Arial"/>
          <w:sz w:val="24"/>
          <w:szCs w:val="24"/>
        </w:rPr>
        <w:t>and to ensure that no employee is required to work under any conditions, which are hazardous or unsanitary.</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 xml:space="preserve">We believe that each employee has the right to derive personal satisfaction from his/her job and the prevention of occupational injury or illness is of such consequence to this belief that it </w:t>
      </w:r>
      <w:proofErr w:type="gramStart"/>
      <w:r w:rsidRPr="00FC2AA6">
        <w:rPr>
          <w:rFonts w:ascii="Arial" w:eastAsia="Times New Roman" w:hAnsi="Arial" w:cs="Arial"/>
          <w:sz w:val="24"/>
          <w:szCs w:val="24"/>
        </w:rPr>
        <w:t>will be given</w:t>
      </w:r>
      <w:proofErr w:type="gramEnd"/>
      <w:r w:rsidRPr="00FC2AA6">
        <w:rPr>
          <w:rFonts w:ascii="Arial" w:eastAsia="Times New Roman" w:hAnsi="Arial" w:cs="Arial"/>
          <w:sz w:val="24"/>
          <w:szCs w:val="24"/>
        </w:rPr>
        <w:t xml:space="preserve"> top priority at all times.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 xml:space="preserve">It is our intention here at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company name here)</w:t>
      </w:r>
      <w:r w:rsidRPr="00FC2AA6">
        <w:rPr>
          <w:rFonts w:ascii="Arial" w:eastAsia="Times New Roman" w:hAnsi="Arial" w:cs="Arial"/>
          <w:b/>
          <w:i/>
          <w:sz w:val="24"/>
          <w:szCs w:val="24"/>
          <w:u w:val="single"/>
        </w:rPr>
        <w:fldChar w:fldCharType="end"/>
      </w:r>
      <w:r w:rsidRPr="00FC2AA6">
        <w:rPr>
          <w:rFonts w:ascii="Arial" w:eastAsia="Times New Roman" w:hAnsi="Arial" w:cs="Arial"/>
          <w:b/>
          <w:sz w:val="24"/>
          <w:szCs w:val="24"/>
        </w:rPr>
        <w:t xml:space="preserve"> </w:t>
      </w:r>
      <w:r w:rsidRPr="00FC2AA6">
        <w:rPr>
          <w:rFonts w:ascii="Arial" w:eastAsia="Times New Roman" w:hAnsi="Arial" w:cs="Arial"/>
          <w:sz w:val="24"/>
          <w:szCs w:val="24"/>
        </w:rPr>
        <w:t xml:space="preserve">to initiate and maintain complete accident prevention and safety training programs.  Each individual from top management to the working person is responsible for the safety and health of those persons in their charge and coworkers around them.  By accepting mutual responsibility to operate safely, we will all contribute to the </w:t>
      </w:r>
      <w:proofErr w:type="spellStart"/>
      <w:r w:rsidRPr="00FC2AA6">
        <w:rPr>
          <w:rFonts w:ascii="Arial" w:eastAsia="Times New Roman" w:hAnsi="Arial" w:cs="Arial"/>
          <w:sz w:val="24"/>
          <w:szCs w:val="24"/>
        </w:rPr>
        <w:t>well being</w:t>
      </w:r>
      <w:proofErr w:type="spellEnd"/>
      <w:r w:rsidRPr="00FC2AA6">
        <w:rPr>
          <w:rFonts w:ascii="Arial" w:eastAsia="Times New Roman" w:hAnsi="Arial" w:cs="Arial"/>
          <w:sz w:val="24"/>
          <w:szCs w:val="24"/>
        </w:rPr>
        <w:t xml:space="preserve"> of our employees.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uto"/>
        <w:jc w:val="right"/>
        <w:rPr>
          <w:rFonts w:ascii="Arial" w:eastAsia="Times New Roman" w:hAnsi="Arial" w:cs="Arial"/>
          <w:sz w:val="32"/>
          <w:szCs w:val="32"/>
        </w:rPr>
      </w:pPr>
      <w:r w:rsidRPr="00FC2AA6">
        <w:rPr>
          <w:rFonts w:ascii="Arial" w:eastAsia="Times New Roman" w:hAnsi="Arial" w:cs="Arial"/>
          <w:sz w:val="32"/>
          <w:szCs w:val="32"/>
        </w:rPr>
        <w:t>___________________________</w:t>
      </w:r>
    </w:p>
    <w:p w:rsidR="00FC2AA6" w:rsidRPr="00FC2AA6" w:rsidRDefault="00FC2AA6" w:rsidP="00FC2AA6">
      <w:pPr>
        <w:spacing w:after="0" w:line="240" w:lineRule="auto"/>
        <w:jc w:val="right"/>
        <w:rPr>
          <w:rFonts w:ascii="Arial" w:eastAsia="Times New Roman" w:hAnsi="Arial" w:cs="Arial"/>
          <w:sz w:val="24"/>
          <w:szCs w:val="32"/>
        </w:rPr>
      </w:pPr>
      <w:r w:rsidRPr="00FC2AA6">
        <w:rPr>
          <w:rFonts w:ascii="Arial" w:eastAsia="Times New Roman" w:hAnsi="Arial" w:cs="Arial"/>
          <w:sz w:val="24"/>
          <w:szCs w:val="32"/>
        </w:rPr>
        <w:t xml:space="preserve">Signed, </w:t>
      </w:r>
      <w:r w:rsidRPr="00FC2AA6">
        <w:rPr>
          <w:rFonts w:ascii="Arial" w:eastAsia="Times New Roman" w:hAnsi="Arial" w:cs="Arial"/>
          <w:b/>
          <w:i/>
          <w:sz w:val="24"/>
          <w:szCs w:val="32"/>
        </w:rPr>
        <w:fldChar w:fldCharType="begin"/>
      </w:r>
      <w:r w:rsidRPr="00FC2AA6">
        <w:rPr>
          <w:rFonts w:ascii="Arial" w:eastAsia="Times New Roman" w:hAnsi="Arial" w:cs="Arial"/>
          <w:b/>
          <w:i/>
          <w:sz w:val="24"/>
          <w:szCs w:val="32"/>
        </w:rPr>
        <w:instrText xml:space="preserve"> FILLIN  \* MERGEFORMAT </w:instrText>
      </w:r>
      <w:r w:rsidRPr="00FC2AA6">
        <w:rPr>
          <w:rFonts w:ascii="Arial" w:eastAsia="Times New Roman" w:hAnsi="Arial" w:cs="Arial"/>
          <w:b/>
          <w:i/>
          <w:sz w:val="24"/>
          <w:szCs w:val="32"/>
        </w:rPr>
        <w:fldChar w:fldCharType="separate"/>
      </w:r>
      <w:r w:rsidRPr="00FC2AA6">
        <w:rPr>
          <w:rFonts w:ascii="Arial" w:eastAsia="Times New Roman" w:hAnsi="Arial" w:cs="Arial"/>
          <w:b/>
          <w:i/>
          <w:sz w:val="24"/>
          <w:szCs w:val="32"/>
        </w:rPr>
        <w:t>(Customize by adding name of company president)</w:t>
      </w:r>
      <w:r w:rsidRPr="00FC2AA6">
        <w:rPr>
          <w:rFonts w:ascii="Arial" w:eastAsia="Times New Roman" w:hAnsi="Arial" w:cs="Arial"/>
          <w:b/>
          <w:i/>
          <w:sz w:val="24"/>
          <w:szCs w:val="32"/>
        </w:rPr>
        <w:fldChar w:fldCharType="end"/>
      </w:r>
    </w:p>
    <w:p w:rsidR="00FC2AA6" w:rsidRPr="00FC2AA6" w:rsidRDefault="00FC2AA6" w:rsidP="00FC2AA6">
      <w:pPr>
        <w:spacing w:after="0" w:line="240" w:lineRule="auto"/>
        <w:rPr>
          <w:rFonts w:ascii="Arial" w:eastAsia="Times New Roman" w:hAnsi="Arial" w:cs="Arial"/>
          <w:sz w:val="32"/>
          <w:szCs w:val="24"/>
        </w:rPr>
      </w:pPr>
    </w:p>
    <w:p w:rsidR="00FC2AA6" w:rsidRPr="00FC2AA6" w:rsidRDefault="00FC2AA6" w:rsidP="00FC2AA6">
      <w:pPr>
        <w:spacing w:after="0" w:line="240" w:lineRule="auto"/>
        <w:rPr>
          <w:rFonts w:ascii="Arial" w:eastAsia="Times New Roman" w:hAnsi="Arial" w:cs="Arial"/>
          <w:sz w:val="32"/>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jc w:val="center"/>
        <w:rPr>
          <w:rFonts w:ascii="Arial" w:eastAsia="Times New Roman" w:hAnsi="Arial" w:cs="Arial"/>
          <w:sz w:val="40"/>
          <w:szCs w:val="24"/>
        </w:rPr>
      </w:pPr>
      <w:r w:rsidRPr="00FC2AA6">
        <w:rPr>
          <w:rFonts w:ascii="Arial" w:eastAsia="Times New Roman" w:hAnsi="Arial" w:cs="Arial"/>
          <w:sz w:val="28"/>
          <w:szCs w:val="24"/>
        </w:rPr>
        <w:br w:type="page"/>
      </w:r>
      <w:r w:rsidRPr="00FC2AA6">
        <w:rPr>
          <w:rFonts w:ascii="Arial" w:eastAsia="Times New Roman" w:hAnsi="Arial" w:cs="Arial"/>
          <w:sz w:val="40"/>
          <w:szCs w:val="24"/>
        </w:rPr>
        <w:lastRenderedPageBreak/>
        <w:t>RESPONSIBILITIES</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Responsibilities for safety and health include the establishment and maintenance of an effective communication system among workers, supervisors and management officials.  To this end, all personnel are responsible to assure that their messages </w:t>
      </w:r>
      <w:proofErr w:type="gramStart"/>
      <w:r w:rsidRPr="00FC2AA6">
        <w:rPr>
          <w:rFonts w:ascii="Arial" w:eastAsia="Times New Roman" w:hAnsi="Arial" w:cs="Arial"/>
          <w:sz w:val="24"/>
          <w:szCs w:val="28"/>
        </w:rPr>
        <w:t>are received and understood by the intended receiver</w:t>
      </w:r>
      <w:proofErr w:type="gramEnd"/>
      <w:r w:rsidRPr="00FC2AA6">
        <w:rPr>
          <w:rFonts w:ascii="Arial" w:eastAsia="Times New Roman" w:hAnsi="Arial" w:cs="Arial"/>
          <w:sz w:val="24"/>
          <w:szCs w:val="28"/>
        </w:rPr>
        <w:t>.  Specific safety and health responsibilities for company personnel are as follows:</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numPr>
          <w:ilvl w:val="0"/>
          <w:numId w:val="2"/>
        </w:numPr>
        <w:spacing w:after="0" w:line="240" w:lineRule="auto"/>
        <w:rPr>
          <w:rFonts w:ascii="Arial" w:eastAsia="Times New Roman" w:hAnsi="Arial" w:cs="Arial"/>
          <w:sz w:val="28"/>
          <w:szCs w:val="28"/>
        </w:rPr>
      </w:pPr>
      <w:r w:rsidRPr="00FC2AA6">
        <w:rPr>
          <w:rFonts w:ascii="Arial" w:eastAsia="Times New Roman" w:hAnsi="Arial" w:cs="Arial"/>
          <w:b/>
          <w:sz w:val="28"/>
          <w:szCs w:val="28"/>
          <w:u w:val="single"/>
        </w:rPr>
        <w:t>Management Officials</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Active participation in and support of safety and health programs is essential.  Management officials will display their interest in safety and health matters at every opportunity.  At least one manager (as designated) will participate in the safety and health committee meetings, incident investigations and inspections.  Each manager will establish realistic goals for implementing instructions for meeting the goals.  Goals and implementing instructions shall be within the framework established by this document.  Incentives will be included as part of the instructions.  </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numPr>
          <w:ilvl w:val="0"/>
          <w:numId w:val="2"/>
        </w:numPr>
        <w:spacing w:after="0" w:line="240" w:lineRule="auto"/>
        <w:rPr>
          <w:rFonts w:ascii="Arial" w:eastAsia="Times New Roman" w:hAnsi="Arial" w:cs="Arial"/>
          <w:sz w:val="28"/>
          <w:szCs w:val="28"/>
        </w:rPr>
      </w:pPr>
      <w:r w:rsidRPr="00FC2AA6">
        <w:rPr>
          <w:rFonts w:ascii="Arial" w:eastAsia="Times New Roman" w:hAnsi="Arial" w:cs="Arial"/>
          <w:b/>
          <w:sz w:val="28"/>
          <w:szCs w:val="28"/>
          <w:u w:val="single"/>
        </w:rPr>
        <w:t>Supervisors</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The safety and health of the employees they supervise is a primary responsibility of the supervisors.  To accomplish this obligation, supervisors will:</w:t>
      </w:r>
    </w:p>
    <w:p w:rsidR="00FC2AA6" w:rsidRPr="006001DB" w:rsidRDefault="00FC2AA6" w:rsidP="00FC2AA6">
      <w:pPr>
        <w:spacing w:after="0" w:line="240" w:lineRule="auto"/>
        <w:rPr>
          <w:rFonts w:ascii="Arial" w:eastAsia="Times New Roman" w:hAnsi="Arial" w:cs="Arial"/>
          <w:sz w:val="20"/>
          <w:szCs w:val="24"/>
        </w:rPr>
      </w:pPr>
    </w:p>
    <w:tbl>
      <w:tblPr>
        <w:tblW w:w="0" w:type="auto"/>
        <w:tblLayout w:type="fixed"/>
        <w:tblLook w:val="0000" w:firstRow="0" w:lastRow="0" w:firstColumn="0" w:lastColumn="0" w:noHBand="0" w:noVBand="0"/>
      </w:tblPr>
      <w:tblGrid>
        <w:gridCol w:w="648"/>
        <w:gridCol w:w="9792"/>
      </w:tblGrid>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1.</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Assure that all safety and health rules, regulations, policies and procedures </w:t>
            </w:r>
            <w:proofErr w:type="gramStart"/>
            <w:r w:rsidRPr="00FC2AA6">
              <w:rPr>
                <w:rFonts w:ascii="Arial" w:eastAsia="Times New Roman" w:hAnsi="Arial" w:cs="Arial"/>
                <w:sz w:val="24"/>
                <w:szCs w:val="28"/>
              </w:rPr>
              <w:t>are understood and observed</w:t>
            </w:r>
            <w:proofErr w:type="gramEnd"/>
            <w:r w:rsidRPr="00FC2AA6">
              <w:rPr>
                <w:rFonts w:ascii="Arial" w:eastAsia="Times New Roman" w:hAnsi="Arial" w:cs="Arial"/>
                <w:sz w:val="24"/>
                <w:szCs w:val="28"/>
              </w:rPr>
              <w:t>.</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2.</w:t>
            </w:r>
          </w:p>
        </w:tc>
        <w:tc>
          <w:tcPr>
            <w:tcW w:w="9792" w:type="dxa"/>
            <w:tcBorders>
              <w:top w:val="nil"/>
              <w:left w:val="nil"/>
              <w:bottom w:val="nil"/>
              <w:right w:val="nil"/>
            </w:tcBorders>
          </w:tcPr>
          <w:p w:rsidR="00FC2AA6" w:rsidRPr="00FC2AA6" w:rsidRDefault="00FC2AA6" w:rsidP="0073544B">
            <w:pPr>
              <w:spacing w:after="0" w:line="240" w:lineRule="auto"/>
              <w:rPr>
                <w:rFonts w:ascii="Arial" w:eastAsia="Times New Roman" w:hAnsi="Arial" w:cs="Arial"/>
                <w:sz w:val="24"/>
                <w:szCs w:val="28"/>
              </w:rPr>
            </w:pPr>
            <w:r w:rsidRPr="00FC2AA6">
              <w:rPr>
                <w:rFonts w:ascii="Arial" w:eastAsia="Times New Roman" w:hAnsi="Arial" w:cs="Arial"/>
                <w:sz w:val="24"/>
                <w:szCs w:val="28"/>
              </w:rPr>
              <w:t>Require the proper care and use of all required personal protective equipment</w:t>
            </w:r>
            <w:r w:rsidR="00B5745C">
              <w:rPr>
                <w:rFonts w:ascii="Arial" w:eastAsia="Times New Roman" w:hAnsi="Arial" w:cs="Arial"/>
                <w:sz w:val="24"/>
                <w:szCs w:val="28"/>
              </w:rPr>
              <w:t xml:space="preserve"> (PPE)</w:t>
            </w:r>
            <w:r w:rsidRPr="00FC2AA6">
              <w:rPr>
                <w:rFonts w:ascii="Arial" w:eastAsia="Times New Roman" w:hAnsi="Arial" w:cs="Arial"/>
                <w:sz w:val="24"/>
                <w:szCs w:val="28"/>
              </w:rPr>
              <w:t>.</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3.</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Identify and eliminate job hazards quickly through </w:t>
            </w:r>
            <w:proofErr w:type="gramStart"/>
            <w:r w:rsidRPr="00FC2AA6">
              <w:rPr>
                <w:rFonts w:ascii="Arial" w:eastAsia="Times New Roman" w:hAnsi="Arial" w:cs="Arial"/>
                <w:sz w:val="24"/>
                <w:szCs w:val="28"/>
              </w:rPr>
              <w:t>job safety analysis procedures</w:t>
            </w:r>
            <w:proofErr w:type="gramEnd"/>
            <w:r w:rsidRPr="00FC2AA6">
              <w:rPr>
                <w:rFonts w:ascii="Arial" w:eastAsia="Times New Roman" w:hAnsi="Arial" w:cs="Arial"/>
                <w:sz w:val="24"/>
                <w:szCs w:val="28"/>
              </w:rPr>
              <w:t>.  (See the sample Job Safety Analysis form attached to this document.)</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4.</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Inform and train employees on the hazardous chemicals and/or procedures they MAY encounter under normal working conditions or during an </w:t>
            </w:r>
            <w:proofErr w:type="gramStart"/>
            <w:r w:rsidRPr="00FC2AA6">
              <w:rPr>
                <w:rFonts w:ascii="Arial" w:eastAsia="Times New Roman" w:hAnsi="Arial" w:cs="Arial"/>
                <w:sz w:val="24"/>
                <w:szCs w:val="28"/>
              </w:rPr>
              <w:t>emergency situation</w:t>
            </w:r>
            <w:proofErr w:type="gramEnd"/>
            <w:r w:rsidRPr="00FC2AA6">
              <w:rPr>
                <w:rFonts w:ascii="Arial" w:eastAsia="Times New Roman" w:hAnsi="Arial" w:cs="Arial"/>
                <w:sz w:val="24"/>
                <w:szCs w:val="28"/>
              </w:rPr>
              <w:t xml:space="preserve">.  (See the </w:t>
            </w:r>
            <w:proofErr w:type="gramStart"/>
            <w:r w:rsidRPr="00FC2AA6">
              <w:rPr>
                <w:rFonts w:ascii="Arial" w:eastAsia="Times New Roman" w:hAnsi="Arial" w:cs="Arial"/>
                <w:sz w:val="24"/>
                <w:szCs w:val="28"/>
              </w:rPr>
              <w:t>sample hazard communication program</w:t>
            </w:r>
            <w:proofErr w:type="gramEnd"/>
            <w:r w:rsidRPr="00FC2AA6">
              <w:rPr>
                <w:rFonts w:ascii="Arial" w:eastAsia="Times New Roman" w:hAnsi="Arial" w:cs="Arial"/>
                <w:sz w:val="24"/>
                <w:szCs w:val="28"/>
              </w:rPr>
              <w:t>.)</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5.</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Receive and take initial action on employee suggestions, awards or disciplinary measures.</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6.</w:t>
            </w:r>
          </w:p>
        </w:tc>
        <w:tc>
          <w:tcPr>
            <w:tcW w:w="9792" w:type="dxa"/>
            <w:tcBorders>
              <w:top w:val="nil"/>
              <w:left w:val="nil"/>
              <w:bottom w:val="nil"/>
              <w:right w:val="nil"/>
            </w:tcBorders>
          </w:tcPr>
          <w:p w:rsidR="00FC2AA6" w:rsidRPr="00FC2AA6" w:rsidRDefault="00FC2AA6" w:rsidP="006001DB">
            <w:pPr>
              <w:spacing w:after="0" w:line="240" w:lineRule="auto"/>
              <w:rPr>
                <w:rFonts w:ascii="Arial" w:eastAsia="Times New Roman" w:hAnsi="Arial" w:cs="Arial"/>
                <w:sz w:val="24"/>
                <w:szCs w:val="28"/>
              </w:rPr>
            </w:pPr>
            <w:r w:rsidRPr="00FC2AA6">
              <w:rPr>
                <w:rFonts w:ascii="Arial" w:eastAsia="Times New Roman" w:hAnsi="Arial" w:cs="Arial"/>
                <w:sz w:val="24"/>
                <w:szCs w:val="28"/>
              </w:rPr>
              <w:t>Conduct crew/leader meetings the first five minutes of each work shift to discuss safety and health matters and work plans for the workday.</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7.</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Conduct walk-around safety inspections at the beginning of each job, and at least weekly thereafter.</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8.</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Train employees (new and experienced) in the safe and efficient methods of accomplishing each job or task as necessary.</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 9.</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Review injury trends and establish prevention measures.</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10.</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Attend safety meetings and actively participate in the proceedings.</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11.</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Participate in incident investigations and inspections.</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12.</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Promote employee participation in the safety and health program.</w:t>
            </w:r>
          </w:p>
        </w:tc>
      </w:tr>
      <w:tr w:rsidR="00FC2AA6" w:rsidRPr="00925125" w:rsidTr="00FC2AA6">
        <w:tc>
          <w:tcPr>
            <w:tcW w:w="6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13.</w:t>
            </w:r>
          </w:p>
        </w:tc>
        <w:tc>
          <w:tcPr>
            <w:tcW w:w="9792"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8"/>
              </w:rPr>
            </w:pPr>
            <w:r w:rsidRPr="00FC2AA6">
              <w:rPr>
                <w:rFonts w:ascii="Arial" w:eastAsia="Times New Roman" w:hAnsi="Arial" w:cs="Arial"/>
                <w:sz w:val="24"/>
                <w:szCs w:val="28"/>
              </w:rPr>
              <w:t xml:space="preserve">Actively follow the progress of injured </w:t>
            </w:r>
            <w:proofErr w:type="gramStart"/>
            <w:r w:rsidRPr="00FC2AA6">
              <w:rPr>
                <w:rFonts w:ascii="Arial" w:eastAsia="Times New Roman" w:hAnsi="Arial" w:cs="Arial"/>
                <w:sz w:val="24"/>
                <w:szCs w:val="28"/>
              </w:rPr>
              <w:t>workers and display an interest in their rapid recovery</w:t>
            </w:r>
            <w:proofErr w:type="gramEnd"/>
            <w:r w:rsidRPr="00FC2AA6">
              <w:rPr>
                <w:rFonts w:ascii="Arial" w:eastAsia="Times New Roman" w:hAnsi="Arial" w:cs="Arial"/>
                <w:sz w:val="24"/>
                <w:szCs w:val="28"/>
              </w:rPr>
              <w:t xml:space="preserve"> and return to work.</w:t>
            </w:r>
          </w:p>
        </w:tc>
      </w:tr>
    </w:tbl>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keepNext/>
        <w:numPr>
          <w:ilvl w:val="0"/>
          <w:numId w:val="2"/>
        </w:numPr>
        <w:spacing w:after="0" w:line="240" w:lineRule="auto"/>
        <w:outlineLvl w:val="5"/>
        <w:rPr>
          <w:rFonts w:ascii="Arial" w:eastAsia="Times New Roman" w:hAnsi="Arial" w:cs="Arial"/>
          <w:bCs/>
          <w:sz w:val="24"/>
          <w:szCs w:val="28"/>
        </w:rPr>
      </w:pPr>
      <w:r w:rsidRPr="00FC2AA6">
        <w:rPr>
          <w:rFonts w:ascii="Arial" w:eastAsia="Times New Roman" w:hAnsi="Arial" w:cs="Arial"/>
          <w:b/>
          <w:bCs/>
          <w:sz w:val="28"/>
          <w:szCs w:val="28"/>
          <w:u w:val="single"/>
        </w:rPr>
        <w:t>Employees</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Observe the items of responsibility established in this document as well as job safety </w:t>
      </w:r>
      <w:proofErr w:type="gramStart"/>
      <w:r w:rsidRPr="00FC2AA6">
        <w:rPr>
          <w:rFonts w:ascii="Arial" w:eastAsia="Times New Roman" w:hAnsi="Arial" w:cs="Arial"/>
          <w:sz w:val="24"/>
          <w:szCs w:val="24"/>
        </w:rPr>
        <w:t>rules which</w:t>
      </w:r>
      <w:proofErr w:type="gramEnd"/>
      <w:r w:rsidRPr="00FC2AA6">
        <w:rPr>
          <w:rFonts w:ascii="Arial" w:eastAsia="Times New Roman" w:hAnsi="Arial" w:cs="Arial"/>
          <w:sz w:val="24"/>
          <w:szCs w:val="24"/>
        </w:rPr>
        <w:t xml:space="preserve"> may apply to specific task assignments.</w:t>
      </w:r>
    </w:p>
    <w:p w:rsidR="00FC2AA6" w:rsidRPr="006001DB"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b/>
          <w:i/>
          <w:color w:val="000000"/>
          <w:sz w:val="24"/>
          <w:szCs w:val="24"/>
        </w:rPr>
        <w:lastRenderedPageBreak/>
        <w:fldChar w:fldCharType="begin"/>
      </w:r>
      <w:r w:rsidRPr="00FC2AA6">
        <w:rPr>
          <w:rFonts w:ascii="Arial" w:eastAsia="Times New Roman" w:hAnsi="Arial" w:cs="Arial"/>
          <w:b/>
          <w:i/>
          <w:color w:val="000000"/>
          <w:sz w:val="24"/>
          <w:szCs w:val="24"/>
        </w:rPr>
        <w:instrText xml:space="preserve"> FILLIN  \* MERGEFORMAT </w:instrText>
      </w:r>
      <w:r w:rsidRPr="00FC2AA6">
        <w:rPr>
          <w:rFonts w:ascii="Arial" w:eastAsia="Times New Roman" w:hAnsi="Arial" w:cs="Arial"/>
          <w:b/>
          <w:i/>
          <w:color w:val="000000"/>
          <w:sz w:val="24"/>
          <w:szCs w:val="24"/>
        </w:rPr>
        <w:fldChar w:fldCharType="separate"/>
      </w:r>
      <w:r w:rsidRPr="00FC2AA6">
        <w:rPr>
          <w:rFonts w:ascii="Arial" w:eastAsia="Times New Roman" w:hAnsi="Arial" w:cs="Arial"/>
          <w:b/>
          <w:i/>
          <w:color w:val="000000"/>
          <w:sz w:val="24"/>
          <w:szCs w:val="24"/>
        </w:rPr>
        <w:t>(Customize this page by adding any additional responsibilities and deleting those that may not apply to your company.)</w:t>
      </w:r>
      <w:r w:rsidRPr="00FC2AA6">
        <w:rPr>
          <w:rFonts w:ascii="Arial" w:eastAsia="Times New Roman" w:hAnsi="Arial" w:cs="Arial"/>
          <w:b/>
          <w:i/>
          <w:color w:val="000000"/>
          <w:sz w:val="24"/>
          <w:szCs w:val="24"/>
        </w:rPr>
        <w:fldChar w:fldCharType="end"/>
      </w:r>
      <w:r w:rsidRPr="00FC2AA6">
        <w:rPr>
          <w:rFonts w:ascii="Arial" w:eastAsia="Times New Roman" w:hAnsi="Arial" w:cs="Arial"/>
          <w:sz w:val="24"/>
          <w:szCs w:val="24"/>
        </w:rPr>
        <w:br w:type="page"/>
      </w:r>
    </w:p>
    <w:p w:rsidR="00FC2AA6" w:rsidRPr="00FC2AA6" w:rsidRDefault="00FC2AA6" w:rsidP="00FC2AA6">
      <w:pPr>
        <w:keepNext/>
        <w:spacing w:after="0" w:line="240" w:lineRule="auto"/>
        <w:jc w:val="center"/>
        <w:outlineLvl w:val="3"/>
        <w:rPr>
          <w:rFonts w:ascii="Arial" w:eastAsia="Times New Roman" w:hAnsi="Arial" w:cs="Arial"/>
          <w:b/>
          <w:bCs/>
          <w:sz w:val="28"/>
          <w:szCs w:val="28"/>
        </w:rPr>
      </w:pPr>
      <w:r w:rsidRPr="00FC2AA6">
        <w:rPr>
          <w:rFonts w:ascii="Arial" w:eastAsia="Times New Roman" w:hAnsi="Arial" w:cs="Arial"/>
          <w:b/>
          <w:bCs/>
          <w:sz w:val="28"/>
          <w:szCs w:val="28"/>
        </w:rPr>
        <w:lastRenderedPageBreak/>
        <w:t>Safety Disciplinary Policy</w:t>
      </w:r>
    </w:p>
    <w:p w:rsidR="00FC2AA6" w:rsidRPr="00FC2AA6" w:rsidRDefault="00FC2AA6" w:rsidP="00FC2AA6">
      <w:pPr>
        <w:keepNext/>
        <w:spacing w:after="0" w:line="240" w:lineRule="auto"/>
        <w:outlineLvl w:val="3"/>
        <w:rPr>
          <w:rFonts w:ascii="Arial" w:eastAsia="Times New Roman" w:hAnsi="Arial" w:cs="Arial"/>
          <w:b/>
          <w:bCs/>
          <w:sz w:val="28"/>
          <w:szCs w:val="28"/>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company name here)</w:t>
      </w:r>
      <w:r w:rsidRPr="00FC2AA6">
        <w:rPr>
          <w:rFonts w:ascii="Arial" w:eastAsia="Times New Roman" w:hAnsi="Arial" w:cs="Arial"/>
          <w:b/>
          <w:i/>
          <w:sz w:val="24"/>
          <w:szCs w:val="24"/>
          <w:u w:val="single"/>
        </w:rPr>
        <w:fldChar w:fldCharType="end"/>
      </w:r>
      <w:r w:rsidRPr="00FC2AA6">
        <w:rPr>
          <w:rFonts w:ascii="Arial" w:eastAsia="Times New Roman" w:hAnsi="Arial" w:cs="Arial"/>
          <w:b/>
          <w:i/>
          <w:sz w:val="24"/>
          <w:szCs w:val="24"/>
          <w:u w:val="single"/>
        </w:rPr>
        <w:t xml:space="preserve"> </w:t>
      </w:r>
      <w:r w:rsidRPr="00FC2AA6">
        <w:rPr>
          <w:rFonts w:ascii="Arial" w:eastAsia="Times New Roman" w:hAnsi="Arial" w:cs="Arial"/>
          <w:sz w:val="24"/>
          <w:szCs w:val="24"/>
        </w:rPr>
        <w:t xml:space="preserve">believes that a safety and health Accident Prevention Program is unenforceable without some type of disciplinary policy.  Our company believes that in order to maintain a safe and healthful workplace, the employees must be cognizant and aware of all company, State, and Federal safety and health regulations as they apply to the specific job duties required.  The following disciplinary policy is in effect and </w:t>
      </w:r>
      <w:proofErr w:type="gramStart"/>
      <w:r w:rsidRPr="00FC2AA6">
        <w:rPr>
          <w:rFonts w:ascii="Arial" w:eastAsia="Times New Roman" w:hAnsi="Arial" w:cs="Arial"/>
          <w:sz w:val="24"/>
          <w:szCs w:val="24"/>
        </w:rPr>
        <w:t>will be applied</w:t>
      </w:r>
      <w:proofErr w:type="gramEnd"/>
      <w:r w:rsidRPr="00FC2AA6">
        <w:rPr>
          <w:rFonts w:ascii="Arial" w:eastAsia="Times New Roman" w:hAnsi="Arial" w:cs="Arial"/>
          <w:sz w:val="24"/>
          <w:szCs w:val="24"/>
        </w:rPr>
        <w:t xml:space="preserve"> to all safety and health violations.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following steps </w:t>
      </w:r>
      <w:proofErr w:type="gramStart"/>
      <w:r w:rsidRPr="00FC2AA6">
        <w:rPr>
          <w:rFonts w:ascii="Arial" w:eastAsia="Times New Roman" w:hAnsi="Arial" w:cs="Arial"/>
          <w:sz w:val="24"/>
          <w:szCs w:val="24"/>
        </w:rPr>
        <w:t>will be followed</w:t>
      </w:r>
      <w:proofErr w:type="gramEnd"/>
      <w:r w:rsidRPr="00FC2AA6">
        <w:rPr>
          <w:rFonts w:ascii="Arial" w:eastAsia="Times New Roman" w:hAnsi="Arial" w:cs="Arial"/>
          <w:sz w:val="24"/>
          <w:szCs w:val="24"/>
        </w:rPr>
        <w:t xml:space="preserve"> unless the seriousness of the violation would dictate going directly to Step 2 or Step 3.</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 first time violation </w:t>
      </w:r>
      <w:proofErr w:type="gramStart"/>
      <w:r w:rsidRPr="00FC2AA6">
        <w:rPr>
          <w:rFonts w:ascii="Arial" w:eastAsia="Times New Roman" w:hAnsi="Arial" w:cs="Arial"/>
          <w:sz w:val="24"/>
          <w:szCs w:val="24"/>
        </w:rPr>
        <w:t>will be discussed</w:t>
      </w:r>
      <w:proofErr w:type="gramEnd"/>
      <w:r w:rsidRPr="00FC2AA6">
        <w:rPr>
          <w:rFonts w:ascii="Arial" w:eastAsia="Times New Roman" w:hAnsi="Arial" w:cs="Arial"/>
          <w:sz w:val="24"/>
          <w:szCs w:val="24"/>
        </w:rPr>
        <w:t xml:space="preserve"> orally between company supervision and the employee.  This </w:t>
      </w:r>
      <w:proofErr w:type="gramStart"/>
      <w:r w:rsidRPr="00FC2AA6">
        <w:rPr>
          <w:rFonts w:ascii="Arial" w:eastAsia="Times New Roman" w:hAnsi="Arial" w:cs="Arial"/>
          <w:sz w:val="24"/>
          <w:szCs w:val="24"/>
        </w:rPr>
        <w:t>will be done</w:t>
      </w:r>
      <w:proofErr w:type="gramEnd"/>
      <w:r w:rsidRPr="00FC2AA6">
        <w:rPr>
          <w:rFonts w:ascii="Arial" w:eastAsia="Times New Roman" w:hAnsi="Arial" w:cs="Arial"/>
          <w:sz w:val="24"/>
          <w:szCs w:val="24"/>
        </w:rPr>
        <w:t xml:space="preserve"> as soon as possible.</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2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 second time offense </w:t>
      </w:r>
      <w:proofErr w:type="gramStart"/>
      <w:r w:rsidRPr="00FC2AA6">
        <w:rPr>
          <w:rFonts w:ascii="Arial" w:eastAsia="Times New Roman" w:hAnsi="Arial" w:cs="Arial"/>
          <w:sz w:val="24"/>
          <w:szCs w:val="24"/>
        </w:rPr>
        <w:t>will be followed up</w:t>
      </w:r>
      <w:proofErr w:type="gramEnd"/>
      <w:r w:rsidRPr="00FC2AA6">
        <w:rPr>
          <w:rFonts w:ascii="Arial" w:eastAsia="Times New Roman" w:hAnsi="Arial" w:cs="Arial"/>
          <w:sz w:val="24"/>
          <w:szCs w:val="24"/>
        </w:rPr>
        <w:t xml:space="preserve"> in written form and a copy of this written documentation will be entered into the employee’s personnel folder.</w:t>
      </w:r>
    </w:p>
    <w:p w:rsidR="00FC2AA6" w:rsidRPr="00FC2AA6" w:rsidRDefault="00FC2AA6" w:rsidP="00FC2AA6">
      <w:pPr>
        <w:spacing w:after="0" w:line="240" w:lineRule="auto"/>
        <w:rPr>
          <w:rFonts w:ascii="Arial" w:eastAsia="Times New Roman" w:hAnsi="Arial" w:cs="Arial"/>
          <w:b/>
          <w:i/>
          <w:sz w:val="24"/>
          <w:szCs w:val="24"/>
          <w:u w:val="single"/>
        </w:rPr>
      </w:pPr>
    </w:p>
    <w:p w:rsidR="00FC2AA6" w:rsidRPr="00FC2AA6" w:rsidRDefault="00FC2AA6" w:rsidP="001F2F82">
      <w:pPr>
        <w:numPr>
          <w:ilvl w:val="0"/>
          <w:numId w:val="20"/>
        </w:numPr>
        <w:spacing w:after="0" w:line="240" w:lineRule="auto"/>
        <w:rPr>
          <w:rFonts w:ascii="Arial" w:eastAsia="Times New Roman" w:hAnsi="Arial" w:cs="Arial"/>
          <w:sz w:val="24"/>
          <w:szCs w:val="24"/>
        </w:rPr>
      </w:pPr>
      <w:r w:rsidRPr="00FC2AA6">
        <w:rPr>
          <w:rFonts w:ascii="Arial" w:eastAsia="Times New Roman" w:hAnsi="Arial" w:cs="Arial"/>
          <w:sz w:val="24"/>
          <w:szCs w:val="24"/>
        </w:rPr>
        <w:t>A third time violation will result in time off or possible termination, depending on the seriousness of the violation.</w:t>
      </w:r>
    </w:p>
    <w:p w:rsidR="00FC2AA6" w:rsidRPr="00FC2AA6" w:rsidRDefault="00FC2AA6" w:rsidP="00FC2AA6">
      <w:pPr>
        <w:spacing w:after="0" w:line="240" w:lineRule="auto"/>
        <w:rPr>
          <w:rFonts w:ascii="Arial" w:eastAsia="Times New Roman" w:hAnsi="Arial" w:cs="Arial"/>
          <w:b/>
          <w:i/>
          <w:sz w:val="24"/>
          <w:szCs w:val="24"/>
          <w:u w:val="single"/>
        </w:rPr>
      </w:pPr>
    </w:p>
    <w:p w:rsidR="00FC2AA6" w:rsidRPr="00FC2AA6" w:rsidRDefault="00FC2AA6" w:rsidP="00FC2AA6">
      <w:pPr>
        <w:spacing w:after="0" w:line="240" w:lineRule="auto"/>
        <w:rPr>
          <w:rFonts w:ascii="Arial" w:eastAsia="Times New Roman" w:hAnsi="Arial" w:cs="Arial"/>
          <w:b/>
          <w:i/>
          <w:color w:val="000000"/>
          <w:sz w:val="24"/>
          <w:szCs w:val="24"/>
        </w:rPr>
      </w:pPr>
      <w:r w:rsidRPr="00FC2AA6">
        <w:rPr>
          <w:rFonts w:ascii="Arial" w:eastAsia="Times New Roman" w:hAnsi="Arial" w:cs="Arial"/>
          <w:b/>
          <w:i/>
          <w:color w:val="000000"/>
          <w:sz w:val="24"/>
          <w:szCs w:val="24"/>
        </w:rPr>
        <w:fldChar w:fldCharType="begin"/>
      </w:r>
      <w:r w:rsidRPr="00FC2AA6">
        <w:rPr>
          <w:rFonts w:ascii="Arial" w:eastAsia="Times New Roman" w:hAnsi="Arial" w:cs="Arial"/>
          <w:b/>
          <w:i/>
          <w:color w:val="000000"/>
          <w:sz w:val="24"/>
          <w:szCs w:val="24"/>
        </w:rPr>
        <w:instrText xml:space="preserve"> FILLIN  \* MERGEFORMAT </w:instrText>
      </w:r>
      <w:r w:rsidRPr="00FC2AA6">
        <w:rPr>
          <w:rFonts w:ascii="Arial" w:eastAsia="Times New Roman" w:hAnsi="Arial" w:cs="Arial"/>
          <w:b/>
          <w:i/>
          <w:color w:val="000000"/>
          <w:sz w:val="24"/>
          <w:szCs w:val="24"/>
        </w:rPr>
        <w:fldChar w:fldCharType="separate"/>
      </w:r>
      <w:r w:rsidRPr="00FC2AA6">
        <w:rPr>
          <w:rFonts w:ascii="Arial" w:eastAsia="Times New Roman" w:hAnsi="Arial" w:cs="Arial"/>
          <w:b/>
          <w:i/>
          <w:color w:val="000000"/>
          <w:sz w:val="24"/>
          <w:szCs w:val="24"/>
        </w:rPr>
        <w:t>(Customize this page by adding any additional disciplinary actions and deleting those that may not apply to your company.)</w:t>
      </w:r>
      <w:r w:rsidRPr="00FC2AA6">
        <w:rPr>
          <w:rFonts w:ascii="Arial" w:eastAsia="Times New Roman" w:hAnsi="Arial" w:cs="Arial"/>
          <w:b/>
          <w:i/>
          <w:color w:val="000000"/>
          <w:sz w:val="24"/>
          <w:szCs w:val="24"/>
        </w:rPr>
        <w:fldChar w:fldCharType="end"/>
      </w:r>
    </w:p>
    <w:p w:rsidR="00FC2AA6" w:rsidRPr="00FC2AA6" w:rsidRDefault="00FC2AA6" w:rsidP="00FC2AA6">
      <w:pPr>
        <w:spacing w:after="0" w:line="240" w:lineRule="auto"/>
        <w:ind w:left="360"/>
        <w:rPr>
          <w:rFonts w:ascii="Arial" w:eastAsia="Times New Roman" w:hAnsi="Arial" w:cs="Arial"/>
          <w:b/>
          <w:i/>
          <w:sz w:val="24"/>
          <w:szCs w:val="24"/>
          <w:u w:val="single"/>
        </w:rPr>
      </w:pPr>
      <w:r w:rsidRPr="00FC2AA6">
        <w:rPr>
          <w:rFonts w:ascii="Arial" w:eastAsia="Times New Roman" w:hAnsi="Arial" w:cs="Arial"/>
          <w:b/>
          <w:i/>
          <w:sz w:val="24"/>
          <w:szCs w:val="24"/>
          <w:u w:val="single"/>
        </w:rPr>
        <w:br w:type="page"/>
      </w:r>
    </w:p>
    <w:p w:rsidR="00FC2AA6" w:rsidRPr="00FC2AA6" w:rsidRDefault="00FC2AA6" w:rsidP="00FC2AA6">
      <w:pPr>
        <w:keepNext/>
        <w:spacing w:after="0" w:line="240" w:lineRule="auto"/>
        <w:outlineLvl w:val="4"/>
        <w:rPr>
          <w:rFonts w:ascii="Arial" w:eastAsia="Times New Roman" w:hAnsi="Arial" w:cs="Arial"/>
          <w:b/>
          <w:bCs/>
          <w:sz w:val="40"/>
          <w:szCs w:val="40"/>
        </w:rPr>
      </w:pPr>
      <w:r w:rsidRPr="00FC2AA6">
        <w:rPr>
          <w:rFonts w:ascii="Arial" w:eastAsia="Times New Roman" w:hAnsi="Arial" w:cs="Arial"/>
          <w:b/>
          <w:bCs/>
          <w:sz w:val="40"/>
          <w:szCs w:val="40"/>
        </w:rPr>
        <w:lastRenderedPageBreak/>
        <w:t>Procedure for Injury or Illness on the Job</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5"/>
        <w:rPr>
          <w:rFonts w:ascii="Arial" w:eastAsia="Times New Roman" w:hAnsi="Arial" w:cs="Arial"/>
          <w:b/>
          <w:bCs/>
          <w:sz w:val="28"/>
          <w:szCs w:val="28"/>
          <w:u w:val="single"/>
        </w:rPr>
      </w:pPr>
      <w:r w:rsidRPr="00FC2AA6">
        <w:rPr>
          <w:rFonts w:ascii="Arial" w:eastAsia="Times New Roman" w:hAnsi="Arial" w:cs="Arial"/>
          <w:b/>
          <w:bCs/>
          <w:sz w:val="28"/>
          <w:szCs w:val="28"/>
          <w:u w:val="single"/>
        </w:rPr>
        <w:t>A.  Owner or lead person immediately takes charge</w:t>
      </w: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ab/>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Supervise and administer first aid as you wish (Good Samaritan Law applies).</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Arrange for transportation (ambulance, helicopter, company vehicle, etc.), depending on the seriousness of the injury.  Protect the injured person from further injury.</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Notify owner or top management, if not already present.</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move anything unless necessary, pending investigation of the incident.</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Accompany or take injured person(s) to doctor, hospital, home etc. (depending on the extent of injuries).</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Take injured person to family doctor, if available.</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Remain with the injured person until relieved by other authorized persons (manager, EMT, doctor, etc.).</w:t>
      </w:r>
    </w:p>
    <w:p w:rsidR="00FC2AA6" w:rsidRPr="00FC2AA6" w:rsidRDefault="00FC2AA6" w:rsidP="00FC2AA6">
      <w:pPr>
        <w:numPr>
          <w:ilvl w:val="0"/>
          <w:numId w:val="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 the injured </w:t>
      </w:r>
      <w:proofErr w:type="gramStart"/>
      <w:r w:rsidRPr="00FC2AA6">
        <w:rPr>
          <w:rFonts w:ascii="Arial" w:eastAsia="Times New Roman" w:hAnsi="Arial" w:cs="Arial"/>
          <w:sz w:val="24"/>
          <w:szCs w:val="24"/>
        </w:rPr>
        <w:t>person’s</w:t>
      </w:r>
      <w:proofErr w:type="gramEnd"/>
      <w:r w:rsidRPr="00FC2AA6">
        <w:rPr>
          <w:rFonts w:ascii="Arial" w:eastAsia="Times New Roman" w:hAnsi="Arial" w:cs="Arial"/>
          <w:sz w:val="24"/>
          <w:szCs w:val="24"/>
        </w:rPr>
        <w:t xml:space="preserve"> immediate</w:t>
      </w:r>
      <w:r w:rsidR="0073544B">
        <w:rPr>
          <w:rStyle w:val="CommentReference"/>
        </w:rPr>
        <w:t xml:space="preserve"> </w:t>
      </w:r>
      <w:r w:rsidRPr="00FC2AA6">
        <w:rPr>
          <w:rFonts w:ascii="Arial" w:eastAsia="Times New Roman" w:hAnsi="Arial" w:cs="Arial"/>
          <w:sz w:val="24"/>
          <w:szCs w:val="24"/>
        </w:rPr>
        <w:t>family is known, the owner or supervisor should properly notify family members, preferable in person, or have an appropriate person do so.</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5"/>
        <w:rPr>
          <w:rFonts w:ascii="Arial" w:eastAsia="Times New Roman" w:hAnsi="Arial" w:cs="Arial"/>
          <w:b/>
          <w:bCs/>
          <w:sz w:val="28"/>
          <w:szCs w:val="28"/>
          <w:u w:val="single"/>
        </w:rPr>
      </w:pPr>
      <w:r w:rsidRPr="00FC2AA6">
        <w:rPr>
          <w:rFonts w:ascii="Arial" w:eastAsia="Times New Roman" w:hAnsi="Arial" w:cs="Arial"/>
          <w:b/>
          <w:bCs/>
          <w:sz w:val="28"/>
          <w:szCs w:val="28"/>
          <w:u w:val="single"/>
        </w:rPr>
        <w:t>B.  Documentation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Minor injuries – requiring doctor or outpatient care:  After the emergency actions following an injury, an investigation of the incident will be conducted by the immediate supervisor and any witness to determine the causes.  The findings </w:t>
      </w:r>
      <w:proofErr w:type="gramStart"/>
      <w:r w:rsidRPr="00FC2AA6">
        <w:rPr>
          <w:rFonts w:ascii="Arial" w:eastAsia="Times New Roman" w:hAnsi="Arial" w:cs="Arial"/>
          <w:sz w:val="24"/>
          <w:szCs w:val="24"/>
        </w:rPr>
        <w:t>must be documented</w:t>
      </w:r>
      <w:proofErr w:type="gramEnd"/>
      <w:r w:rsidRPr="00FC2AA6">
        <w:rPr>
          <w:rFonts w:ascii="Arial" w:eastAsia="Times New Roman" w:hAnsi="Arial" w:cs="Arial"/>
          <w:sz w:val="24"/>
          <w:szCs w:val="24"/>
        </w:rPr>
        <w:t xml:space="preserve"> on our investigation form.</w:t>
      </w:r>
    </w:p>
    <w:p w:rsidR="00FC2AA6" w:rsidRPr="00FC2AA6" w:rsidRDefault="00FC2AA6" w:rsidP="001F2F82">
      <w:pPr>
        <w:numPr>
          <w:ilvl w:val="0"/>
          <w:numId w:val="5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Major injuries – fatality, hospitalization, non-hospitalized amputation or loss of an eye(s):  Top management must see that L&amp;I is notified as soon as possible, but at least within 8 hours of the incident that caused the fatality or in-patient hospitalization. </w:t>
      </w:r>
      <w:proofErr w:type="gramStart"/>
      <w:r w:rsidRPr="00FC2AA6">
        <w:rPr>
          <w:rFonts w:ascii="Arial" w:eastAsia="Times New Roman" w:hAnsi="Arial" w:cs="Arial"/>
          <w:sz w:val="24"/>
          <w:szCs w:val="24"/>
        </w:rPr>
        <w:t>Also</w:t>
      </w:r>
      <w:proofErr w:type="gramEnd"/>
      <w:r w:rsidRPr="00FC2AA6">
        <w:rPr>
          <w:rFonts w:ascii="Arial" w:eastAsia="Times New Roman" w:hAnsi="Arial" w:cs="Arial"/>
          <w:sz w:val="24"/>
          <w:szCs w:val="24"/>
        </w:rPr>
        <w:t>, any non-hospitalized amputation or loss of an eye(s) must be reported to L&amp;I within 24 hours of the incident.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DB3237" w:rsidP="00FC2AA6">
      <w:pPr>
        <w:spacing w:after="0" w:line="240" w:lineRule="auto"/>
        <w:ind w:left="1080"/>
        <w:rPr>
          <w:rFonts w:ascii="Arial" w:eastAsia="Times New Roman" w:hAnsi="Arial" w:cs="Arial"/>
          <w:sz w:val="24"/>
          <w:szCs w:val="24"/>
        </w:rPr>
      </w:pPr>
      <w:r>
        <w:rPr>
          <w:rFonts w:ascii="Arial" w:eastAsia="Times New Roman" w:hAnsi="Arial" w:cs="Arial"/>
          <w:sz w:val="24"/>
          <w:szCs w:val="24"/>
        </w:rPr>
        <w:t xml:space="preserve">Call L&amp;I </w:t>
      </w:r>
      <w:proofErr w:type="gramStart"/>
      <w:r>
        <w:rPr>
          <w:rFonts w:ascii="Arial" w:eastAsia="Times New Roman" w:hAnsi="Arial" w:cs="Arial"/>
          <w:sz w:val="24"/>
          <w:szCs w:val="24"/>
        </w:rPr>
        <w:t xml:space="preserve">at 1-800-423-7233 </w:t>
      </w:r>
      <w:r w:rsidR="00FC2AA6" w:rsidRPr="00FC2AA6">
        <w:rPr>
          <w:rFonts w:ascii="Arial" w:eastAsia="Times New Roman" w:hAnsi="Arial" w:cs="Arial"/>
          <w:sz w:val="24"/>
          <w:szCs w:val="24"/>
        </w:rPr>
        <w:t>or visit the nearest L&amp;I office or call OSHA at 1-800-321-6742</w:t>
      </w:r>
      <w:proofErr w:type="gramEnd"/>
      <w:r w:rsidR="00FC2AA6" w:rsidRPr="00FC2AA6">
        <w:rPr>
          <w:rFonts w:ascii="Arial" w:eastAsia="Times New Roman" w:hAnsi="Arial" w:cs="Arial"/>
          <w:sz w:val="24"/>
          <w:szCs w:val="24"/>
        </w:rPr>
        <w:t>. Top management will then assist the Department in the investigation.</w:t>
      </w:r>
    </w:p>
    <w:p w:rsidR="00FC2AA6" w:rsidRPr="00FC2AA6" w:rsidRDefault="00FC2AA6" w:rsidP="00FC2AA6">
      <w:pPr>
        <w:spacing w:after="0" w:line="240" w:lineRule="auto"/>
        <w:ind w:left="1080"/>
        <w:rPr>
          <w:rFonts w:ascii="Arial" w:eastAsia="Times New Roman" w:hAnsi="Arial" w:cs="Arial"/>
          <w:sz w:val="24"/>
          <w:szCs w:val="24"/>
        </w:rPr>
      </w:pPr>
    </w:p>
    <w:p w:rsidR="00FC2AA6" w:rsidRPr="00FC2AA6" w:rsidRDefault="00FC2AA6" w:rsidP="001F2F82">
      <w:pPr>
        <w:numPr>
          <w:ilvl w:val="0"/>
          <w:numId w:val="5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findings </w:t>
      </w:r>
      <w:proofErr w:type="gramStart"/>
      <w:r w:rsidRPr="00FC2AA6">
        <w:rPr>
          <w:rFonts w:ascii="Arial" w:eastAsia="Times New Roman" w:hAnsi="Arial" w:cs="Arial"/>
          <w:sz w:val="24"/>
          <w:szCs w:val="24"/>
        </w:rPr>
        <w:t>must be documented on our incident investigation report form and recorded on the OSHA 300 log, if applicable</w:t>
      </w:r>
      <w:proofErr w:type="gramEnd"/>
      <w:r w:rsidRPr="00FC2AA6">
        <w:rPr>
          <w:rFonts w:ascii="Arial" w:eastAsia="Times New Roman" w:hAnsi="Arial" w:cs="Arial"/>
          <w:sz w:val="24"/>
          <w:szCs w:val="24"/>
        </w:rPr>
        <w:t>. (Sample incident investigation report form included in this document.)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5"/>
        <w:rPr>
          <w:rFonts w:ascii="Arial" w:eastAsia="Times New Roman" w:hAnsi="Arial" w:cs="Arial"/>
          <w:b/>
          <w:bCs/>
          <w:sz w:val="28"/>
          <w:szCs w:val="28"/>
          <w:u w:val="single"/>
        </w:rPr>
      </w:pPr>
      <w:r w:rsidRPr="00FC2AA6">
        <w:rPr>
          <w:rFonts w:ascii="Arial" w:eastAsia="Times New Roman" w:hAnsi="Arial" w:cs="Arial"/>
          <w:b/>
          <w:bCs/>
          <w:sz w:val="28"/>
          <w:szCs w:val="28"/>
          <w:u w:val="single"/>
        </w:rPr>
        <w:t>C.  Near Misses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numPr>
          <w:ilvl w:val="0"/>
          <w:numId w:val="4"/>
        </w:numPr>
        <w:spacing w:after="0" w:line="240" w:lineRule="auto"/>
        <w:rPr>
          <w:rFonts w:ascii="Arial" w:eastAsia="Times New Roman" w:hAnsi="Arial" w:cs="Arial"/>
          <w:sz w:val="24"/>
          <w:szCs w:val="24"/>
        </w:rPr>
      </w:pPr>
      <w:r w:rsidRPr="00FC2AA6">
        <w:rPr>
          <w:rFonts w:ascii="Arial" w:eastAsia="Times New Roman" w:hAnsi="Arial" w:cs="Arial"/>
          <w:sz w:val="24"/>
          <w:szCs w:val="24"/>
        </w:rPr>
        <w:t>All near-miss incidents (</w:t>
      </w:r>
      <w:proofErr w:type="gramStart"/>
      <w:r w:rsidRPr="00FC2AA6">
        <w:rPr>
          <w:rFonts w:ascii="Arial" w:eastAsia="Times New Roman" w:hAnsi="Arial" w:cs="Arial"/>
          <w:sz w:val="24"/>
          <w:szCs w:val="24"/>
        </w:rPr>
        <w:t>close calls</w:t>
      </w:r>
      <w:proofErr w:type="gramEnd"/>
      <w:r w:rsidRPr="00FC2AA6">
        <w:rPr>
          <w:rFonts w:ascii="Arial" w:eastAsia="Times New Roman" w:hAnsi="Arial" w:cs="Arial"/>
          <w:sz w:val="24"/>
          <w:szCs w:val="24"/>
        </w:rPr>
        <w:t>) must be investigated.</w:t>
      </w:r>
    </w:p>
    <w:p w:rsidR="00FC2AA6" w:rsidRPr="00FC2AA6" w:rsidRDefault="00FC2AA6" w:rsidP="00FC2AA6">
      <w:pPr>
        <w:spacing w:after="0" w:line="240" w:lineRule="auto"/>
        <w:ind w:left="720"/>
        <w:rPr>
          <w:rFonts w:ascii="Arial" w:eastAsia="Times New Roman" w:hAnsi="Arial" w:cs="Arial"/>
          <w:sz w:val="24"/>
          <w:szCs w:val="24"/>
        </w:rPr>
      </w:pPr>
    </w:p>
    <w:p w:rsidR="00FC2AA6" w:rsidRPr="00FC2AA6" w:rsidRDefault="00FC2AA6" w:rsidP="00FC2AA6">
      <w:pPr>
        <w:numPr>
          <w:ilvl w:val="0"/>
          <w:numId w:val="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Document the finding on the </w:t>
      </w:r>
      <w:proofErr w:type="gramStart"/>
      <w:r w:rsidRPr="00FC2AA6">
        <w:rPr>
          <w:rFonts w:ascii="Arial" w:eastAsia="Times New Roman" w:hAnsi="Arial" w:cs="Arial"/>
          <w:sz w:val="24"/>
          <w:szCs w:val="24"/>
        </w:rPr>
        <w:t>company incident investigation report form</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numPr>
          <w:ilvl w:val="0"/>
          <w:numId w:val="4"/>
        </w:numPr>
        <w:spacing w:after="0" w:line="240" w:lineRule="auto"/>
        <w:rPr>
          <w:rFonts w:ascii="Arial" w:eastAsia="Times New Roman" w:hAnsi="Arial" w:cs="Arial"/>
          <w:sz w:val="24"/>
          <w:szCs w:val="24"/>
        </w:rPr>
      </w:pPr>
      <w:r w:rsidRPr="00FC2AA6">
        <w:rPr>
          <w:rFonts w:ascii="Arial" w:eastAsia="Times New Roman" w:hAnsi="Arial" w:cs="Arial"/>
          <w:sz w:val="24"/>
          <w:szCs w:val="24"/>
        </w:rPr>
        <w:t>Review the findings at the monthly safety meetings or sooner if the situation warrants.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i/>
          <w:color w:val="000000"/>
          <w:sz w:val="24"/>
          <w:szCs w:val="24"/>
        </w:rPr>
      </w:pPr>
      <w:r w:rsidRPr="00FC2AA6">
        <w:rPr>
          <w:rFonts w:ascii="Arial" w:eastAsia="Times New Roman" w:hAnsi="Arial" w:cs="Arial"/>
          <w:b/>
          <w:i/>
          <w:color w:val="000000"/>
          <w:sz w:val="24"/>
          <w:szCs w:val="24"/>
        </w:rPr>
        <w:fldChar w:fldCharType="begin"/>
      </w:r>
      <w:r w:rsidRPr="00FC2AA6">
        <w:rPr>
          <w:rFonts w:ascii="Arial" w:eastAsia="Times New Roman" w:hAnsi="Arial" w:cs="Arial"/>
          <w:b/>
          <w:i/>
          <w:color w:val="000000"/>
          <w:sz w:val="24"/>
          <w:szCs w:val="24"/>
        </w:rPr>
        <w:instrText xml:space="preserve"> FILLIN  \* MERGEFORMAT </w:instrText>
      </w:r>
      <w:r w:rsidRPr="00FC2AA6">
        <w:rPr>
          <w:rFonts w:ascii="Arial" w:eastAsia="Times New Roman" w:hAnsi="Arial" w:cs="Arial"/>
          <w:b/>
          <w:i/>
          <w:color w:val="000000"/>
          <w:sz w:val="24"/>
          <w:szCs w:val="24"/>
        </w:rPr>
        <w:fldChar w:fldCharType="separate"/>
      </w:r>
      <w:r w:rsidRPr="00FC2AA6">
        <w:rPr>
          <w:rFonts w:ascii="Arial" w:eastAsia="Times New Roman" w:hAnsi="Arial" w:cs="Arial"/>
          <w:b/>
          <w:i/>
          <w:color w:val="000000"/>
          <w:sz w:val="24"/>
          <w:szCs w:val="24"/>
        </w:rPr>
        <w:t>(Customize this page by adding any additional responsibilities and deleting those that may not apply to your company.)</w:t>
      </w:r>
      <w:r w:rsidRPr="00FC2AA6">
        <w:rPr>
          <w:rFonts w:ascii="Arial" w:eastAsia="Times New Roman" w:hAnsi="Arial" w:cs="Arial"/>
          <w:b/>
          <w:i/>
          <w:color w:val="000000"/>
          <w:sz w:val="24"/>
          <w:szCs w:val="24"/>
        </w:rPr>
        <w:fldChar w:fldCharType="end"/>
      </w:r>
    </w:p>
    <w:p w:rsidR="00FC2AA6" w:rsidRPr="00FC2AA6" w:rsidRDefault="00FC2AA6" w:rsidP="00FC2AA6">
      <w:pPr>
        <w:spacing w:after="0" w:line="240" w:lineRule="auto"/>
        <w:rPr>
          <w:rFonts w:ascii="Arial" w:eastAsia="Times New Roman" w:hAnsi="Arial" w:cs="Arial"/>
          <w:i/>
          <w:sz w:val="24"/>
          <w:szCs w:val="24"/>
        </w:rPr>
      </w:pPr>
      <w:r w:rsidRPr="00FC2AA6">
        <w:rPr>
          <w:rFonts w:ascii="Arial" w:eastAsia="Times New Roman" w:hAnsi="Arial" w:cs="Arial"/>
          <w:i/>
          <w:sz w:val="24"/>
          <w:szCs w:val="24"/>
        </w:rPr>
        <w:t>Sample forms for Incident investigation and Employee’s Report of Injury are available in the Appendix.</w:t>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Basic Rules for Accident Investigation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The purpose of an investigation is to find the cause of an incident and prevent future occurrences, not to fix blame.  An unbiased approach is necessary to obtain objective findings.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Visit the incident scene as soon as possible – while facts are fresh and before witnesses forget important details.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If possible, interview the injured worker at the scene of the incident and “walk” him or her through a re-enactment.  Be careful not to actually repeat the act that caused the injury.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All interviews </w:t>
      </w:r>
      <w:proofErr w:type="gramStart"/>
      <w:r w:rsidRPr="00FC2AA6">
        <w:rPr>
          <w:rFonts w:ascii="Arial" w:eastAsia="Times New Roman" w:hAnsi="Arial" w:cs="Arial"/>
          <w:sz w:val="24"/>
          <w:szCs w:val="24"/>
        </w:rPr>
        <w:t>should be conducted</w:t>
      </w:r>
      <w:proofErr w:type="gramEnd"/>
      <w:r w:rsidRPr="00FC2AA6">
        <w:rPr>
          <w:rFonts w:ascii="Arial" w:eastAsia="Times New Roman" w:hAnsi="Arial" w:cs="Arial"/>
          <w:sz w:val="24"/>
          <w:szCs w:val="24"/>
        </w:rPr>
        <w:t xml:space="preserve"> as privately as possible.  Interview witnesses one at a time.  Talk with anyone who has knowledge of the incident, even if they did not actually witness the mishap.</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Consider taking signed statements in cases where facts are unclear or there is an element of controversy.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Graphically document details of the incident: area, tools, and equipment.  Use sketches, diagrams, and photos as needed, and take measurements when appropriate.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Focus on causes and hazards.  Develop an analysis of what happened, how it happened, and how it </w:t>
      </w:r>
      <w:proofErr w:type="gramStart"/>
      <w:r w:rsidRPr="00FC2AA6">
        <w:rPr>
          <w:rFonts w:ascii="Arial" w:eastAsia="Times New Roman" w:hAnsi="Arial" w:cs="Arial"/>
          <w:sz w:val="24"/>
          <w:szCs w:val="24"/>
        </w:rPr>
        <w:t>could have been prevented</w:t>
      </w:r>
      <w:proofErr w:type="gramEnd"/>
      <w:r w:rsidRPr="00FC2AA6">
        <w:rPr>
          <w:rFonts w:ascii="Arial" w:eastAsia="Times New Roman" w:hAnsi="Arial" w:cs="Arial"/>
          <w:sz w:val="24"/>
          <w:szCs w:val="24"/>
        </w:rPr>
        <w:t xml:space="preserve">.  Determine what caused the incident itself (unsafe equipment/condition, unsafe act, </w:t>
      </w:r>
      <w:proofErr w:type="spellStart"/>
      <w:r w:rsidRPr="00FC2AA6">
        <w:rPr>
          <w:rFonts w:ascii="Arial" w:eastAsia="Times New Roman" w:hAnsi="Arial" w:cs="Arial"/>
          <w:sz w:val="24"/>
          <w:szCs w:val="24"/>
        </w:rPr>
        <w:t>etc</w:t>
      </w:r>
      <w:proofErr w:type="spellEnd"/>
      <w:r w:rsidRPr="00FC2AA6">
        <w:rPr>
          <w:rFonts w:ascii="Arial" w:eastAsia="Times New Roman" w:hAnsi="Arial" w:cs="Arial"/>
          <w:sz w:val="24"/>
          <w:szCs w:val="24"/>
        </w:rPr>
        <w:t>), not just the injury.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How will you prevent such incidents in the future?  Every investigation should include an action plan.</w:t>
      </w:r>
    </w:p>
    <w:p w:rsidR="00FC2AA6" w:rsidRPr="00FC2AA6" w:rsidRDefault="00FC2AA6" w:rsidP="00FC2AA6">
      <w:pPr>
        <w:spacing w:after="0" w:line="240" w:lineRule="auto"/>
        <w:rPr>
          <w:rFonts w:ascii="Arial" w:eastAsia="Times New Roman" w:hAnsi="Arial" w:cs="Arial"/>
          <w:sz w:val="28"/>
          <w:szCs w:val="24"/>
        </w:rPr>
      </w:pPr>
    </w:p>
    <w:p w:rsidR="00FC2AA6" w:rsidRPr="00FC2AA6" w:rsidRDefault="00FC2AA6" w:rsidP="001F2F82">
      <w:pPr>
        <w:numPr>
          <w:ilvl w:val="0"/>
          <w:numId w:val="5"/>
        </w:numPr>
        <w:spacing w:after="0" w:line="240" w:lineRule="auto"/>
        <w:rPr>
          <w:rFonts w:ascii="Arial" w:eastAsia="Times New Roman" w:hAnsi="Arial" w:cs="Arial"/>
          <w:sz w:val="24"/>
          <w:szCs w:val="24"/>
        </w:rPr>
      </w:pPr>
      <w:r w:rsidRPr="00FC2AA6">
        <w:rPr>
          <w:rFonts w:ascii="Arial" w:eastAsia="Times New Roman" w:hAnsi="Arial" w:cs="Arial"/>
          <w:sz w:val="24"/>
          <w:szCs w:val="24"/>
        </w:rPr>
        <w:t>If a third party or defective product contributed to the incident, save any evidence.  It could be critical to the recovery of the claim costs.</w:t>
      </w:r>
    </w:p>
    <w:p w:rsidR="00FC2AA6" w:rsidRPr="00FC2AA6" w:rsidRDefault="00FC2AA6" w:rsidP="00FC2AA6">
      <w:pPr>
        <w:spacing w:after="0" w:line="240" w:lineRule="auto"/>
        <w:rPr>
          <w:rFonts w:ascii="Arial" w:eastAsia="Times New Roman" w:hAnsi="Arial" w:cs="Arial"/>
          <w:sz w:val="24"/>
          <w:szCs w:val="24"/>
        </w:rPr>
      </w:pPr>
    </w:p>
    <w:p w:rsidR="00FC2AA6" w:rsidRDefault="00FC2AA6" w:rsidP="00FC2AA6">
      <w:pPr>
        <w:keepNext/>
        <w:spacing w:after="0" w:line="240" w:lineRule="auto"/>
        <w:outlineLvl w:val="4"/>
        <w:rPr>
          <w:rFonts w:ascii="Arial" w:eastAsia="Times New Roman" w:hAnsi="Arial" w:cs="Arial"/>
          <w:bCs/>
          <w:sz w:val="24"/>
          <w:szCs w:val="24"/>
        </w:rPr>
      </w:pPr>
      <w:r w:rsidRPr="00FC2AA6">
        <w:rPr>
          <w:rFonts w:ascii="Arial" w:eastAsia="Times New Roman" w:hAnsi="Arial" w:cs="Arial"/>
          <w:bCs/>
          <w:sz w:val="24"/>
          <w:szCs w:val="24"/>
        </w:rPr>
        <w:t>Use Incident Investigation Report Form – Appendix C</w:t>
      </w:r>
      <w:r w:rsidR="00F52FA0">
        <w:rPr>
          <w:rFonts w:ascii="Arial" w:eastAsia="Times New Roman" w:hAnsi="Arial" w:cs="Arial"/>
          <w:bCs/>
          <w:sz w:val="24"/>
          <w:szCs w:val="24"/>
        </w:rPr>
        <w:t xml:space="preserve"> </w:t>
      </w:r>
      <w:r w:rsidRPr="00FC2AA6">
        <w:rPr>
          <w:rFonts w:ascii="Arial" w:eastAsia="Times New Roman" w:hAnsi="Arial" w:cs="Arial"/>
          <w:bCs/>
          <w:sz w:val="24"/>
          <w:szCs w:val="24"/>
        </w:rPr>
        <w:t>1</w:t>
      </w:r>
      <w:r w:rsidR="00F52FA0">
        <w:rPr>
          <w:rFonts w:ascii="Arial" w:eastAsia="Times New Roman" w:hAnsi="Arial" w:cs="Arial"/>
          <w:bCs/>
          <w:sz w:val="24"/>
          <w:szCs w:val="24"/>
        </w:rPr>
        <w:t>-3</w:t>
      </w:r>
      <w:r w:rsidRPr="00FC2AA6">
        <w:rPr>
          <w:rFonts w:ascii="Arial" w:eastAsia="Times New Roman" w:hAnsi="Arial" w:cs="Arial"/>
          <w:bCs/>
          <w:sz w:val="24"/>
          <w:szCs w:val="24"/>
        </w:rPr>
        <w:t xml:space="preserve"> to write up accident investigation report.</w:t>
      </w:r>
    </w:p>
    <w:p w:rsidR="00FC2AA6" w:rsidRPr="00FC2AA6" w:rsidRDefault="00FC2AA6" w:rsidP="00FC2AA6">
      <w:pPr>
        <w:keepNext/>
        <w:spacing w:after="0" w:line="240" w:lineRule="auto"/>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 xml:space="preserve"> SAFETY BULLETIN BOARD</w:t>
      </w:r>
    </w:p>
    <w:p w:rsidR="00FC2AA6" w:rsidRPr="00FC2AA6" w:rsidRDefault="00FC2AA6" w:rsidP="00FC2AA6">
      <w:pPr>
        <w:spacing w:after="0" w:line="240" w:lineRule="atLeast"/>
        <w:rPr>
          <w:rFonts w:ascii="Arial" w:eastAsia="Times New Roman" w:hAnsi="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ind w:left="720" w:hanging="720"/>
        <w:rPr>
          <w:rFonts w:ascii="Arial" w:eastAsia="Times New Roman" w:hAnsi="Arial" w:cs="Arial"/>
          <w:sz w:val="24"/>
          <w:szCs w:val="24"/>
        </w:rPr>
      </w:pPr>
      <w:r w:rsidRPr="00FC2AA6">
        <w:rPr>
          <w:rFonts w:ascii="Arial" w:eastAsia="Times New Roman" w:hAnsi="Arial" w:cs="Arial"/>
          <w:sz w:val="24"/>
          <w:szCs w:val="24"/>
        </w:rPr>
        <w:t>A.</w:t>
      </w:r>
      <w:r w:rsidRPr="00FC2AA6">
        <w:rPr>
          <w:rFonts w:ascii="Arial" w:eastAsia="Times New Roman" w:hAnsi="Arial" w:cs="Arial"/>
          <w:sz w:val="24"/>
          <w:szCs w:val="24"/>
        </w:rPr>
        <w:tab/>
      </w:r>
      <w:r w:rsidRPr="00FC2AA6">
        <w:rPr>
          <w:rFonts w:ascii="Arial" w:eastAsia="Times New Roman" w:hAnsi="Arial" w:cs="Arial"/>
          <w:sz w:val="24"/>
          <w:szCs w:val="24"/>
          <w:u w:val="single"/>
        </w:rPr>
        <w:t>Purpose:</w:t>
      </w:r>
      <w:r w:rsidRPr="00FC2AA6">
        <w:rPr>
          <w:rFonts w:ascii="Arial" w:eastAsia="Times New Roman" w:hAnsi="Arial" w:cs="Arial"/>
          <w:sz w:val="24"/>
          <w:szCs w:val="24"/>
        </w:rPr>
        <w:t xml:space="preserve">  To increase employee's safety awareness and convey the company's safety message.  If a proper place </w:t>
      </w:r>
      <w:proofErr w:type="gramStart"/>
      <w:r w:rsidRPr="00FC2AA6">
        <w:rPr>
          <w:rFonts w:ascii="Arial" w:eastAsia="Times New Roman" w:hAnsi="Arial" w:cs="Arial"/>
          <w:sz w:val="24"/>
          <w:szCs w:val="24"/>
        </w:rPr>
        <w:t>can be found</w:t>
      </w:r>
      <w:proofErr w:type="gramEnd"/>
      <w:r w:rsidRPr="00FC2AA6">
        <w:rPr>
          <w:rFonts w:ascii="Arial" w:eastAsia="Times New Roman" w:hAnsi="Arial" w:cs="Arial"/>
          <w:sz w:val="24"/>
          <w:szCs w:val="24"/>
        </w:rPr>
        <w:t xml:space="preserve"> for a bulletin board, this is a good tool.</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B.</w:t>
      </w:r>
      <w:r w:rsidRPr="00FC2AA6">
        <w:rPr>
          <w:rFonts w:ascii="Arial" w:eastAsia="Times New Roman" w:hAnsi="Arial" w:cs="Arial"/>
          <w:sz w:val="24"/>
          <w:szCs w:val="24"/>
        </w:rPr>
        <w:tab/>
      </w:r>
      <w:r w:rsidRPr="00FC2AA6">
        <w:rPr>
          <w:rFonts w:ascii="Arial" w:eastAsia="Times New Roman" w:hAnsi="Arial" w:cs="Arial"/>
          <w:sz w:val="24"/>
          <w:szCs w:val="24"/>
          <w:u w:val="single"/>
        </w:rPr>
        <w:t xml:space="preserve">The following items </w:t>
      </w:r>
      <w:proofErr w:type="gramStart"/>
      <w:r w:rsidRPr="00FC2AA6">
        <w:rPr>
          <w:rFonts w:ascii="Arial" w:eastAsia="Times New Roman" w:hAnsi="Arial" w:cs="Arial"/>
          <w:sz w:val="24"/>
          <w:szCs w:val="24"/>
          <w:u w:val="single"/>
        </w:rPr>
        <w:t>are required to be posted</w:t>
      </w:r>
      <w:proofErr w:type="gramEnd"/>
      <w:r w:rsidRPr="00FC2AA6">
        <w:rPr>
          <w:rFonts w:ascii="Arial" w:eastAsia="Times New Roman" w:hAnsi="Arial" w:cs="Arial"/>
          <w:sz w:val="24"/>
          <w:szCs w:val="24"/>
          <w:u w:val="single"/>
        </w:rPr>
        <w:t>:</w:t>
      </w:r>
    </w:p>
    <w:p w:rsidR="00FC2AA6" w:rsidRPr="00FC2AA6" w:rsidRDefault="00FC2AA6" w:rsidP="00FC2AA6">
      <w:pPr>
        <w:spacing w:after="0" w:line="240" w:lineRule="atLeast"/>
        <w:rPr>
          <w:rFonts w:ascii="Arial" w:eastAsia="Times New Roman" w:hAnsi="Arial" w:cs="Arial"/>
          <w:sz w:val="24"/>
          <w:szCs w:val="24"/>
        </w:rPr>
      </w:pPr>
    </w:p>
    <w:p w:rsidR="00FC2AA6" w:rsidRPr="005233FC" w:rsidRDefault="002B45E3" w:rsidP="00F617AA">
      <w:pPr>
        <w:numPr>
          <w:ilvl w:val="0"/>
          <w:numId w:val="56"/>
        </w:numPr>
        <w:spacing w:after="0" w:line="240" w:lineRule="atLeast"/>
        <w:rPr>
          <w:rFonts w:ascii="Arial" w:eastAsia="Times New Roman" w:hAnsi="Arial" w:cs="Arial"/>
          <w:sz w:val="24"/>
          <w:szCs w:val="24"/>
        </w:rPr>
      </w:pPr>
      <w:hyperlink r:id="rId18" w:history="1">
        <w:r w:rsidR="00F617AA" w:rsidRPr="005233FC">
          <w:rPr>
            <w:rStyle w:val="Hyperlink"/>
            <w:rFonts w:ascii="Arial" w:eastAsia="Times New Roman" w:hAnsi="Arial" w:cs="Arial"/>
            <w:sz w:val="24"/>
            <w:szCs w:val="24"/>
          </w:rPr>
          <w:t>Job Safety and Health Law</w:t>
        </w:r>
        <w:r w:rsidR="00FE4B1B" w:rsidRPr="005233FC">
          <w:rPr>
            <w:rStyle w:val="Hyperlink"/>
            <w:rFonts w:ascii="Arial" w:eastAsia="Times New Roman" w:hAnsi="Arial" w:cs="Arial"/>
            <w:sz w:val="24"/>
            <w:szCs w:val="24"/>
          </w:rPr>
          <w:t xml:space="preserve"> </w:t>
        </w:r>
        <w:r w:rsidR="00F617AA" w:rsidRPr="005233FC">
          <w:rPr>
            <w:rStyle w:val="Hyperlink"/>
            <w:rFonts w:ascii="Arial" w:eastAsia="Times New Roman" w:hAnsi="Arial" w:cs="Arial"/>
            <w:sz w:val="24"/>
            <w:szCs w:val="24"/>
          </w:rPr>
          <w:t>(</w:t>
        </w:r>
        <w:r w:rsidR="00F52FA0" w:rsidRPr="005233FC">
          <w:rPr>
            <w:rStyle w:val="Hyperlink"/>
            <w:rFonts w:ascii="Arial" w:eastAsia="Times New Roman" w:hAnsi="Arial" w:cs="Arial"/>
            <w:sz w:val="24"/>
            <w:szCs w:val="24"/>
          </w:rPr>
          <w:t>F416-081-909</w:t>
        </w:r>
        <w:r w:rsidR="00F617AA" w:rsidRPr="005233FC">
          <w:rPr>
            <w:rStyle w:val="Hyperlink"/>
            <w:rFonts w:ascii="Arial" w:eastAsia="Times New Roman" w:hAnsi="Arial" w:cs="Arial"/>
            <w:sz w:val="24"/>
            <w:szCs w:val="24"/>
          </w:rPr>
          <w:t>)</w:t>
        </w:r>
      </w:hyperlink>
      <w:r w:rsidR="00FC2AA6" w:rsidRPr="005233FC">
        <w:rPr>
          <w:rFonts w:ascii="Arial" w:eastAsia="Times New Roman" w:hAnsi="Arial" w:cs="Arial"/>
          <w:sz w:val="24"/>
          <w:szCs w:val="24"/>
        </w:rPr>
        <w:tab/>
      </w:r>
      <w:r w:rsidR="00F617AA" w:rsidRPr="005233FC">
        <w:rPr>
          <w:rFonts w:ascii="Arial" w:eastAsia="Times New Roman" w:hAnsi="Arial" w:cs="Arial"/>
          <w:sz w:val="24"/>
          <w:szCs w:val="24"/>
        </w:rPr>
        <w:tab/>
      </w:r>
      <w:r w:rsidR="00F617AA" w:rsidRPr="005233FC">
        <w:rPr>
          <w:rFonts w:ascii="Arial" w:eastAsia="Times New Roman" w:hAnsi="Arial" w:cs="Arial"/>
          <w:sz w:val="24"/>
          <w:szCs w:val="24"/>
        </w:rPr>
        <w:tab/>
      </w:r>
      <w:r w:rsidR="00F617AA" w:rsidRPr="005233FC">
        <w:rPr>
          <w:rFonts w:ascii="Arial" w:eastAsia="Times New Roman" w:hAnsi="Arial" w:cs="Arial"/>
          <w:sz w:val="24"/>
          <w:szCs w:val="24"/>
        </w:rPr>
        <w:tab/>
      </w:r>
      <w:r w:rsidR="00F617AA" w:rsidRPr="005233FC">
        <w:rPr>
          <w:rFonts w:ascii="Arial" w:eastAsia="Times New Roman" w:hAnsi="Arial" w:cs="Arial"/>
          <w:sz w:val="24"/>
          <w:szCs w:val="24"/>
        </w:rPr>
        <w:tab/>
      </w:r>
      <w:r w:rsidR="00FC2AA6" w:rsidRPr="005233FC">
        <w:rPr>
          <w:rFonts w:ascii="Arial" w:eastAsia="Times New Roman" w:hAnsi="Arial" w:cs="Arial"/>
          <w:sz w:val="24"/>
          <w:szCs w:val="24"/>
        </w:rPr>
        <w:t>(required)</w:t>
      </w:r>
    </w:p>
    <w:p w:rsidR="00FC2AA6" w:rsidRPr="005233FC" w:rsidRDefault="00FC2AA6" w:rsidP="00FC2AA6">
      <w:pPr>
        <w:spacing w:after="0" w:line="240" w:lineRule="atLeast"/>
        <w:rPr>
          <w:rFonts w:ascii="Arial" w:eastAsia="Times New Roman" w:hAnsi="Arial" w:cs="Arial"/>
          <w:sz w:val="24"/>
          <w:szCs w:val="24"/>
        </w:rPr>
      </w:pPr>
    </w:p>
    <w:p w:rsidR="00F617AA" w:rsidRPr="005233FC" w:rsidRDefault="002B45E3" w:rsidP="00F617AA">
      <w:pPr>
        <w:numPr>
          <w:ilvl w:val="0"/>
          <w:numId w:val="56"/>
        </w:numPr>
        <w:spacing w:after="0" w:line="240" w:lineRule="atLeast"/>
        <w:rPr>
          <w:rStyle w:val="Hyperlink"/>
          <w:rFonts w:ascii="Arial" w:hAnsi="Arial" w:cs="Arial"/>
          <w:sz w:val="24"/>
          <w:szCs w:val="24"/>
          <w:u w:val="none"/>
        </w:rPr>
      </w:pPr>
      <w:hyperlink r:id="rId19" w:history="1">
        <w:r w:rsidR="00FE4B1B" w:rsidRPr="005233FC">
          <w:rPr>
            <w:rStyle w:val="Hyperlink"/>
            <w:rFonts w:ascii="Arial" w:eastAsia="Times New Roman" w:hAnsi="Arial" w:cs="Arial"/>
            <w:sz w:val="24"/>
            <w:szCs w:val="24"/>
          </w:rPr>
          <w:t>Notice to Employees-How to Report and Injury</w:t>
        </w:r>
      </w:hyperlink>
      <w:hyperlink r:id="rId20" w:history="1">
        <w:r w:rsidR="00F617AA" w:rsidRPr="004630DE">
          <w:rPr>
            <w:rStyle w:val="Hyperlink"/>
            <w:rFonts w:ascii="Arial" w:eastAsia="Times New Roman" w:hAnsi="Arial" w:cs="Arial"/>
            <w:sz w:val="24"/>
            <w:szCs w:val="24"/>
          </w:rPr>
          <w:t>(</w:t>
        </w:r>
        <w:r w:rsidR="004630DE" w:rsidRPr="004630DE">
          <w:rPr>
            <w:rStyle w:val="Hyperlink"/>
            <w:rFonts w:ascii="Arial" w:eastAsia="Times New Roman" w:hAnsi="Arial" w:cs="Arial"/>
            <w:sz w:val="24"/>
            <w:szCs w:val="24"/>
          </w:rPr>
          <w:t>F242-191-909)</w:t>
        </w:r>
      </w:hyperlink>
      <w:r w:rsidR="00F617AA" w:rsidRPr="005233FC">
        <w:rPr>
          <w:rStyle w:val="Hyperlink"/>
          <w:rFonts w:ascii="Arial" w:hAnsi="Arial" w:cs="Arial"/>
          <w:sz w:val="24"/>
          <w:szCs w:val="24"/>
          <w:u w:val="none"/>
        </w:rPr>
        <w:t xml:space="preserve"> </w:t>
      </w:r>
      <w:r w:rsidR="00F617AA" w:rsidRPr="005233FC">
        <w:rPr>
          <w:rStyle w:val="Hyperlink"/>
          <w:rFonts w:ascii="Arial" w:hAnsi="Arial" w:cs="Arial"/>
          <w:color w:val="auto"/>
          <w:sz w:val="24"/>
          <w:szCs w:val="24"/>
          <w:u w:val="none"/>
        </w:rPr>
        <w:tab/>
      </w:r>
      <w:r w:rsidR="00F617AA" w:rsidRPr="005233FC">
        <w:rPr>
          <w:rStyle w:val="Hyperlink"/>
          <w:rFonts w:ascii="Arial" w:hAnsi="Arial" w:cs="Arial"/>
          <w:color w:val="auto"/>
          <w:sz w:val="24"/>
          <w:szCs w:val="24"/>
          <w:u w:val="none"/>
        </w:rPr>
        <w:tab/>
        <w:t>(required)</w:t>
      </w:r>
    </w:p>
    <w:p w:rsidR="00F617AA" w:rsidRDefault="00F617AA" w:rsidP="00F617AA">
      <w:pPr>
        <w:spacing w:after="0" w:line="240" w:lineRule="atLeast"/>
        <w:ind w:left="1080"/>
        <w:rPr>
          <w:rFonts w:ascii="Arial" w:eastAsia="Times New Roman" w:hAnsi="Arial" w:cs="Arial"/>
          <w:sz w:val="24"/>
          <w:szCs w:val="24"/>
        </w:rPr>
      </w:pPr>
    </w:p>
    <w:p w:rsidR="00FC2AA6" w:rsidRPr="00F617AA" w:rsidRDefault="002B45E3" w:rsidP="00F617AA">
      <w:pPr>
        <w:numPr>
          <w:ilvl w:val="0"/>
          <w:numId w:val="56"/>
        </w:numPr>
        <w:spacing w:after="0" w:line="240" w:lineRule="atLeast"/>
        <w:rPr>
          <w:rFonts w:ascii="Arial" w:eastAsia="Times New Roman" w:hAnsi="Arial" w:cs="Arial"/>
          <w:sz w:val="24"/>
          <w:szCs w:val="24"/>
        </w:rPr>
      </w:pPr>
      <w:hyperlink r:id="rId21" w:history="1">
        <w:r w:rsidR="00FE4B1B" w:rsidRPr="00F617AA">
          <w:rPr>
            <w:rStyle w:val="Hyperlink"/>
            <w:rFonts w:ascii="Arial" w:hAnsi="Arial" w:cs="Arial"/>
            <w:sz w:val="24"/>
            <w:szCs w:val="24"/>
          </w:rPr>
          <w:t xml:space="preserve">Your Rights as a Worker, </w:t>
        </w:r>
        <w:r w:rsidR="00F617AA" w:rsidRPr="00F617AA">
          <w:rPr>
            <w:rStyle w:val="Hyperlink"/>
            <w:rFonts w:ascii="Arial" w:hAnsi="Arial" w:cs="Arial"/>
            <w:sz w:val="24"/>
            <w:szCs w:val="24"/>
          </w:rPr>
          <w:t>(</w:t>
        </w:r>
        <w:r w:rsidR="005233FC">
          <w:rPr>
            <w:rStyle w:val="Hyperlink"/>
            <w:rFonts w:ascii="Arial" w:hAnsi="Arial" w:cs="Arial"/>
            <w:sz w:val="24"/>
            <w:szCs w:val="24"/>
          </w:rPr>
          <w:t>F700-074-000</w:t>
        </w:r>
        <w:r w:rsidR="00F617AA" w:rsidRPr="00F617AA">
          <w:rPr>
            <w:rStyle w:val="Hyperlink"/>
            <w:rFonts w:ascii="Arial" w:eastAsia="Times New Roman" w:hAnsi="Arial" w:cs="Arial"/>
            <w:sz w:val="24"/>
            <w:szCs w:val="24"/>
          </w:rPr>
          <w:t>)</w:t>
        </w:r>
      </w:hyperlink>
      <w:r w:rsidR="00F52FA0" w:rsidRPr="00F617AA">
        <w:rPr>
          <w:rFonts w:ascii="Arial" w:eastAsia="Times New Roman" w:hAnsi="Arial" w:cs="Arial"/>
          <w:sz w:val="24"/>
          <w:szCs w:val="24"/>
        </w:rPr>
        <w:t xml:space="preserve"> </w:t>
      </w:r>
      <w:r w:rsidR="00FC2AA6" w:rsidRPr="00F617AA">
        <w:rPr>
          <w:rFonts w:ascii="Arial" w:eastAsia="Times New Roman" w:hAnsi="Arial" w:cs="Arial"/>
          <w:sz w:val="24"/>
          <w:szCs w:val="24"/>
        </w:rPr>
        <w:tab/>
      </w:r>
      <w:r w:rsidR="00F617AA" w:rsidRPr="00F617AA">
        <w:rPr>
          <w:rFonts w:ascii="Arial" w:eastAsia="Times New Roman" w:hAnsi="Arial" w:cs="Arial"/>
          <w:sz w:val="24"/>
          <w:szCs w:val="24"/>
        </w:rPr>
        <w:tab/>
      </w:r>
      <w:r w:rsidR="00F617AA">
        <w:rPr>
          <w:rFonts w:ascii="Arial" w:eastAsia="Times New Roman" w:hAnsi="Arial" w:cs="Arial"/>
          <w:sz w:val="24"/>
          <w:szCs w:val="24"/>
        </w:rPr>
        <w:tab/>
      </w:r>
      <w:r w:rsidR="00F617AA">
        <w:rPr>
          <w:rFonts w:ascii="Arial" w:eastAsia="Times New Roman" w:hAnsi="Arial" w:cs="Arial"/>
          <w:sz w:val="24"/>
          <w:szCs w:val="24"/>
        </w:rPr>
        <w:tab/>
      </w:r>
      <w:r w:rsidR="00F617AA" w:rsidRPr="00F617AA">
        <w:rPr>
          <w:rFonts w:ascii="Arial" w:eastAsia="Times New Roman" w:hAnsi="Arial" w:cs="Arial"/>
          <w:sz w:val="24"/>
          <w:szCs w:val="24"/>
        </w:rPr>
        <w:tab/>
      </w:r>
      <w:r w:rsidR="00FC2AA6" w:rsidRPr="00F617AA">
        <w:rPr>
          <w:rFonts w:ascii="Arial" w:eastAsia="Times New Roman" w:hAnsi="Arial" w:cs="Arial"/>
          <w:sz w:val="24"/>
          <w:szCs w:val="24"/>
        </w:rPr>
        <w:t>(required)</w:t>
      </w:r>
    </w:p>
    <w:p w:rsidR="00FC2AA6" w:rsidRPr="00F617AA" w:rsidRDefault="00FC2AA6" w:rsidP="00FC2AA6">
      <w:pPr>
        <w:spacing w:after="0" w:line="240" w:lineRule="atLeast"/>
        <w:rPr>
          <w:rFonts w:ascii="Arial" w:eastAsia="Times New Roman" w:hAnsi="Arial" w:cs="Arial"/>
          <w:sz w:val="24"/>
          <w:szCs w:val="24"/>
        </w:rPr>
      </w:pPr>
    </w:p>
    <w:p w:rsidR="00FC2AA6" w:rsidRPr="00F617AA" w:rsidRDefault="00FC2AA6" w:rsidP="00F617AA">
      <w:pPr>
        <w:numPr>
          <w:ilvl w:val="0"/>
          <w:numId w:val="56"/>
        </w:numPr>
        <w:spacing w:after="0" w:line="240" w:lineRule="atLeast"/>
        <w:rPr>
          <w:rFonts w:ascii="Arial" w:eastAsia="Times New Roman" w:hAnsi="Arial" w:cs="Arial"/>
          <w:sz w:val="24"/>
          <w:szCs w:val="24"/>
        </w:rPr>
      </w:pPr>
      <w:r w:rsidRPr="00F617AA">
        <w:rPr>
          <w:rFonts w:ascii="Arial" w:eastAsia="Times New Roman" w:hAnsi="Arial" w:cs="Arial"/>
          <w:sz w:val="24"/>
          <w:szCs w:val="24"/>
        </w:rPr>
        <w:t>Citation and Notice</w:t>
      </w:r>
      <w:r w:rsidRPr="00F617AA">
        <w:rPr>
          <w:rFonts w:ascii="Arial" w:eastAsia="Times New Roman" w:hAnsi="Arial" w:cs="Arial"/>
          <w:sz w:val="24"/>
          <w:szCs w:val="24"/>
        </w:rPr>
        <w:tab/>
      </w:r>
      <w:r w:rsidRPr="00F617AA">
        <w:rPr>
          <w:rFonts w:ascii="Arial" w:eastAsia="Times New Roman" w:hAnsi="Arial" w:cs="Arial"/>
          <w:sz w:val="24"/>
          <w:szCs w:val="24"/>
        </w:rPr>
        <w:tab/>
      </w:r>
      <w:r w:rsidRPr="00F617AA">
        <w:rPr>
          <w:rFonts w:ascii="Arial" w:eastAsia="Times New Roman" w:hAnsi="Arial" w:cs="Arial"/>
          <w:sz w:val="24"/>
          <w:szCs w:val="24"/>
        </w:rPr>
        <w:tab/>
      </w:r>
      <w:r w:rsidRPr="00F617AA">
        <w:rPr>
          <w:rFonts w:ascii="Arial" w:eastAsia="Times New Roman" w:hAnsi="Arial" w:cs="Arial"/>
          <w:sz w:val="24"/>
          <w:szCs w:val="24"/>
        </w:rPr>
        <w:tab/>
      </w:r>
      <w:r w:rsidRPr="00F617AA">
        <w:rPr>
          <w:rFonts w:ascii="Arial" w:eastAsia="Times New Roman" w:hAnsi="Arial" w:cs="Arial"/>
          <w:sz w:val="24"/>
          <w:szCs w:val="24"/>
        </w:rPr>
        <w:tab/>
      </w:r>
      <w:r w:rsidR="00F617AA" w:rsidRPr="00F617AA">
        <w:rPr>
          <w:rFonts w:ascii="Arial" w:eastAsia="Times New Roman" w:hAnsi="Arial" w:cs="Arial"/>
          <w:sz w:val="24"/>
          <w:szCs w:val="24"/>
        </w:rPr>
        <w:tab/>
      </w:r>
      <w:r w:rsidR="00F617AA" w:rsidRPr="00F617AA">
        <w:rPr>
          <w:rFonts w:ascii="Arial" w:eastAsia="Times New Roman" w:hAnsi="Arial" w:cs="Arial"/>
          <w:sz w:val="24"/>
          <w:szCs w:val="24"/>
        </w:rPr>
        <w:tab/>
      </w:r>
      <w:r w:rsidRPr="00F617AA">
        <w:rPr>
          <w:rFonts w:ascii="Arial" w:eastAsia="Times New Roman" w:hAnsi="Arial" w:cs="Arial"/>
          <w:sz w:val="24"/>
          <w:szCs w:val="24"/>
        </w:rPr>
        <w:t>(as appropriate)</w:t>
      </w:r>
    </w:p>
    <w:p w:rsidR="00FC2AA6" w:rsidRPr="00F617AA" w:rsidRDefault="00F617AA" w:rsidP="00FC2AA6">
      <w:pPr>
        <w:spacing w:after="0" w:line="240" w:lineRule="atLeast"/>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sidR="00FC2AA6" w:rsidRPr="00F617AA">
        <w:rPr>
          <w:rFonts w:ascii="Arial" w:eastAsia="Times New Roman" w:hAnsi="Arial" w:cs="Arial"/>
          <w:sz w:val="24"/>
          <w:szCs w:val="24"/>
        </w:rPr>
        <w:t xml:space="preserve">If a Citation and Notice </w:t>
      </w:r>
      <w:proofErr w:type="gramStart"/>
      <w:r w:rsidR="00FC2AA6" w:rsidRPr="00F617AA">
        <w:rPr>
          <w:rFonts w:ascii="Arial" w:eastAsia="Times New Roman" w:hAnsi="Arial" w:cs="Arial"/>
          <w:sz w:val="24"/>
          <w:szCs w:val="24"/>
        </w:rPr>
        <w:t>is received</w:t>
      </w:r>
      <w:proofErr w:type="gramEnd"/>
      <w:r w:rsidR="00FC2AA6" w:rsidRPr="00F617AA">
        <w:rPr>
          <w:rFonts w:ascii="Arial" w:eastAsia="Times New Roman" w:hAnsi="Arial" w:cs="Arial"/>
          <w:sz w:val="24"/>
          <w:szCs w:val="24"/>
        </w:rPr>
        <w:t>, it must</w:t>
      </w:r>
    </w:p>
    <w:p w:rsidR="00FC2AA6" w:rsidRPr="00F617AA" w:rsidRDefault="00FC2AA6" w:rsidP="00FC2AA6">
      <w:pPr>
        <w:spacing w:after="0" w:line="240" w:lineRule="atLeast"/>
        <w:rPr>
          <w:rFonts w:ascii="Arial" w:eastAsia="Times New Roman" w:hAnsi="Arial" w:cs="Arial"/>
          <w:sz w:val="24"/>
          <w:szCs w:val="24"/>
        </w:rPr>
      </w:pPr>
      <w:r w:rsidRPr="00F617AA">
        <w:rPr>
          <w:rFonts w:ascii="Arial" w:eastAsia="Times New Roman" w:hAnsi="Arial" w:cs="Arial"/>
          <w:sz w:val="24"/>
          <w:szCs w:val="24"/>
        </w:rPr>
        <w:tab/>
      </w:r>
      <w:r w:rsidRPr="00F617AA">
        <w:rPr>
          <w:rFonts w:ascii="Arial" w:eastAsia="Times New Roman" w:hAnsi="Arial" w:cs="Arial"/>
          <w:sz w:val="24"/>
          <w:szCs w:val="24"/>
        </w:rPr>
        <w:tab/>
      </w:r>
      <w:proofErr w:type="gramStart"/>
      <w:r w:rsidRPr="00F617AA">
        <w:rPr>
          <w:rFonts w:ascii="Arial" w:eastAsia="Times New Roman" w:hAnsi="Arial" w:cs="Arial"/>
          <w:sz w:val="24"/>
          <w:szCs w:val="24"/>
        </w:rPr>
        <w:t>be</w:t>
      </w:r>
      <w:proofErr w:type="gramEnd"/>
      <w:r w:rsidRPr="00F617AA">
        <w:rPr>
          <w:rFonts w:ascii="Arial" w:eastAsia="Times New Roman" w:hAnsi="Arial" w:cs="Arial"/>
          <w:sz w:val="24"/>
          <w:szCs w:val="24"/>
        </w:rPr>
        <w:t xml:space="preserve"> posted until all violations are abated</w:t>
      </w:r>
      <w:r w:rsidR="00724848" w:rsidRPr="00F617AA">
        <w:rPr>
          <w:rFonts w:ascii="Arial" w:eastAsia="Times New Roman" w:hAnsi="Arial" w:cs="Arial"/>
          <w:sz w:val="24"/>
          <w:szCs w:val="24"/>
        </w:rPr>
        <w:t xml:space="preserve"> or three days, whichever is longer</w:t>
      </w:r>
    </w:p>
    <w:p w:rsidR="00FC2AA6" w:rsidRPr="00F617AA" w:rsidRDefault="00FC2AA6" w:rsidP="00FC2AA6">
      <w:pPr>
        <w:spacing w:after="0" w:line="240" w:lineRule="atLeast"/>
        <w:rPr>
          <w:rFonts w:ascii="Arial" w:eastAsia="Times New Roman" w:hAnsi="Arial" w:cs="Arial"/>
          <w:sz w:val="24"/>
          <w:szCs w:val="24"/>
        </w:rPr>
      </w:pPr>
      <w:r w:rsidRPr="00F617AA">
        <w:rPr>
          <w:rFonts w:ascii="Arial" w:eastAsia="Times New Roman" w:hAnsi="Arial" w:cs="Arial"/>
          <w:sz w:val="24"/>
          <w:szCs w:val="24"/>
        </w:rPr>
        <w:tab/>
      </w:r>
    </w:p>
    <w:p w:rsidR="00FC2AA6" w:rsidRPr="00F617AA" w:rsidRDefault="00FC2AA6" w:rsidP="00F617AA">
      <w:pPr>
        <w:numPr>
          <w:ilvl w:val="0"/>
          <w:numId w:val="56"/>
        </w:numPr>
        <w:spacing w:after="0" w:line="240" w:lineRule="atLeast"/>
        <w:rPr>
          <w:rFonts w:ascii="Arial" w:eastAsia="Times New Roman" w:hAnsi="Arial" w:cs="Arial"/>
          <w:sz w:val="24"/>
          <w:szCs w:val="24"/>
        </w:rPr>
      </w:pPr>
      <w:r w:rsidRPr="00F617AA">
        <w:rPr>
          <w:rFonts w:ascii="Arial" w:eastAsia="Times New Roman" w:hAnsi="Arial" w:cs="Arial"/>
          <w:sz w:val="24"/>
          <w:szCs w:val="24"/>
        </w:rPr>
        <w:t>OSHA 300</w:t>
      </w:r>
      <w:r w:rsidR="00D770E0" w:rsidRPr="00F617AA">
        <w:rPr>
          <w:rFonts w:ascii="Arial" w:eastAsia="Times New Roman" w:hAnsi="Arial" w:cs="Arial"/>
          <w:sz w:val="24"/>
          <w:szCs w:val="24"/>
        </w:rPr>
        <w:t>A</w:t>
      </w:r>
      <w:r w:rsidR="0073544B" w:rsidRPr="00F617AA">
        <w:rPr>
          <w:rFonts w:ascii="Arial" w:eastAsia="Times New Roman" w:hAnsi="Arial" w:cs="Arial"/>
          <w:sz w:val="24"/>
          <w:szCs w:val="24"/>
        </w:rPr>
        <w:t xml:space="preserve"> Summary </w:t>
      </w:r>
      <w:r w:rsidRPr="00F617AA">
        <w:rPr>
          <w:rFonts w:ascii="Arial" w:eastAsia="Times New Roman" w:hAnsi="Arial" w:cs="Arial"/>
          <w:sz w:val="24"/>
          <w:szCs w:val="24"/>
        </w:rPr>
        <w:t>(required February 1 thru April 30 of each year)</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C.</w:t>
      </w:r>
      <w:r w:rsidRPr="00FC2AA6">
        <w:rPr>
          <w:rFonts w:ascii="Arial" w:eastAsia="Times New Roman" w:hAnsi="Arial" w:cs="Arial"/>
          <w:sz w:val="24"/>
          <w:szCs w:val="24"/>
        </w:rPr>
        <w:tab/>
      </w:r>
      <w:r w:rsidRPr="00FC2AA6">
        <w:rPr>
          <w:rFonts w:ascii="Arial" w:eastAsia="Times New Roman" w:hAnsi="Arial" w:cs="Arial"/>
          <w:sz w:val="24"/>
          <w:szCs w:val="24"/>
          <w:u w:val="single"/>
        </w:rPr>
        <w:t>Suggested Items: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1.  Safety and health posters</w:t>
      </w:r>
    </w:p>
    <w:p w:rsidR="00FC2AA6" w:rsidRPr="00FC2AA6" w:rsidRDefault="00FC2AA6" w:rsidP="001F2F82">
      <w:pPr>
        <w:numPr>
          <w:ilvl w:val="0"/>
          <w:numId w:val="8"/>
        </w:numPr>
        <w:spacing w:after="0" w:line="240" w:lineRule="atLeast"/>
        <w:rPr>
          <w:rFonts w:ascii="Arial" w:eastAsia="Times New Roman" w:hAnsi="Arial" w:cs="Arial"/>
          <w:sz w:val="24"/>
          <w:szCs w:val="24"/>
        </w:rPr>
      </w:pPr>
      <w:r w:rsidRPr="00FC2AA6">
        <w:rPr>
          <w:rFonts w:ascii="Arial" w:eastAsia="Times New Roman" w:hAnsi="Arial" w:cs="Arial"/>
          <w:sz w:val="24"/>
          <w:szCs w:val="24"/>
        </w:rPr>
        <w:t>Minutes of crew/leader safety meetings</w:t>
      </w:r>
    </w:p>
    <w:p w:rsidR="00FC2AA6" w:rsidRPr="00FC2AA6" w:rsidRDefault="00FC2AA6" w:rsidP="001F2F82">
      <w:pPr>
        <w:numPr>
          <w:ilvl w:val="0"/>
          <w:numId w:val="8"/>
        </w:numPr>
        <w:spacing w:after="0" w:line="240" w:lineRule="atLeast"/>
        <w:rPr>
          <w:rFonts w:ascii="Arial" w:eastAsia="Times New Roman" w:hAnsi="Arial" w:cs="Arial"/>
          <w:sz w:val="24"/>
          <w:szCs w:val="24"/>
        </w:rPr>
      </w:pPr>
      <w:r w:rsidRPr="00FC2AA6">
        <w:rPr>
          <w:rFonts w:ascii="Arial" w:eastAsia="Times New Roman" w:hAnsi="Arial" w:cs="Arial"/>
          <w:sz w:val="24"/>
          <w:szCs w:val="24"/>
        </w:rPr>
        <w:t>Date, time, and place of next safety meeting</w:t>
      </w:r>
    </w:p>
    <w:p w:rsidR="00FC2AA6" w:rsidRPr="00FC2AA6" w:rsidRDefault="00FC2AA6" w:rsidP="00FC2AA6">
      <w:pPr>
        <w:numPr>
          <w:ilvl w:val="0"/>
          <w:numId w:val="4"/>
        </w:numPr>
        <w:spacing w:after="0" w:line="240" w:lineRule="atLeast"/>
        <w:rPr>
          <w:rFonts w:ascii="Arial" w:eastAsia="Times New Roman" w:hAnsi="Arial" w:cs="Arial"/>
          <w:sz w:val="24"/>
          <w:szCs w:val="24"/>
        </w:rPr>
      </w:pPr>
      <w:r w:rsidRPr="00FC2AA6">
        <w:rPr>
          <w:rFonts w:ascii="Arial" w:eastAsia="Times New Roman" w:hAnsi="Arial" w:cs="Arial"/>
          <w:sz w:val="24"/>
          <w:szCs w:val="24"/>
        </w:rPr>
        <w:t>Information about any recent incidents</w:t>
      </w:r>
    </w:p>
    <w:p w:rsidR="00FC2AA6" w:rsidRPr="00FC2AA6" w:rsidRDefault="00FC2AA6" w:rsidP="00FC2AA6">
      <w:pPr>
        <w:numPr>
          <w:ilvl w:val="0"/>
          <w:numId w:val="4"/>
        </w:numPr>
        <w:spacing w:after="0" w:line="240" w:lineRule="atLeast"/>
        <w:rPr>
          <w:rFonts w:ascii="Arial" w:eastAsia="Times New Roman" w:hAnsi="Arial" w:cs="Arial"/>
          <w:sz w:val="24"/>
          <w:szCs w:val="24"/>
        </w:rPr>
      </w:pPr>
      <w:r w:rsidRPr="00FC2AA6">
        <w:rPr>
          <w:rFonts w:ascii="Arial" w:eastAsia="Times New Roman" w:hAnsi="Arial" w:cs="Arial"/>
          <w:sz w:val="24"/>
          <w:szCs w:val="24"/>
        </w:rPr>
        <w:t>Safety awards/employee recognition</w:t>
      </w:r>
    </w:p>
    <w:p w:rsidR="00FC2AA6" w:rsidRPr="00FC2AA6" w:rsidRDefault="00FC2AA6" w:rsidP="00FC2AA6">
      <w:pPr>
        <w:numPr>
          <w:ilvl w:val="0"/>
          <w:numId w:val="4"/>
        </w:numPr>
        <w:spacing w:after="0" w:line="240" w:lineRule="atLeast"/>
        <w:rPr>
          <w:rFonts w:ascii="Arial" w:eastAsia="Times New Roman" w:hAnsi="Arial" w:cs="Arial"/>
          <w:sz w:val="24"/>
          <w:szCs w:val="24"/>
        </w:rPr>
      </w:pPr>
      <w:r w:rsidRPr="00FC2AA6">
        <w:rPr>
          <w:rFonts w:ascii="Arial" w:eastAsia="Times New Roman" w:hAnsi="Arial" w:cs="Arial"/>
          <w:sz w:val="24"/>
          <w:szCs w:val="24"/>
        </w:rPr>
        <w:t>Hazard communication information</w:t>
      </w:r>
    </w:p>
    <w:p w:rsidR="00FC2AA6" w:rsidRPr="00FC2AA6" w:rsidRDefault="00FC2AA6" w:rsidP="00FC2AA6">
      <w:pPr>
        <w:numPr>
          <w:ilvl w:val="0"/>
          <w:numId w:val="4"/>
        </w:numPr>
        <w:spacing w:after="0" w:line="240" w:lineRule="atLeast"/>
        <w:rPr>
          <w:rFonts w:ascii="Arial" w:eastAsia="Times New Roman" w:hAnsi="Arial" w:cs="Arial"/>
          <w:sz w:val="24"/>
          <w:szCs w:val="24"/>
        </w:rPr>
      </w:pPr>
      <w:r w:rsidRPr="00FC2AA6">
        <w:rPr>
          <w:rFonts w:ascii="Arial" w:eastAsia="Times New Roman" w:hAnsi="Arial" w:cs="Arial"/>
          <w:sz w:val="24"/>
          <w:szCs w:val="24"/>
        </w:rPr>
        <w:t>Pertinent safety concerns, news clippings and other off-the-job items that may be of significant importance to employees.</w:t>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b/>
          <w:i/>
          <w:color w:val="000000"/>
          <w:sz w:val="24"/>
          <w:szCs w:val="24"/>
        </w:rPr>
        <w:fldChar w:fldCharType="begin"/>
      </w:r>
      <w:r w:rsidRPr="00FC2AA6">
        <w:rPr>
          <w:rFonts w:ascii="Arial" w:eastAsia="Times New Roman" w:hAnsi="Arial" w:cs="Arial"/>
          <w:b/>
          <w:i/>
          <w:color w:val="000000"/>
          <w:sz w:val="24"/>
          <w:szCs w:val="24"/>
        </w:rPr>
        <w:instrText xml:space="preserve"> FILLIN  \* MERGEFORMAT </w:instrText>
      </w:r>
      <w:r w:rsidRPr="00FC2AA6">
        <w:rPr>
          <w:rFonts w:ascii="Arial" w:eastAsia="Times New Roman" w:hAnsi="Arial" w:cs="Arial"/>
          <w:b/>
          <w:i/>
          <w:color w:val="000000"/>
          <w:sz w:val="24"/>
          <w:szCs w:val="24"/>
        </w:rPr>
        <w:fldChar w:fldCharType="separate"/>
      </w:r>
      <w:r w:rsidRPr="00FC2AA6">
        <w:rPr>
          <w:rFonts w:ascii="Arial" w:eastAsia="Times New Roman" w:hAnsi="Arial" w:cs="Arial"/>
          <w:b/>
          <w:i/>
          <w:color w:val="000000"/>
          <w:sz w:val="24"/>
          <w:szCs w:val="24"/>
        </w:rPr>
        <w:t>(Customize this page by adding any additional information and deleting any information that may not apply to your company.)</w:t>
      </w:r>
      <w:r w:rsidRPr="00FC2AA6">
        <w:rPr>
          <w:rFonts w:ascii="Arial" w:eastAsia="Times New Roman" w:hAnsi="Arial" w:cs="Arial"/>
          <w:b/>
          <w:i/>
          <w:color w:val="000000"/>
          <w:sz w:val="24"/>
          <w:szCs w:val="24"/>
        </w:rPr>
        <w:fldChar w:fldCharType="end"/>
      </w:r>
    </w:p>
    <w:p w:rsidR="00FC2AA6" w:rsidRPr="00FC2AA6" w:rsidRDefault="00FC2AA6" w:rsidP="00FC2AA6">
      <w:pPr>
        <w:keepNext/>
        <w:spacing w:after="0" w:line="240" w:lineRule="auto"/>
        <w:jc w:val="center"/>
        <w:outlineLvl w:val="3"/>
        <w:rPr>
          <w:rFonts w:ascii="Arial" w:eastAsia="Times New Roman" w:hAnsi="Arial" w:cs="Arial"/>
          <w:b/>
          <w:bCs/>
          <w:sz w:val="28"/>
          <w:szCs w:val="28"/>
        </w:rPr>
      </w:pPr>
      <w:r w:rsidRPr="00FC2AA6">
        <w:rPr>
          <w:rFonts w:ascii="Arial" w:eastAsia="Times New Roman" w:hAnsi="Arial" w:cs="Arial"/>
          <w:b/>
          <w:bCs/>
          <w:sz w:val="28"/>
          <w:szCs w:val="28"/>
        </w:rPr>
        <w:br w:type="page"/>
      </w:r>
      <w:r w:rsidRPr="00FC2AA6">
        <w:rPr>
          <w:rFonts w:ascii="Arial" w:eastAsia="Times New Roman" w:hAnsi="Arial" w:cs="Arial"/>
          <w:b/>
          <w:bCs/>
          <w:sz w:val="28"/>
          <w:szCs w:val="28"/>
        </w:rPr>
        <w:lastRenderedPageBreak/>
        <w:t>FIRST AID TRAINING, KITS AND POSTER</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ind w:left="720" w:hanging="720"/>
        <w:rPr>
          <w:rFonts w:ascii="Arial" w:eastAsia="Times New Roman" w:hAnsi="Arial" w:cs="Arial"/>
          <w:sz w:val="24"/>
          <w:szCs w:val="24"/>
        </w:rPr>
      </w:pPr>
      <w:r w:rsidRPr="00FC2AA6">
        <w:rPr>
          <w:rFonts w:ascii="Arial" w:eastAsia="Times New Roman" w:hAnsi="Arial" w:cs="Arial"/>
          <w:sz w:val="24"/>
          <w:szCs w:val="24"/>
        </w:rPr>
        <w:t>A.</w:t>
      </w:r>
      <w:r w:rsidRPr="00FC2AA6">
        <w:rPr>
          <w:rFonts w:ascii="Arial" w:eastAsia="Times New Roman" w:hAnsi="Arial" w:cs="Arial"/>
          <w:sz w:val="24"/>
          <w:szCs w:val="24"/>
        </w:rPr>
        <w:tab/>
      </w:r>
      <w:r w:rsidRPr="00FC2AA6">
        <w:rPr>
          <w:rFonts w:ascii="Arial" w:eastAsia="Times New Roman" w:hAnsi="Arial" w:cs="Arial"/>
          <w:sz w:val="24"/>
          <w:szCs w:val="24"/>
          <w:u w:val="single"/>
        </w:rPr>
        <w:t>Purpose:</w:t>
      </w:r>
      <w:r w:rsidRPr="00FC2AA6">
        <w:rPr>
          <w:rFonts w:ascii="Arial" w:eastAsia="Times New Roman" w:hAnsi="Arial" w:cs="Arial"/>
          <w:sz w:val="24"/>
          <w:szCs w:val="24"/>
        </w:rPr>
        <w:t xml:space="preserve">  To afford the employees immediate and effective attention should an injury </w:t>
      </w:r>
      <w:proofErr w:type="gramStart"/>
      <w:r w:rsidRPr="00FC2AA6">
        <w:rPr>
          <w:rFonts w:ascii="Arial" w:eastAsia="Times New Roman" w:hAnsi="Arial" w:cs="Arial"/>
          <w:sz w:val="24"/>
          <w:szCs w:val="24"/>
        </w:rPr>
        <w:t>result,</w:t>
      </w:r>
      <w:proofErr w:type="gramEnd"/>
      <w:r w:rsidRPr="00FC2AA6">
        <w:rPr>
          <w:rFonts w:ascii="Arial" w:eastAsia="Times New Roman" w:hAnsi="Arial" w:cs="Arial"/>
          <w:sz w:val="24"/>
          <w:szCs w:val="24"/>
        </w:rPr>
        <w:t xml:space="preserve">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name or title of responsible person)</w:t>
      </w:r>
      <w:r w:rsidRPr="00FC2AA6">
        <w:rPr>
          <w:rFonts w:ascii="Arial" w:eastAsia="Times New Roman" w:hAnsi="Arial" w:cs="Arial"/>
          <w:b/>
          <w:i/>
          <w:sz w:val="24"/>
          <w:szCs w:val="24"/>
          <w:u w:val="single"/>
        </w:rPr>
        <w:fldChar w:fldCharType="end"/>
      </w:r>
      <w:r w:rsidRPr="00FC2AA6">
        <w:rPr>
          <w:rFonts w:ascii="Arial" w:eastAsia="Times New Roman" w:hAnsi="Arial" w:cs="Arial"/>
          <w:sz w:val="24"/>
          <w:szCs w:val="24"/>
        </w:rPr>
        <w:t xml:space="preserve"> will ensure that certified first aid</w:t>
      </w:r>
      <w:r w:rsidR="00C75AD3">
        <w:rPr>
          <w:rFonts w:ascii="Arial" w:eastAsia="Times New Roman" w:hAnsi="Arial" w:cs="Arial"/>
          <w:sz w:val="24"/>
          <w:szCs w:val="24"/>
        </w:rPr>
        <w:t xml:space="preserve"> responder(s)</w:t>
      </w:r>
      <w:r w:rsidRPr="00FC2AA6">
        <w:rPr>
          <w:rFonts w:ascii="Arial" w:eastAsia="Times New Roman" w:hAnsi="Arial" w:cs="Arial"/>
          <w:sz w:val="24"/>
          <w:szCs w:val="24"/>
        </w:rPr>
        <w:t xml:space="preserve"> will be available.</w:t>
      </w:r>
    </w:p>
    <w:p w:rsidR="00FC2AA6" w:rsidRPr="00FC2AA6" w:rsidRDefault="00FC2AA6" w:rsidP="00FC2AA6">
      <w:pPr>
        <w:spacing w:after="0" w:line="240" w:lineRule="atLeast"/>
        <w:rPr>
          <w:rFonts w:ascii="Arial" w:eastAsia="Times New Roman" w:hAnsi="Arial" w:cs="Arial"/>
          <w:sz w:val="24"/>
          <w:szCs w:val="24"/>
        </w:rPr>
      </w:pPr>
    </w:p>
    <w:p w:rsidR="00FC2AA6" w:rsidRPr="005233FC" w:rsidRDefault="00FC2AA6" w:rsidP="007F1096">
      <w:pPr>
        <w:spacing w:after="0" w:line="240" w:lineRule="atLeast"/>
        <w:ind w:left="1440" w:hanging="720"/>
        <w:rPr>
          <w:rFonts w:ascii="Arial" w:eastAsia="Times New Roman" w:hAnsi="Arial" w:cs="Arial"/>
          <w:sz w:val="24"/>
          <w:szCs w:val="24"/>
        </w:rPr>
      </w:pPr>
      <w:r w:rsidRPr="005233FC">
        <w:rPr>
          <w:rFonts w:ascii="Arial" w:eastAsia="Times New Roman" w:hAnsi="Arial" w:cs="Arial"/>
          <w:sz w:val="24"/>
          <w:szCs w:val="24"/>
        </w:rPr>
        <w:t>1.</w:t>
      </w:r>
      <w:r w:rsidRPr="005233FC">
        <w:rPr>
          <w:rFonts w:ascii="Arial" w:eastAsia="Times New Roman" w:hAnsi="Arial" w:cs="Arial"/>
          <w:sz w:val="24"/>
          <w:szCs w:val="24"/>
        </w:rPr>
        <w:tab/>
        <w:t>To meet the above objectives, the following procedures</w:t>
      </w:r>
      <w:r w:rsidR="00297D2F" w:rsidRPr="005233FC">
        <w:rPr>
          <w:rFonts w:ascii="Arial" w:eastAsia="Times New Roman" w:hAnsi="Arial" w:cs="Arial"/>
          <w:sz w:val="24"/>
          <w:szCs w:val="24"/>
        </w:rPr>
        <w:t xml:space="preserve">, in accordance with </w:t>
      </w:r>
      <w:hyperlink r:id="rId22" w:history="1">
        <w:r w:rsidR="00297D2F" w:rsidRPr="005233FC">
          <w:rPr>
            <w:rStyle w:val="Hyperlink"/>
            <w:rFonts w:ascii="Arial" w:eastAsia="Times New Roman" w:hAnsi="Arial" w:cs="Arial"/>
            <w:sz w:val="24"/>
            <w:szCs w:val="24"/>
          </w:rPr>
          <w:t>WAC 296-155</w:t>
        </w:r>
      </w:hyperlink>
      <w:r w:rsidR="00297D2F" w:rsidRPr="005233FC">
        <w:rPr>
          <w:rFonts w:ascii="Arial" w:eastAsia="Times New Roman" w:hAnsi="Arial" w:cs="Arial"/>
          <w:sz w:val="24"/>
          <w:szCs w:val="24"/>
        </w:rPr>
        <w:t>,</w:t>
      </w:r>
      <w:r w:rsidRPr="005233FC">
        <w:rPr>
          <w:rFonts w:ascii="Arial" w:eastAsia="Times New Roman" w:hAnsi="Arial" w:cs="Arial"/>
          <w:sz w:val="24"/>
          <w:szCs w:val="24"/>
        </w:rPr>
        <w:t xml:space="preserve"> </w:t>
      </w:r>
      <w:r w:rsidR="004630DE">
        <w:rPr>
          <w:rFonts w:ascii="Arial" w:eastAsia="Times New Roman" w:hAnsi="Arial" w:cs="Arial"/>
          <w:sz w:val="24"/>
          <w:szCs w:val="24"/>
        </w:rPr>
        <w:t xml:space="preserve">Safety Standards for Construction </w:t>
      </w:r>
      <w:proofErr w:type="gramStart"/>
      <w:r w:rsidRPr="005233FC">
        <w:rPr>
          <w:rFonts w:ascii="Arial" w:eastAsia="Times New Roman" w:hAnsi="Arial" w:cs="Arial"/>
          <w:sz w:val="24"/>
          <w:szCs w:val="24"/>
        </w:rPr>
        <w:t>will be followed</w:t>
      </w:r>
      <w:proofErr w:type="gramEnd"/>
      <w:r w:rsidRPr="005233FC">
        <w:rPr>
          <w:rFonts w:ascii="Arial" w:eastAsia="Times New Roman" w:hAnsi="Arial" w:cs="Arial"/>
          <w:sz w:val="24"/>
          <w:szCs w:val="24"/>
        </w:rPr>
        <w:t>:</w:t>
      </w:r>
    </w:p>
    <w:p w:rsidR="00FC2AA6" w:rsidRPr="005233FC" w:rsidRDefault="00FC2AA6" w:rsidP="00FC2AA6">
      <w:pPr>
        <w:spacing w:after="0" w:line="240" w:lineRule="atLeast"/>
        <w:rPr>
          <w:rFonts w:ascii="Arial" w:eastAsia="Times New Roman" w:hAnsi="Arial" w:cs="Arial"/>
          <w:sz w:val="24"/>
          <w:szCs w:val="24"/>
        </w:rPr>
      </w:pPr>
    </w:p>
    <w:p w:rsidR="00FC2AA6" w:rsidRPr="005233FC" w:rsidRDefault="00FC2AA6" w:rsidP="00FC2AA6">
      <w:pPr>
        <w:spacing w:after="0" w:line="240" w:lineRule="atLeast"/>
        <w:ind w:left="2160" w:hanging="720"/>
        <w:rPr>
          <w:rFonts w:ascii="Arial" w:eastAsia="Times New Roman" w:hAnsi="Arial" w:cs="Arial"/>
          <w:sz w:val="24"/>
          <w:szCs w:val="24"/>
        </w:rPr>
      </w:pPr>
      <w:r w:rsidRPr="005233FC">
        <w:rPr>
          <w:rFonts w:ascii="Arial" w:eastAsia="Times New Roman" w:hAnsi="Arial" w:cs="Arial"/>
          <w:sz w:val="24"/>
          <w:szCs w:val="24"/>
        </w:rPr>
        <w:t>a.</w:t>
      </w:r>
      <w:r w:rsidRPr="005233FC">
        <w:rPr>
          <w:rFonts w:ascii="Arial" w:eastAsia="Times New Roman" w:hAnsi="Arial" w:cs="Arial"/>
          <w:sz w:val="24"/>
          <w:szCs w:val="24"/>
        </w:rPr>
        <w:tab/>
        <w:t xml:space="preserve">All supervisors or persons in charge of crews </w:t>
      </w:r>
      <w:proofErr w:type="gramStart"/>
      <w:r w:rsidRPr="005233FC">
        <w:rPr>
          <w:rFonts w:ascii="Arial" w:eastAsia="Times New Roman" w:hAnsi="Arial" w:cs="Arial"/>
          <w:sz w:val="24"/>
          <w:szCs w:val="24"/>
        </w:rPr>
        <w:t>will be trained</w:t>
      </w:r>
      <w:proofErr w:type="gramEnd"/>
      <w:r w:rsidRPr="005233FC">
        <w:rPr>
          <w:rFonts w:ascii="Arial" w:eastAsia="Times New Roman" w:hAnsi="Arial" w:cs="Arial"/>
          <w:sz w:val="24"/>
          <w:szCs w:val="24"/>
        </w:rPr>
        <w:t xml:space="preserve"> </w:t>
      </w:r>
      <w:r w:rsidR="00C75AD3">
        <w:rPr>
          <w:rFonts w:ascii="Arial" w:eastAsia="Times New Roman" w:hAnsi="Arial" w:cs="Arial"/>
          <w:sz w:val="24"/>
          <w:szCs w:val="24"/>
        </w:rPr>
        <w:t xml:space="preserve">in first aid </w:t>
      </w:r>
      <w:r w:rsidRPr="005233FC">
        <w:rPr>
          <w:rFonts w:ascii="Arial" w:eastAsia="Times New Roman" w:hAnsi="Arial" w:cs="Arial"/>
          <w:sz w:val="24"/>
          <w:szCs w:val="24"/>
        </w:rPr>
        <w:t xml:space="preserve">unless their duties require them to be away from the jobsite.  If so, other persons who </w:t>
      </w:r>
      <w:proofErr w:type="gramStart"/>
      <w:r w:rsidRPr="005233FC">
        <w:rPr>
          <w:rFonts w:ascii="Arial" w:eastAsia="Times New Roman" w:hAnsi="Arial" w:cs="Arial"/>
          <w:sz w:val="24"/>
          <w:szCs w:val="24"/>
        </w:rPr>
        <w:t>are certified</w:t>
      </w:r>
      <w:proofErr w:type="gramEnd"/>
      <w:r w:rsidRPr="005233FC">
        <w:rPr>
          <w:rFonts w:ascii="Arial" w:eastAsia="Times New Roman" w:hAnsi="Arial" w:cs="Arial"/>
          <w:sz w:val="24"/>
          <w:szCs w:val="24"/>
        </w:rPr>
        <w:t xml:space="preserve"> in first aid will be designated as the recognized first </w:t>
      </w:r>
      <w:r w:rsidR="00C75AD3">
        <w:rPr>
          <w:rFonts w:ascii="Arial" w:eastAsia="Times New Roman" w:hAnsi="Arial" w:cs="Arial"/>
          <w:sz w:val="24"/>
          <w:szCs w:val="24"/>
        </w:rPr>
        <w:t>aid responder</w:t>
      </w:r>
      <w:r w:rsidRPr="005233FC">
        <w:rPr>
          <w:rFonts w:ascii="Arial" w:eastAsia="Times New Roman" w:hAnsi="Arial" w:cs="Arial"/>
          <w:sz w:val="24"/>
          <w:szCs w:val="24"/>
        </w:rPr>
        <w:t>.</w:t>
      </w:r>
    </w:p>
    <w:p w:rsidR="00FC2AA6" w:rsidRPr="005233FC" w:rsidRDefault="00FC2AA6" w:rsidP="00FC2AA6">
      <w:pPr>
        <w:spacing w:after="0" w:line="240" w:lineRule="atLeast"/>
        <w:rPr>
          <w:rFonts w:ascii="Arial" w:eastAsia="Times New Roman" w:hAnsi="Arial" w:cs="Arial"/>
          <w:sz w:val="24"/>
          <w:szCs w:val="24"/>
        </w:rPr>
      </w:pPr>
    </w:p>
    <w:p w:rsidR="00FC2AA6" w:rsidRPr="005233FC" w:rsidRDefault="00FC2AA6" w:rsidP="00FC2AA6">
      <w:pPr>
        <w:spacing w:after="0" w:line="240" w:lineRule="atLeast"/>
        <w:rPr>
          <w:rFonts w:ascii="Arial" w:eastAsia="Times New Roman" w:hAnsi="Arial" w:cs="Arial"/>
          <w:sz w:val="24"/>
          <w:szCs w:val="24"/>
        </w:rPr>
      </w:pPr>
      <w:r w:rsidRPr="005233FC">
        <w:rPr>
          <w:rFonts w:ascii="Arial" w:eastAsia="Times New Roman" w:hAnsi="Arial" w:cs="Arial"/>
          <w:sz w:val="24"/>
          <w:szCs w:val="24"/>
        </w:rPr>
        <w:tab/>
      </w:r>
      <w:r w:rsidRPr="005233FC">
        <w:rPr>
          <w:rFonts w:ascii="Arial" w:eastAsia="Times New Roman" w:hAnsi="Arial" w:cs="Arial"/>
          <w:sz w:val="24"/>
          <w:szCs w:val="24"/>
        </w:rPr>
        <w:tab/>
        <w:t>b.</w:t>
      </w:r>
      <w:r w:rsidRPr="005233FC">
        <w:rPr>
          <w:rFonts w:ascii="Arial" w:eastAsia="Times New Roman" w:hAnsi="Arial" w:cs="Arial"/>
          <w:sz w:val="24"/>
          <w:szCs w:val="24"/>
        </w:rPr>
        <w:tab/>
        <w:t xml:space="preserve">Other persons </w:t>
      </w:r>
      <w:proofErr w:type="gramStart"/>
      <w:r w:rsidRPr="005233FC">
        <w:rPr>
          <w:rFonts w:ascii="Arial" w:eastAsia="Times New Roman" w:hAnsi="Arial" w:cs="Arial"/>
          <w:sz w:val="24"/>
          <w:szCs w:val="24"/>
        </w:rPr>
        <w:t>will be trained</w:t>
      </w:r>
      <w:proofErr w:type="gramEnd"/>
      <w:r w:rsidRPr="005233FC">
        <w:rPr>
          <w:rFonts w:ascii="Arial" w:eastAsia="Times New Roman" w:hAnsi="Arial" w:cs="Arial"/>
          <w:sz w:val="24"/>
          <w:szCs w:val="24"/>
        </w:rPr>
        <w:t xml:space="preserve"> in order to augment or surpass the </w:t>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00D770E0" w:rsidRPr="005233FC">
        <w:rPr>
          <w:rFonts w:ascii="Arial" w:eastAsia="Times New Roman" w:hAnsi="Arial" w:cs="Arial"/>
          <w:sz w:val="24"/>
          <w:szCs w:val="24"/>
        </w:rPr>
        <w:tab/>
      </w:r>
      <w:r w:rsidRPr="005233FC">
        <w:rPr>
          <w:rFonts w:ascii="Arial" w:eastAsia="Times New Roman" w:hAnsi="Arial" w:cs="Arial"/>
          <w:sz w:val="24"/>
          <w:szCs w:val="24"/>
        </w:rPr>
        <w:t>standard requirements.</w:t>
      </w:r>
    </w:p>
    <w:p w:rsidR="00FC2AA6" w:rsidRPr="005233FC" w:rsidRDefault="00FC2AA6" w:rsidP="00FC2AA6">
      <w:pPr>
        <w:spacing w:after="0" w:line="240" w:lineRule="atLeast"/>
        <w:rPr>
          <w:rFonts w:ascii="Arial" w:eastAsia="Times New Roman" w:hAnsi="Arial" w:cs="Arial"/>
          <w:sz w:val="24"/>
          <w:szCs w:val="24"/>
        </w:rPr>
      </w:pPr>
    </w:p>
    <w:p w:rsidR="00FC2AA6" w:rsidRPr="005233FC" w:rsidRDefault="00FC2AA6" w:rsidP="00FC2AA6">
      <w:pPr>
        <w:spacing w:after="0" w:line="240" w:lineRule="atLeast"/>
        <w:rPr>
          <w:rFonts w:ascii="Arial" w:eastAsia="Times New Roman" w:hAnsi="Arial" w:cs="Arial"/>
          <w:sz w:val="24"/>
          <w:szCs w:val="24"/>
        </w:rPr>
      </w:pPr>
      <w:r w:rsidRPr="005233FC">
        <w:rPr>
          <w:rFonts w:ascii="Arial" w:eastAsia="Times New Roman" w:hAnsi="Arial" w:cs="Arial"/>
          <w:sz w:val="24"/>
          <w:szCs w:val="24"/>
        </w:rPr>
        <w:tab/>
      </w:r>
      <w:r w:rsidRPr="005233FC">
        <w:rPr>
          <w:rFonts w:ascii="Arial" w:eastAsia="Times New Roman" w:hAnsi="Arial" w:cs="Arial"/>
          <w:sz w:val="24"/>
          <w:szCs w:val="24"/>
        </w:rPr>
        <w:tab/>
        <w:t>c.</w:t>
      </w:r>
      <w:r w:rsidRPr="005233FC">
        <w:rPr>
          <w:rFonts w:ascii="Arial" w:eastAsia="Times New Roman" w:hAnsi="Arial" w:cs="Arial"/>
          <w:sz w:val="24"/>
          <w:szCs w:val="24"/>
        </w:rPr>
        <w:tab/>
        <w:t xml:space="preserve">Valid first aid cards </w:t>
      </w:r>
      <w:proofErr w:type="gramStart"/>
      <w:r w:rsidRPr="005233FC">
        <w:rPr>
          <w:rFonts w:ascii="Arial" w:eastAsia="Times New Roman" w:hAnsi="Arial" w:cs="Arial"/>
          <w:sz w:val="24"/>
          <w:szCs w:val="24"/>
        </w:rPr>
        <w:t>are recognized</w:t>
      </w:r>
      <w:proofErr w:type="gramEnd"/>
      <w:r w:rsidRPr="005233FC">
        <w:rPr>
          <w:rFonts w:ascii="Arial" w:eastAsia="Times New Roman" w:hAnsi="Arial" w:cs="Arial"/>
          <w:sz w:val="24"/>
          <w:szCs w:val="24"/>
        </w:rPr>
        <w:t xml:space="preserve"> as ones that include both first aid </w:t>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00D770E0" w:rsidRPr="005233FC">
        <w:rPr>
          <w:rFonts w:ascii="Arial" w:eastAsia="Times New Roman" w:hAnsi="Arial" w:cs="Arial"/>
          <w:sz w:val="24"/>
          <w:szCs w:val="24"/>
        </w:rPr>
        <w:tab/>
      </w:r>
      <w:r w:rsidRPr="005233FC">
        <w:rPr>
          <w:rFonts w:ascii="Arial" w:eastAsia="Times New Roman" w:hAnsi="Arial" w:cs="Arial"/>
          <w:sz w:val="24"/>
          <w:szCs w:val="24"/>
        </w:rPr>
        <w:t xml:space="preserve">and cardiopulmonary resuscitation (CPR) and have not reached the </w:t>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Pr="005233FC">
        <w:rPr>
          <w:rFonts w:ascii="Arial" w:eastAsia="Times New Roman" w:hAnsi="Arial" w:cs="Arial"/>
          <w:sz w:val="24"/>
          <w:szCs w:val="24"/>
        </w:rPr>
        <w:tab/>
      </w:r>
      <w:r w:rsidR="00D770E0" w:rsidRPr="005233FC">
        <w:rPr>
          <w:rFonts w:ascii="Arial" w:eastAsia="Times New Roman" w:hAnsi="Arial" w:cs="Arial"/>
          <w:sz w:val="24"/>
          <w:szCs w:val="24"/>
        </w:rPr>
        <w:tab/>
      </w:r>
      <w:r w:rsidRPr="005233FC">
        <w:rPr>
          <w:rFonts w:ascii="Arial" w:eastAsia="Times New Roman" w:hAnsi="Arial" w:cs="Arial"/>
          <w:sz w:val="24"/>
          <w:szCs w:val="24"/>
        </w:rPr>
        <w:t>expiration date.</w:t>
      </w:r>
    </w:p>
    <w:p w:rsidR="00FC2AA6" w:rsidRPr="005233FC" w:rsidRDefault="00FC2AA6" w:rsidP="00FC2AA6">
      <w:pPr>
        <w:spacing w:after="0" w:line="240" w:lineRule="atLeast"/>
        <w:rPr>
          <w:rFonts w:ascii="Arial" w:eastAsia="Times New Roman" w:hAnsi="Arial" w:cs="Arial"/>
          <w:sz w:val="24"/>
          <w:szCs w:val="24"/>
        </w:rPr>
      </w:pPr>
    </w:p>
    <w:p w:rsidR="00FC2AA6" w:rsidRPr="005233FC" w:rsidRDefault="00FC2AA6" w:rsidP="00FC2AA6">
      <w:pPr>
        <w:spacing w:after="0" w:line="240" w:lineRule="atLeast"/>
        <w:ind w:left="1440" w:hanging="720"/>
        <w:rPr>
          <w:rFonts w:ascii="Arial" w:eastAsia="Times New Roman" w:hAnsi="Arial" w:cs="Arial"/>
          <w:sz w:val="24"/>
          <w:szCs w:val="24"/>
        </w:rPr>
      </w:pPr>
      <w:r w:rsidRPr="005233FC">
        <w:rPr>
          <w:rFonts w:ascii="Arial" w:eastAsia="Times New Roman" w:hAnsi="Arial" w:cs="Arial"/>
          <w:sz w:val="24"/>
          <w:szCs w:val="24"/>
        </w:rPr>
        <w:t>2.</w:t>
      </w:r>
      <w:r w:rsidRPr="005233FC">
        <w:rPr>
          <w:rFonts w:ascii="Arial" w:eastAsia="Times New Roman" w:hAnsi="Arial" w:cs="Arial"/>
          <w:sz w:val="24"/>
          <w:szCs w:val="24"/>
        </w:rPr>
        <w:tab/>
        <w:t xml:space="preserve">First aid kits and procedures will be in accordance with the requirements of </w:t>
      </w:r>
      <w:hyperlink r:id="rId23" w:history="1">
        <w:r w:rsidRPr="00507CBF">
          <w:rPr>
            <w:rStyle w:val="Hyperlink"/>
            <w:rFonts w:ascii="Arial" w:eastAsia="Times New Roman" w:hAnsi="Arial" w:cs="Arial"/>
            <w:sz w:val="24"/>
            <w:szCs w:val="24"/>
          </w:rPr>
          <w:t>WAC 296-800</w:t>
        </w:r>
      </w:hyperlink>
      <w:r w:rsidR="00507CBF">
        <w:rPr>
          <w:rFonts w:ascii="Arial" w:eastAsia="Times New Roman" w:hAnsi="Arial" w:cs="Arial"/>
          <w:sz w:val="24"/>
          <w:szCs w:val="24"/>
        </w:rPr>
        <w:t>, Safety &amp; Health Core Rules</w:t>
      </w:r>
    </w:p>
    <w:p w:rsidR="00FC2AA6" w:rsidRPr="005233FC"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5233FC">
        <w:rPr>
          <w:rFonts w:ascii="Arial" w:eastAsia="Times New Roman" w:hAnsi="Arial" w:cs="Arial"/>
          <w:sz w:val="24"/>
          <w:szCs w:val="24"/>
        </w:rPr>
        <w:tab/>
      </w:r>
      <w:r w:rsidRPr="005233FC">
        <w:rPr>
          <w:rFonts w:ascii="Arial" w:eastAsia="Times New Roman" w:hAnsi="Arial" w:cs="Arial"/>
          <w:sz w:val="24"/>
          <w:szCs w:val="24"/>
        </w:rPr>
        <w:tab/>
        <w:t>a.</w:t>
      </w:r>
      <w:r w:rsidRPr="005233FC">
        <w:rPr>
          <w:rFonts w:ascii="Arial" w:eastAsia="Times New Roman" w:hAnsi="Arial" w:cs="Arial"/>
          <w:sz w:val="24"/>
          <w:szCs w:val="24"/>
        </w:rPr>
        <w:tab/>
        <w:t>First aid kit locations at this jobsite include:</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t xml:space="preserve">1.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location of first aid supplies at your location)</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t xml:space="preserve">2.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location of first aid supplies at your location)</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t xml:space="preserve">3. </w:t>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location of first aid supplies at your location)</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r>
      <w:r w:rsidRPr="00FC2AA6">
        <w:rPr>
          <w:rFonts w:ascii="Arial" w:eastAsia="Times New Roman" w:hAnsi="Arial" w:cs="Arial"/>
          <w:sz w:val="24"/>
          <w:szCs w:val="24"/>
        </w:rPr>
        <w:tab/>
      </w:r>
    </w:p>
    <w:p w:rsidR="00FC2AA6" w:rsidRPr="00FC2AA6" w:rsidRDefault="00FC2AA6" w:rsidP="00FC2AA6">
      <w:pPr>
        <w:spacing w:after="0" w:line="240" w:lineRule="atLeast"/>
        <w:ind w:left="2160" w:hanging="720"/>
        <w:rPr>
          <w:rFonts w:ascii="Arial" w:eastAsia="Times New Roman" w:hAnsi="Arial" w:cs="Arial"/>
          <w:sz w:val="24"/>
          <w:szCs w:val="24"/>
        </w:rPr>
      </w:pPr>
      <w:r w:rsidRPr="00FC2AA6">
        <w:rPr>
          <w:rFonts w:ascii="Arial" w:eastAsia="Times New Roman" w:hAnsi="Arial" w:cs="Arial"/>
          <w:sz w:val="24"/>
          <w:szCs w:val="24"/>
        </w:rPr>
        <w:t>b.</w:t>
      </w:r>
      <w:r w:rsidRPr="00FC2AA6">
        <w:rPr>
          <w:rFonts w:ascii="Arial" w:eastAsia="Times New Roman" w:hAnsi="Arial" w:cs="Arial"/>
          <w:sz w:val="24"/>
          <w:szCs w:val="24"/>
        </w:rPr>
        <w:tab/>
      </w: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name or title of responsible person)</w:t>
      </w:r>
      <w:r w:rsidRPr="00FC2AA6">
        <w:rPr>
          <w:rFonts w:ascii="Arial" w:eastAsia="Times New Roman" w:hAnsi="Arial" w:cs="Arial"/>
          <w:b/>
          <w:i/>
          <w:sz w:val="24"/>
          <w:szCs w:val="24"/>
          <w:u w:val="single"/>
        </w:rPr>
        <w:fldChar w:fldCharType="end"/>
      </w:r>
      <w:r w:rsidRPr="00FC2AA6">
        <w:rPr>
          <w:rFonts w:ascii="Arial" w:eastAsia="Times New Roman" w:hAnsi="Arial" w:cs="Arial"/>
          <w:sz w:val="24"/>
          <w:szCs w:val="24"/>
        </w:rPr>
        <w:t xml:space="preserve"> is designated to ensure that the first aid kits are properly maintained and stocked.</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ind w:left="720" w:hanging="720"/>
        <w:rPr>
          <w:rFonts w:ascii="Arial" w:eastAsia="Times New Roman" w:hAnsi="Arial" w:cs="Arial"/>
          <w:sz w:val="24"/>
          <w:szCs w:val="24"/>
        </w:rPr>
      </w:pPr>
      <w:r w:rsidRPr="00FC2AA6">
        <w:rPr>
          <w:rFonts w:ascii="Arial" w:eastAsia="Times New Roman" w:hAnsi="Arial" w:cs="Arial"/>
          <w:sz w:val="24"/>
          <w:szCs w:val="24"/>
        </w:rPr>
        <w:t>3.</w:t>
      </w:r>
      <w:r w:rsidRPr="00FC2AA6">
        <w:rPr>
          <w:rFonts w:ascii="Arial" w:eastAsia="Times New Roman" w:hAnsi="Arial" w:cs="Arial"/>
          <w:sz w:val="24"/>
          <w:szCs w:val="24"/>
        </w:rPr>
        <w:tab/>
        <w:t>Posters listing emergency numbers, procedures, etc., will be strategically located, such as on the first aid kit, at telephones, and in other areas where employees have easy access.</w:t>
      </w:r>
    </w:p>
    <w:p w:rsidR="00FC2AA6" w:rsidRPr="00FC2AA6" w:rsidRDefault="00FC2AA6" w:rsidP="00FC2AA6">
      <w:pPr>
        <w:keepNext/>
        <w:spacing w:after="0" w:line="240" w:lineRule="auto"/>
        <w:jc w:val="center"/>
        <w:outlineLvl w:val="3"/>
        <w:rPr>
          <w:rFonts w:ascii="Arial" w:eastAsia="Times New Roman" w:hAnsi="Arial" w:cs="Arial"/>
          <w:b/>
          <w:bCs/>
          <w:sz w:val="28"/>
          <w:szCs w:val="28"/>
        </w:rPr>
      </w:pPr>
      <w:r w:rsidRPr="00FC2AA6">
        <w:rPr>
          <w:rFonts w:ascii="Arial" w:eastAsia="Times New Roman" w:hAnsi="Arial" w:cs="Arial"/>
          <w:b/>
          <w:bCs/>
          <w:sz w:val="28"/>
          <w:szCs w:val="28"/>
        </w:rPr>
        <w:br w:type="page"/>
      </w:r>
      <w:r w:rsidRPr="00FC2AA6">
        <w:rPr>
          <w:rFonts w:ascii="Arial" w:eastAsia="Times New Roman" w:hAnsi="Arial" w:cs="Arial"/>
          <w:b/>
          <w:bCs/>
          <w:sz w:val="28"/>
          <w:szCs w:val="28"/>
        </w:rPr>
        <w:lastRenderedPageBreak/>
        <w:t>FIRST AID PROCEDURES IN CONSTRUCTION</w:t>
      </w:r>
    </w:p>
    <w:p w:rsidR="00FC2AA6" w:rsidRPr="00FC2AA6" w:rsidRDefault="00FC2AA6" w:rsidP="00FC2AA6">
      <w:pPr>
        <w:keepNext/>
        <w:spacing w:after="0" w:line="240" w:lineRule="auto"/>
        <w:outlineLvl w:val="3"/>
        <w:rPr>
          <w:rFonts w:ascii="Arial" w:eastAsia="Times New Roman" w:hAnsi="Arial" w:cs="Arial"/>
          <w:b/>
          <w:bCs/>
          <w:sz w:val="28"/>
          <w:szCs w:val="28"/>
        </w:rPr>
      </w:pPr>
    </w:p>
    <w:p w:rsidR="00FC2AA6" w:rsidRPr="00FC2AA6" w:rsidRDefault="00FC2AA6" w:rsidP="00FC2AA6">
      <w:pPr>
        <w:keepNext/>
        <w:spacing w:after="0" w:line="240" w:lineRule="auto"/>
        <w:outlineLvl w:val="3"/>
        <w:rPr>
          <w:rFonts w:ascii="Arial" w:eastAsia="Times New Roman" w:hAnsi="Arial" w:cs="Arial"/>
          <w:b/>
          <w:bCs/>
          <w:sz w:val="28"/>
          <w:szCs w:val="28"/>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We have </w:t>
      </w:r>
      <w:r w:rsidR="00C75AD3">
        <w:rPr>
          <w:rFonts w:ascii="Arial" w:eastAsia="Times New Roman" w:hAnsi="Arial" w:cs="Arial"/>
          <w:sz w:val="24"/>
          <w:szCs w:val="24"/>
        </w:rPr>
        <w:t xml:space="preserve">workers who are qualified in </w:t>
      </w:r>
      <w:r w:rsidRPr="00FC2AA6">
        <w:rPr>
          <w:rFonts w:ascii="Arial" w:eastAsia="Times New Roman" w:hAnsi="Arial" w:cs="Arial"/>
          <w:sz w:val="24"/>
          <w:szCs w:val="24"/>
        </w:rPr>
        <w:t>first aid here but we do not have “designated” first-</w:t>
      </w:r>
      <w:r w:rsidR="00C75AD3" w:rsidRPr="00FC2AA6">
        <w:rPr>
          <w:rFonts w:ascii="Arial" w:eastAsia="Times New Roman" w:hAnsi="Arial" w:cs="Arial"/>
          <w:sz w:val="24"/>
          <w:szCs w:val="24"/>
        </w:rPr>
        <w:t>aid</w:t>
      </w:r>
      <w:r w:rsidR="00C75AD3">
        <w:rPr>
          <w:rFonts w:ascii="Arial" w:eastAsia="Times New Roman" w:hAnsi="Arial" w:cs="Arial"/>
          <w:sz w:val="24"/>
          <w:szCs w:val="24"/>
        </w:rPr>
        <w:t xml:space="preserve"> responders</w:t>
      </w:r>
      <w:r w:rsidRPr="00FC2AA6">
        <w:rPr>
          <w:rFonts w:ascii="Arial" w:eastAsia="Times New Roman" w:hAnsi="Arial" w:cs="Arial"/>
          <w:sz w:val="24"/>
          <w:szCs w:val="24"/>
        </w:rPr>
        <w:t xml:space="preserve">.  First aid at the job site </w:t>
      </w:r>
      <w:proofErr w:type="gramStart"/>
      <w:r w:rsidRPr="00FC2AA6">
        <w:rPr>
          <w:rFonts w:ascii="Arial" w:eastAsia="Times New Roman" w:hAnsi="Arial" w:cs="Arial"/>
          <w:sz w:val="24"/>
          <w:szCs w:val="24"/>
        </w:rPr>
        <w:t>is done</w:t>
      </w:r>
      <w:proofErr w:type="gramEnd"/>
      <w:r w:rsidRPr="00FC2AA6">
        <w:rPr>
          <w:rFonts w:ascii="Arial" w:eastAsia="Times New Roman" w:hAnsi="Arial" w:cs="Arial"/>
          <w:sz w:val="24"/>
          <w:szCs w:val="24"/>
        </w:rPr>
        <w:t xml:space="preserve"> on a Good Samaritan basis.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If personnel </w:t>
      </w:r>
      <w:r w:rsidR="00C75AD3">
        <w:rPr>
          <w:rFonts w:ascii="Arial" w:eastAsia="Times New Roman" w:hAnsi="Arial" w:cs="Arial"/>
          <w:sz w:val="24"/>
          <w:szCs w:val="24"/>
        </w:rPr>
        <w:t xml:space="preserve">who </w:t>
      </w:r>
      <w:proofErr w:type="gramStart"/>
      <w:r w:rsidR="00C75AD3">
        <w:rPr>
          <w:rFonts w:ascii="Arial" w:eastAsia="Times New Roman" w:hAnsi="Arial" w:cs="Arial"/>
          <w:sz w:val="24"/>
          <w:szCs w:val="24"/>
        </w:rPr>
        <w:t>are trained</w:t>
      </w:r>
      <w:proofErr w:type="gramEnd"/>
      <w:r w:rsidR="00C75AD3">
        <w:rPr>
          <w:rFonts w:ascii="Arial" w:eastAsia="Times New Roman" w:hAnsi="Arial" w:cs="Arial"/>
          <w:sz w:val="24"/>
          <w:szCs w:val="24"/>
        </w:rPr>
        <w:t xml:space="preserve"> in first aid </w:t>
      </w:r>
      <w:r w:rsidRPr="00FC2AA6">
        <w:rPr>
          <w:rFonts w:ascii="Arial" w:eastAsia="Times New Roman" w:hAnsi="Arial" w:cs="Arial"/>
          <w:sz w:val="24"/>
          <w:szCs w:val="24"/>
        </w:rPr>
        <w:t>are involved in a situation involving blood, they should: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6"/>
        </w:numPr>
        <w:spacing w:after="0" w:line="240" w:lineRule="auto"/>
        <w:rPr>
          <w:rFonts w:ascii="Arial" w:eastAsia="Times New Roman" w:hAnsi="Arial" w:cs="Arial"/>
          <w:sz w:val="24"/>
          <w:szCs w:val="24"/>
        </w:rPr>
      </w:pPr>
      <w:r w:rsidRPr="00FC2AA6">
        <w:rPr>
          <w:rFonts w:ascii="Arial" w:eastAsia="Times New Roman" w:hAnsi="Arial" w:cs="Arial"/>
          <w:sz w:val="24"/>
          <w:szCs w:val="24"/>
        </w:rPr>
        <w:t>Avoid skin contact with blood/other potentially infectious materials by letting the victim help as much as possible, and by using gloves provided in the first aid kit.</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6"/>
        </w:numPr>
        <w:spacing w:after="0" w:line="240" w:lineRule="auto"/>
        <w:rPr>
          <w:rFonts w:ascii="Arial" w:eastAsia="Times New Roman" w:hAnsi="Arial" w:cs="Arial"/>
          <w:sz w:val="24"/>
          <w:szCs w:val="24"/>
        </w:rPr>
      </w:pPr>
      <w:r w:rsidRPr="00FC2AA6">
        <w:rPr>
          <w:rFonts w:ascii="Arial" w:eastAsia="Times New Roman" w:hAnsi="Arial" w:cs="Arial"/>
          <w:sz w:val="24"/>
          <w:szCs w:val="24"/>
        </w:rPr>
        <w:t>Remove clothing, etc. with blood on it after rendering help.</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6"/>
        </w:numPr>
        <w:spacing w:after="0" w:line="240" w:lineRule="auto"/>
        <w:rPr>
          <w:rFonts w:ascii="Arial" w:eastAsia="Times New Roman" w:hAnsi="Arial" w:cs="Arial"/>
          <w:sz w:val="24"/>
          <w:szCs w:val="24"/>
        </w:rPr>
      </w:pPr>
      <w:r w:rsidRPr="00FC2AA6">
        <w:rPr>
          <w:rFonts w:ascii="Arial" w:eastAsia="Times New Roman" w:hAnsi="Arial" w:cs="Arial"/>
          <w:sz w:val="24"/>
          <w:szCs w:val="24"/>
        </w:rPr>
        <w:t>Wash thoroughly with soap and water to remove blood.  A 10% chlorine bleach solution is good for disinfecting areas contaminated with blood (spills, etc.).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6"/>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Report such first aid incidents within the shift to supervisors (time, date, </w:t>
      </w:r>
      <w:r w:rsidR="00CB06C6">
        <w:rPr>
          <w:rFonts w:ascii="Arial" w:eastAsia="Times New Roman" w:hAnsi="Arial" w:cs="Arial"/>
          <w:sz w:val="24"/>
          <w:szCs w:val="24"/>
        </w:rPr>
        <w:t>b</w:t>
      </w:r>
      <w:r w:rsidRPr="00FC2AA6">
        <w:rPr>
          <w:rFonts w:ascii="Arial" w:eastAsia="Times New Roman" w:hAnsi="Arial" w:cs="Arial"/>
          <w:sz w:val="24"/>
          <w:szCs w:val="24"/>
        </w:rPr>
        <w:t>lood presence, exposure, names of others helping).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Hepatitis B vaccinations </w:t>
      </w:r>
      <w:proofErr w:type="gramStart"/>
      <w:r w:rsidRPr="00FC2AA6">
        <w:rPr>
          <w:rFonts w:ascii="Arial" w:eastAsia="Times New Roman" w:hAnsi="Arial" w:cs="Arial"/>
          <w:sz w:val="24"/>
          <w:szCs w:val="24"/>
        </w:rPr>
        <w:t>will be provided</w:t>
      </w:r>
      <w:proofErr w:type="gramEnd"/>
      <w:r w:rsidRPr="00FC2AA6">
        <w:rPr>
          <w:rFonts w:ascii="Arial" w:eastAsia="Times New Roman" w:hAnsi="Arial" w:cs="Arial"/>
          <w:sz w:val="24"/>
          <w:szCs w:val="24"/>
        </w:rPr>
        <w:t xml:space="preserve"> as soon as possible but not later than 24 hours after the first aid incident.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If an exposure incident occurs, we will immediately make available appropriate: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7"/>
        </w:numPr>
        <w:spacing w:after="0" w:line="240" w:lineRule="auto"/>
        <w:rPr>
          <w:rFonts w:ascii="Arial" w:eastAsia="Times New Roman" w:hAnsi="Arial" w:cs="Arial"/>
          <w:sz w:val="24"/>
          <w:szCs w:val="24"/>
        </w:rPr>
      </w:pPr>
      <w:r w:rsidRPr="00FC2AA6">
        <w:rPr>
          <w:rFonts w:ascii="Arial" w:eastAsia="Times New Roman" w:hAnsi="Arial" w:cs="Arial"/>
          <w:sz w:val="24"/>
          <w:szCs w:val="24"/>
        </w:rPr>
        <w:t>Post exposure evaluation</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7"/>
        </w:numPr>
        <w:spacing w:after="0" w:line="240" w:lineRule="auto"/>
        <w:rPr>
          <w:rFonts w:ascii="Arial" w:eastAsia="Times New Roman" w:hAnsi="Arial" w:cs="Arial"/>
          <w:sz w:val="24"/>
          <w:szCs w:val="24"/>
        </w:rPr>
      </w:pPr>
      <w:r w:rsidRPr="00FC2AA6">
        <w:rPr>
          <w:rFonts w:ascii="Arial" w:eastAsia="Times New Roman" w:hAnsi="Arial" w:cs="Arial"/>
          <w:sz w:val="24"/>
          <w:szCs w:val="24"/>
        </w:rPr>
        <w:t>Follow-up treatment</w:t>
      </w:r>
    </w:p>
    <w:p w:rsidR="00FC2AA6" w:rsidRPr="00FC2AA6" w:rsidRDefault="00FC2AA6" w:rsidP="00FC2AA6">
      <w:pPr>
        <w:spacing w:after="0" w:line="240" w:lineRule="auto"/>
        <w:rPr>
          <w:rFonts w:ascii="Arial" w:eastAsia="Times New Roman" w:hAnsi="Arial" w:cs="Arial"/>
          <w:sz w:val="24"/>
          <w:szCs w:val="24"/>
        </w:rPr>
      </w:pPr>
    </w:p>
    <w:p w:rsidR="00FC2AA6" w:rsidRPr="005233FC" w:rsidRDefault="00FC2AA6" w:rsidP="001F2F82">
      <w:pPr>
        <w:numPr>
          <w:ilvl w:val="0"/>
          <w:numId w:val="17"/>
        </w:num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Follow-up as listed in </w:t>
      </w:r>
      <w:hyperlink r:id="rId24" w:history="1">
        <w:r w:rsidRPr="005233FC">
          <w:rPr>
            <w:rStyle w:val="Hyperlink"/>
            <w:rFonts w:ascii="Arial" w:eastAsia="Times New Roman" w:hAnsi="Arial" w:cs="Arial"/>
            <w:sz w:val="24"/>
            <w:szCs w:val="24"/>
          </w:rPr>
          <w:t>WAC 296-823</w:t>
        </w:r>
      </w:hyperlink>
      <w:r w:rsidRPr="005233FC">
        <w:rPr>
          <w:rFonts w:ascii="Arial" w:eastAsia="Times New Roman" w:hAnsi="Arial" w:cs="Arial"/>
          <w:sz w:val="24"/>
          <w:szCs w:val="24"/>
        </w:rPr>
        <w:t xml:space="preserve">, Occupational Exposure to </w:t>
      </w:r>
      <w:proofErr w:type="spellStart"/>
      <w:r w:rsidRPr="005233FC">
        <w:rPr>
          <w:rFonts w:ascii="Arial" w:eastAsia="Times New Roman" w:hAnsi="Arial" w:cs="Arial"/>
          <w:sz w:val="24"/>
          <w:szCs w:val="24"/>
        </w:rPr>
        <w:t>Bloodborne</w:t>
      </w:r>
      <w:proofErr w:type="spellEnd"/>
      <w:r w:rsidRPr="005233FC">
        <w:rPr>
          <w:rFonts w:ascii="Arial" w:eastAsia="Times New Roman" w:hAnsi="Arial" w:cs="Arial"/>
          <w:sz w:val="24"/>
          <w:szCs w:val="24"/>
        </w:rPr>
        <w:t xml:space="preserve"> Pathogens.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i/>
          <w:sz w:val="24"/>
          <w:szCs w:val="24"/>
        </w:rPr>
      </w:pPr>
      <w:r w:rsidRPr="00FC2AA6">
        <w:rPr>
          <w:rFonts w:ascii="Arial" w:eastAsia="Times New Roman" w:hAnsi="Arial" w:cs="Arial"/>
          <w:i/>
          <w:sz w:val="24"/>
          <w:szCs w:val="24"/>
        </w:rPr>
        <w:t xml:space="preserve">Training covering the above information </w:t>
      </w:r>
      <w:proofErr w:type="gramStart"/>
      <w:r w:rsidRPr="00FC2AA6">
        <w:rPr>
          <w:rFonts w:ascii="Arial" w:eastAsia="Times New Roman" w:hAnsi="Arial" w:cs="Arial"/>
          <w:i/>
          <w:sz w:val="24"/>
          <w:szCs w:val="24"/>
        </w:rPr>
        <w:t>should be conducted</w:t>
      </w:r>
      <w:proofErr w:type="gramEnd"/>
      <w:r w:rsidRPr="00FC2AA6">
        <w:rPr>
          <w:rFonts w:ascii="Arial" w:eastAsia="Times New Roman" w:hAnsi="Arial" w:cs="Arial"/>
          <w:i/>
          <w:sz w:val="24"/>
          <w:szCs w:val="24"/>
        </w:rPr>
        <w:t xml:space="preserve"> at job site safety meetings.</w:t>
      </w:r>
    </w:p>
    <w:p w:rsidR="00FC2AA6" w:rsidRPr="00FC2AA6" w:rsidRDefault="00FC2AA6" w:rsidP="00FC2AA6">
      <w:pPr>
        <w:spacing w:after="0" w:line="240" w:lineRule="auto"/>
        <w:rPr>
          <w:rFonts w:ascii="Arial" w:eastAsia="Times New Roman" w:hAnsi="Arial" w:cs="Arial"/>
          <w:i/>
          <w:sz w:val="24"/>
          <w:szCs w:val="24"/>
        </w:rPr>
      </w:pPr>
    </w:p>
    <w:p w:rsidR="00FC2AA6" w:rsidRPr="00FC2AA6" w:rsidRDefault="00FC2AA6" w:rsidP="00FC2AA6">
      <w:pPr>
        <w:spacing w:after="0" w:line="240" w:lineRule="auto"/>
        <w:rPr>
          <w:rFonts w:ascii="Arial" w:eastAsia="Times New Roman" w:hAnsi="Arial" w:cs="Arial"/>
          <w:i/>
          <w:sz w:val="24"/>
          <w:szCs w:val="24"/>
        </w:rPr>
      </w:pPr>
      <w:r w:rsidRPr="00FC2AA6">
        <w:rPr>
          <w:rFonts w:ascii="Arial" w:eastAsia="Times New Roman" w:hAnsi="Arial" w:cs="Arial"/>
          <w:b/>
          <w:i/>
          <w:color w:val="000000"/>
          <w:sz w:val="24"/>
          <w:szCs w:val="24"/>
        </w:rPr>
        <w:fldChar w:fldCharType="begin"/>
      </w:r>
      <w:r w:rsidRPr="00FC2AA6">
        <w:rPr>
          <w:rFonts w:ascii="Arial" w:eastAsia="Times New Roman" w:hAnsi="Arial" w:cs="Arial"/>
          <w:b/>
          <w:i/>
          <w:color w:val="000000"/>
          <w:sz w:val="24"/>
          <w:szCs w:val="24"/>
        </w:rPr>
        <w:instrText xml:space="preserve"> FILLIN  \* MERGEFORMAT </w:instrText>
      </w:r>
      <w:r w:rsidRPr="00FC2AA6">
        <w:rPr>
          <w:rFonts w:ascii="Arial" w:eastAsia="Times New Roman" w:hAnsi="Arial" w:cs="Arial"/>
          <w:b/>
          <w:i/>
          <w:color w:val="000000"/>
          <w:sz w:val="24"/>
          <w:szCs w:val="24"/>
        </w:rPr>
        <w:fldChar w:fldCharType="separate"/>
      </w:r>
      <w:r w:rsidRPr="00FC2AA6">
        <w:rPr>
          <w:rFonts w:ascii="Arial" w:eastAsia="Times New Roman" w:hAnsi="Arial" w:cs="Arial"/>
          <w:b/>
          <w:i/>
          <w:color w:val="000000"/>
          <w:sz w:val="24"/>
          <w:szCs w:val="24"/>
        </w:rPr>
        <w:t>(Customize this page by adding any additional responsibilities and deleting those that may not apply to your company.)</w:t>
      </w:r>
      <w:r w:rsidRPr="00FC2AA6">
        <w:rPr>
          <w:rFonts w:ascii="Arial" w:eastAsia="Times New Roman" w:hAnsi="Arial" w:cs="Arial"/>
          <w:b/>
          <w:i/>
          <w:color w:val="000000"/>
          <w:sz w:val="24"/>
          <w:szCs w:val="24"/>
        </w:rPr>
        <w:fldChar w:fldCharType="end"/>
      </w:r>
    </w:p>
    <w:p w:rsidR="00FC2AA6" w:rsidRPr="00FC2AA6" w:rsidRDefault="00FC2AA6" w:rsidP="00FC2AA6">
      <w:pPr>
        <w:keepNext/>
        <w:spacing w:after="0" w:line="240" w:lineRule="auto"/>
        <w:jc w:val="center"/>
        <w:outlineLvl w:val="3"/>
        <w:rPr>
          <w:rFonts w:ascii="Arial" w:eastAsia="Times New Roman" w:hAnsi="Arial" w:cs="Arial"/>
          <w:b/>
          <w:bCs/>
          <w:sz w:val="28"/>
          <w:szCs w:val="28"/>
        </w:rPr>
      </w:pPr>
      <w:r w:rsidRPr="00FC2AA6">
        <w:rPr>
          <w:rFonts w:ascii="Arial" w:eastAsia="Times New Roman" w:hAnsi="Arial" w:cs="Arial"/>
          <w:b/>
          <w:bCs/>
          <w:sz w:val="28"/>
          <w:szCs w:val="28"/>
        </w:rPr>
        <w:br w:type="page"/>
      </w:r>
      <w:r w:rsidRPr="00FC2AA6">
        <w:rPr>
          <w:rFonts w:ascii="Arial" w:eastAsia="Times New Roman" w:hAnsi="Arial" w:cs="Arial"/>
          <w:b/>
          <w:bCs/>
          <w:sz w:val="28"/>
          <w:szCs w:val="28"/>
        </w:rPr>
        <w:lastRenderedPageBreak/>
        <w:t>WORK CREW SAFETY MEETINGS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We believe that hard work and perseverance are required for the prevention of injuries and illnesses, with the crew leader being the key to a successful result.</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ind w:left="720" w:hanging="720"/>
        <w:rPr>
          <w:rFonts w:ascii="Arial" w:eastAsia="Times New Roman" w:hAnsi="Arial" w:cs="Arial"/>
          <w:sz w:val="24"/>
          <w:szCs w:val="24"/>
        </w:rPr>
      </w:pPr>
      <w:r w:rsidRPr="00FC2AA6">
        <w:rPr>
          <w:rFonts w:ascii="Arial" w:eastAsia="Times New Roman" w:hAnsi="Arial" w:cs="Arial"/>
          <w:sz w:val="24"/>
          <w:szCs w:val="24"/>
        </w:rPr>
        <w:t>A.</w:t>
      </w:r>
      <w:r w:rsidRPr="00FC2AA6">
        <w:rPr>
          <w:rFonts w:ascii="Arial" w:eastAsia="Times New Roman" w:hAnsi="Arial" w:cs="Arial"/>
          <w:sz w:val="24"/>
          <w:szCs w:val="24"/>
        </w:rPr>
        <w:tab/>
      </w:r>
      <w:r w:rsidRPr="00FC2AA6">
        <w:rPr>
          <w:rFonts w:ascii="Arial" w:eastAsia="Times New Roman" w:hAnsi="Arial" w:cs="Arial"/>
          <w:sz w:val="24"/>
          <w:szCs w:val="24"/>
          <w:u w:val="single"/>
        </w:rPr>
        <w:t>Purpose:</w:t>
      </w:r>
      <w:r w:rsidRPr="00FC2AA6">
        <w:rPr>
          <w:rFonts w:ascii="Arial" w:eastAsia="Times New Roman" w:hAnsi="Arial" w:cs="Arial"/>
          <w:sz w:val="24"/>
          <w:szCs w:val="24"/>
        </w:rPr>
        <w:t xml:space="preserve">  To assist in the detection and elimination of unsafe conditions and work procedures.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B.</w:t>
      </w:r>
      <w:r w:rsidRPr="00FC2AA6">
        <w:rPr>
          <w:rFonts w:ascii="Arial" w:eastAsia="Times New Roman" w:hAnsi="Arial" w:cs="Arial"/>
          <w:sz w:val="24"/>
          <w:szCs w:val="24"/>
        </w:rPr>
        <w:tab/>
      </w:r>
      <w:r w:rsidRPr="00FC2AA6">
        <w:rPr>
          <w:rFonts w:ascii="Arial" w:eastAsia="Times New Roman" w:hAnsi="Arial" w:cs="Arial"/>
          <w:sz w:val="24"/>
          <w:szCs w:val="24"/>
          <w:u w:val="single"/>
        </w:rPr>
        <w:t>Procedures</w:t>
      </w:r>
      <w:r w:rsidRPr="00FC2AA6">
        <w:rPr>
          <w:rFonts w:ascii="Arial" w:eastAsia="Times New Roman" w:hAnsi="Arial" w:cs="Arial"/>
          <w:sz w:val="24"/>
          <w:szCs w:val="24"/>
        </w:rPr>
        <w:t>:</w:t>
      </w:r>
    </w:p>
    <w:p w:rsidR="00FC2AA6" w:rsidRPr="00FC2AA6" w:rsidRDefault="00FC2AA6" w:rsidP="00FC2AA6">
      <w:pPr>
        <w:spacing w:after="0" w:line="240" w:lineRule="atLeast"/>
        <w:ind w:left="720"/>
        <w:rPr>
          <w:rFonts w:ascii="Arial" w:eastAsia="Times New Roman" w:hAnsi="Arial" w:cs="Arial"/>
          <w:sz w:val="24"/>
          <w:szCs w:val="24"/>
        </w:rPr>
      </w:pPr>
      <w:r w:rsidRPr="00FC2AA6">
        <w:rPr>
          <w:rFonts w:ascii="Arial" w:eastAsia="Times New Roman" w:hAnsi="Arial" w:cs="Arial"/>
          <w:sz w:val="24"/>
          <w:szCs w:val="24"/>
        </w:rPr>
        <w:t xml:space="preserve">The following guidelines </w:t>
      </w:r>
      <w:proofErr w:type="gramStart"/>
      <w:r w:rsidRPr="00FC2AA6">
        <w:rPr>
          <w:rFonts w:ascii="Arial" w:eastAsia="Times New Roman" w:hAnsi="Arial" w:cs="Arial"/>
          <w:sz w:val="24"/>
          <w:szCs w:val="24"/>
        </w:rPr>
        <w:t>will be followed</w:t>
      </w:r>
      <w:proofErr w:type="gramEnd"/>
      <w:r w:rsidRPr="00FC2AA6">
        <w:rPr>
          <w:rFonts w:ascii="Arial" w:eastAsia="Times New Roman" w:hAnsi="Arial" w:cs="Arial"/>
          <w:sz w:val="24"/>
          <w:szCs w:val="24"/>
        </w:rPr>
        <w:t>:</w:t>
      </w:r>
    </w:p>
    <w:p w:rsidR="00FC2AA6" w:rsidRPr="00FC2AA6" w:rsidRDefault="00FC2AA6" w:rsidP="00FC2AA6">
      <w:pPr>
        <w:spacing w:after="0" w:line="240" w:lineRule="atLeast"/>
        <w:rPr>
          <w:rFonts w:ascii="Arial" w:eastAsia="Times New Roman" w:hAnsi="Arial" w:cs="Arial"/>
          <w:sz w:val="24"/>
          <w:szCs w:val="24"/>
        </w:rPr>
      </w:pPr>
    </w:p>
    <w:p w:rsidR="00EB19A0" w:rsidRDefault="00FC2AA6" w:rsidP="00EB19A0">
      <w:pPr>
        <w:spacing w:after="0" w:line="240" w:lineRule="atLeast"/>
        <w:ind w:left="2160" w:hanging="720"/>
        <w:rPr>
          <w:rFonts w:ascii="Arial" w:eastAsia="Times New Roman" w:hAnsi="Arial" w:cs="Arial"/>
          <w:sz w:val="24"/>
          <w:szCs w:val="24"/>
        </w:rPr>
      </w:pPr>
      <w:r w:rsidRPr="00FC2AA6">
        <w:rPr>
          <w:rFonts w:ascii="Arial" w:eastAsia="Times New Roman" w:hAnsi="Arial" w:cs="Arial"/>
          <w:sz w:val="24"/>
          <w:szCs w:val="24"/>
        </w:rPr>
        <w:t>a.</w:t>
      </w:r>
      <w:r w:rsidRPr="00FC2AA6">
        <w:rPr>
          <w:rFonts w:ascii="Arial" w:eastAsia="Times New Roman" w:hAnsi="Arial" w:cs="Arial"/>
          <w:sz w:val="24"/>
          <w:szCs w:val="24"/>
        </w:rPr>
        <w:tab/>
        <w:t>These meetings are held at the beginning of each job and at least weekly thereafter, according to the various circumstances involved or when necessary to clear working procedures.  No set pattern will suit all cases.  It is important that the crew leader talk daily on injury prevention and immediately upon witnessing an unsafe act.</w:t>
      </w:r>
    </w:p>
    <w:p w:rsidR="00FC2AA6" w:rsidRPr="00FC2AA6" w:rsidRDefault="00FC2AA6" w:rsidP="00EB19A0">
      <w:pPr>
        <w:spacing w:after="0" w:line="240" w:lineRule="atLeast"/>
        <w:ind w:left="2160" w:hanging="720"/>
        <w:rPr>
          <w:rFonts w:ascii="Arial" w:eastAsia="Times New Roman" w:hAnsi="Arial" w:cs="Arial"/>
          <w:sz w:val="24"/>
          <w:szCs w:val="24"/>
        </w:rPr>
      </w:pPr>
      <w:r w:rsidRPr="00FC2AA6">
        <w:rPr>
          <w:rFonts w:ascii="Arial" w:eastAsia="Times New Roman" w:hAnsi="Arial" w:cs="Arial"/>
          <w:sz w:val="24"/>
          <w:szCs w:val="24"/>
        </w:rPr>
        <w:t>b.</w:t>
      </w:r>
      <w:r w:rsidRPr="00FC2AA6">
        <w:rPr>
          <w:rFonts w:ascii="Arial" w:eastAsia="Times New Roman" w:hAnsi="Arial" w:cs="Arial"/>
          <w:sz w:val="24"/>
          <w:szCs w:val="24"/>
        </w:rPr>
        <w:tab/>
        <w:t xml:space="preserve">The attendance and subjects discussed </w:t>
      </w:r>
      <w:proofErr w:type="gramStart"/>
      <w:r w:rsidRPr="00FC2AA6">
        <w:rPr>
          <w:rFonts w:ascii="Arial" w:eastAsia="Times New Roman" w:hAnsi="Arial" w:cs="Arial"/>
          <w:sz w:val="24"/>
          <w:szCs w:val="24"/>
        </w:rPr>
        <w:t>will be documented and maintained on file for one year</w:t>
      </w:r>
      <w:proofErr w:type="gramEnd"/>
      <w:r w:rsidRPr="00FC2AA6">
        <w:rPr>
          <w:rFonts w:ascii="Arial" w:eastAsia="Times New Roman" w:hAnsi="Arial" w:cs="Arial"/>
          <w:sz w:val="24"/>
          <w:szCs w:val="24"/>
        </w:rPr>
        <w:t>.</w:t>
      </w:r>
    </w:p>
    <w:p w:rsidR="00FC2AA6" w:rsidRPr="00FC2AA6" w:rsidRDefault="00FC2AA6" w:rsidP="00F617AA">
      <w:pPr>
        <w:spacing w:after="0" w:line="240" w:lineRule="atLeast"/>
        <w:ind w:left="2160" w:hanging="720"/>
        <w:rPr>
          <w:rFonts w:ascii="Arial" w:eastAsia="Times New Roman" w:hAnsi="Arial" w:cs="Arial"/>
          <w:sz w:val="24"/>
          <w:szCs w:val="24"/>
        </w:rPr>
      </w:pPr>
      <w:r w:rsidRPr="00FC2AA6">
        <w:rPr>
          <w:rFonts w:ascii="Arial" w:eastAsia="Times New Roman" w:hAnsi="Arial" w:cs="Arial"/>
          <w:sz w:val="24"/>
          <w:szCs w:val="24"/>
        </w:rPr>
        <w:t>c.</w:t>
      </w:r>
      <w:r w:rsidRPr="00FC2AA6">
        <w:rPr>
          <w:rFonts w:ascii="Arial" w:eastAsia="Times New Roman" w:hAnsi="Arial" w:cs="Arial"/>
          <w:sz w:val="24"/>
          <w:szCs w:val="24"/>
        </w:rPr>
        <w:tab/>
        <w:t xml:space="preserve">Copies of the minutes </w:t>
      </w:r>
      <w:proofErr w:type="gramStart"/>
      <w:r w:rsidRPr="00FC2AA6">
        <w:rPr>
          <w:rFonts w:ascii="Arial" w:eastAsia="Times New Roman" w:hAnsi="Arial" w:cs="Arial"/>
          <w:sz w:val="24"/>
          <w:szCs w:val="24"/>
        </w:rPr>
        <w:t>will be made</w:t>
      </w:r>
      <w:proofErr w:type="gramEnd"/>
      <w:r w:rsidRPr="00FC2AA6">
        <w:rPr>
          <w:rFonts w:ascii="Arial" w:eastAsia="Times New Roman" w:hAnsi="Arial" w:cs="Arial"/>
          <w:sz w:val="24"/>
          <w:szCs w:val="24"/>
        </w:rPr>
        <w:t xml:space="preserve"> available to the employees by posting or other means.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C.</w:t>
      </w:r>
      <w:r w:rsidRPr="00FC2AA6">
        <w:rPr>
          <w:rFonts w:ascii="Arial" w:eastAsia="Times New Roman" w:hAnsi="Arial" w:cs="Arial"/>
          <w:sz w:val="24"/>
          <w:szCs w:val="24"/>
        </w:rPr>
        <w:tab/>
      </w:r>
      <w:r w:rsidRPr="00FC2AA6">
        <w:rPr>
          <w:rFonts w:ascii="Arial" w:eastAsia="Times New Roman" w:hAnsi="Arial" w:cs="Arial"/>
          <w:sz w:val="24"/>
          <w:szCs w:val="24"/>
          <w:u w:val="single"/>
        </w:rPr>
        <w:t>Scope of Activities:</w:t>
      </w:r>
    </w:p>
    <w:p w:rsidR="00FC2AA6" w:rsidRPr="00FC2AA6" w:rsidRDefault="00FC2AA6" w:rsidP="00FC2AA6">
      <w:pPr>
        <w:spacing w:after="0" w:line="240" w:lineRule="atLeast"/>
        <w:rPr>
          <w:rFonts w:ascii="Arial" w:eastAsia="Times New Roman" w:hAnsi="Arial" w:cs="Arial"/>
          <w:i/>
          <w:sz w:val="24"/>
          <w:szCs w:val="24"/>
        </w:rPr>
      </w:pPr>
      <w:r w:rsidRPr="00FC2AA6">
        <w:rPr>
          <w:rFonts w:ascii="Arial" w:eastAsia="Times New Roman" w:hAnsi="Arial" w:cs="Arial"/>
          <w:i/>
          <w:sz w:val="24"/>
          <w:szCs w:val="24"/>
        </w:rPr>
        <w:tab/>
        <w:t>(</w:t>
      </w:r>
      <w:r w:rsidR="00DE6E4E" w:rsidRPr="00FC2AA6">
        <w:rPr>
          <w:rFonts w:ascii="Arial" w:eastAsia="Times New Roman" w:hAnsi="Arial" w:cs="Arial"/>
          <w:i/>
          <w:sz w:val="24"/>
          <w:szCs w:val="24"/>
        </w:rPr>
        <w:t>Certain</w:t>
      </w:r>
      <w:r w:rsidRPr="00FC2AA6">
        <w:rPr>
          <w:rFonts w:ascii="Arial" w:eastAsia="Times New Roman" w:hAnsi="Arial" w:cs="Arial"/>
          <w:i/>
          <w:sz w:val="24"/>
          <w:szCs w:val="24"/>
        </w:rPr>
        <w:t xml:space="preserve"> employees, as may be designated by their supervisors, will assist)</w:t>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1.</w:t>
      </w:r>
      <w:r w:rsidRPr="00FC2AA6">
        <w:rPr>
          <w:rFonts w:ascii="Arial" w:eastAsia="Times New Roman" w:hAnsi="Arial" w:cs="Arial"/>
          <w:sz w:val="24"/>
          <w:szCs w:val="24"/>
        </w:rPr>
        <w:tab/>
        <w:t>Conduct in-house safety inspections with supervisor concerned.</w:t>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2.</w:t>
      </w:r>
      <w:r w:rsidRPr="00FC2AA6">
        <w:rPr>
          <w:rFonts w:ascii="Arial" w:eastAsia="Times New Roman" w:hAnsi="Arial" w:cs="Arial"/>
          <w:sz w:val="24"/>
          <w:szCs w:val="24"/>
        </w:rPr>
        <w:tab/>
        <w:t>Investigate incidents to uncover trends.</w:t>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3.</w:t>
      </w:r>
      <w:r w:rsidRPr="00FC2AA6">
        <w:rPr>
          <w:rFonts w:ascii="Arial" w:eastAsia="Times New Roman" w:hAnsi="Arial" w:cs="Arial"/>
          <w:sz w:val="24"/>
          <w:szCs w:val="24"/>
        </w:rPr>
        <w:tab/>
        <w:t xml:space="preserve">Review incident reports to determine means </w:t>
      </w:r>
      <w:r w:rsidR="00DE6E4E" w:rsidRPr="00FC2AA6">
        <w:rPr>
          <w:rFonts w:ascii="Arial" w:eastAsia="Times New Roman" w:hAnsi="Arial" w:cs="Arial"/>
          <w:sz w:val="24"/>
          <w:szCs w:val="24"/>
        </w:rPr>
        <w:t>o</w:t>
      </w:r>
      <w:r w:rsidR="00DE6E4E">
        <w:rPr>
          <w:rFonts w:ascii="Arial" w:eastAsia="Times New Roman" w:hAnsi="Arial" w:cs="Arial"/>
          <w:sz w:val="24"/>
          <w:szCs w:val="24"/>
        </w:rPr>
        <w:t>f</w:t>
      </w:r>
      <w:r w:rsidR="00DE6E4E" w:rsidRPr="00FC2AA6">
        <w:rPr>
          <w:rFonts w:ascii="Arial" w:eastAsia="Times New Roman" w:hAnsi="Arial" w:cs="Arial"/>
          <w:sz w:val="24"/>
          <w:szCs w:val="24"/>
        </w:rPr>
        <w:t xml:space="preserve"> </w:t>
      </w:r>
      <w:r w:rsidRPr="00FC2AA6">
        <w:rPr>
          <w:rFonts w:ascii="Arial" w:eastAsia="Times New Roman" w:hAnsi="Arial" w:cs="Arial"/>
          <w:sz w:val="24"/>
          <w:szCs w:val="24"/>
        </w:rPr>
        <w:t>elimination.</w:t>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4.</w:t>
      </w:r>
      <w:r w:rsidRPr="00FC2AA6">
        <w:rPr>
          <w:rFonts w:ascii="Arial" w:eastAsia="Times New Roman" w:hAnsi="Arial" w:cs="Arial"/>
          <w:sz w:val="24"/>
          <w:szCs w:val="24"/>
        </w:rPr>
        <w:tab/>
        <w:t>Accept and evaluate employee suggestions.</w:t>
      </w:r>
    </w:p>
    <w:p w:rsidR="00FC2AA6" w:rsidRPr="00FC2AA6" w:rsidRDefault="00FC2AA6" w:rsidP="00FC2AA6">
      <w:pPr>
        <w:spacing w:after="0" w:line="240" w:lineRule="atLeast"/>
        <w:ind w:left="1440" w:hanging="720"/>
        <w:rPr>
          <w:rFonts w:ascii="Arial" w:eastAsia="Times New Roman" w:hAnsi="Arial" w:cs="Arial"/>
          <w:sz w:val="24"/>
          <w:szCs w:val="24"/>
        </w:rPr>
      </w:pPr>
      <w:r w:rsidRPr="00FC2AA6">
        <w:rPr>
          <w:rFonts w:ascii="Arial" w:eastAsia="Times New Roman" w:hAnsi="Arial" w:cs="Arial"/>
          <w:sz w:val="24"/>
          <w:szCs w:val="24"/>
        </w:rPr>
        <w:t>5.</w:t>
      </w:r>
      <w:r w:rsidRPr="00FC2AA6">
        <w:rPr>
          <w:rFonts w:ascii="Arial" w:eastAsia="Times New Roman" w:hAnsi="Arial" w:cs="Arial"/>
          <w:sz w:val="24"/>
          <w:szCs w:val="24"/>
        </w:rPr>
        <w:tab/>
        <w:t>Review job proced</w:t>
      </w:r>
      <w:r w:rsidR="00DB3237">
        <w:rPr>
          <w:rFonts w:ascii="Arial" w:eastAsia="Times New Roman" w:hAnsi="Arial" w:cs="Arial"/>
          <w:sz w:val="24"/>
          <w:szCs w:val="24"/>
        </w:rPr>
        <w:t>ures and recommend improvements</w:t>
      </w:r>
      <w:r w:rsidRPr="00FC2AA6">
        <w:rPr>
          <w:rFonts w:ascii="Arial" w:eastAsia="Times New Roman" w:hAnsi="Arial" w:cs="Arial"/>
          <w:sz w:val="24"/>
          <w:szCs w:val="24"/>
        </w:rPr>
        <w:t xml:space="preserve"> (Job Safety Analysis Form is available in the Appendix)</w:t>
      </w: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ab/>
        <w:t>6.</w:t>
      </w:r>
      <w:r w:rsidRPr="00FC2AA6">
        <w:rPr>
          <w:rFonts w:ascii="Arial" w:eastAsia="Times New Roman" w:hAnsi="Arial" w:cs="Arial"/>
          <w:sz w:val="24"/>
          <w:szCs w:val="24"/>
        </w:rPr>
        <w:tab/>
        <w:t>Monitor the safety program effectiveness.</w:t>
      </w:r>
    </w:p>
    <w:p w:rsidR="00FC2AA6" w:rsidRPr="00FC2AA6" w:rsidRDefault="00FC2AA6" w:rsidP="001F2F82">
      <w:pPr>
        <w:numPr>
          <w:ilvl w:val="0"/>
          <w:numId w:val="9"/>
        </w:numPr>
        <w:spacing w:after="0" w:line="240" w:lineRule="atLeast"/>
        <w:rPr>
          <w:rFonts w:ascii="Arial" w:eastAsia="Times New Roman" w:hAnsi="Arial" w:cs="Arial"/>
          <w:sz w:val="24"/>
          <w:szCs w:val="24"/>
        </w:rPr>
      </w:pPr>
      <w:r w:rsidRPr="00FC2AA6">
        <w:rPr>
          <w:rFonts w:ascii="Arial" w:eastAsia="Times New Roman" w:hAnsi="Arial" w:cs="Arial"/>
          <w:sz w:val="24"/>
          <w:szCs w:val="24"/>
        </w:rPr>
        <w:t>Promote and publicize safety.</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ind w:left="720" w:hanging="720"/>
        <w:rPr>
          <w:rFonts w:ascii="Arial" w:eastAsia="Times New Roman" w:hAnsi="Arial" w:cs="Arial"/>
          <w:sz w:val="24"/>
          <w:szCs w:val="24"/>
        </w:rPr>
      </w:pPr>
      <w:r w:rsidRPr="00FC2AA6">
        <w:rPr>
          <w:rFonts w:ascii="Arial" w:eastAsia="Times New Roman" w:hAnsi="Arial" w:cs="Arial"/>
          <w:sz w:val="24"/>
          <w:szCs w:val="24"/>
        </w:rPr>
        <w:t xml:space="preserve">D.   </w:t>
      </w:r>
      <w:r w:rsidRPr="00FC2AA6">
        <w:rPr>
          <w:rFonts w:ascii="Arial" w:eastAsia="Times New Roman" w:hAnsi="Arial" w:cs="Arial"/>
          <w:sz w:val="24"/>
          <w:szCs w:val="24"/>
        </w:rPr>
        <w:tab/>
      </w:r>
      <w:r w:rsidRPr="00FC2AA6">
        <w:rPr>
          <w:rFonts w:ascii="Arial" w:eastAsia="Times New Roman" w:hAnsi="Arial" w:cs="Arial"/>
          <w:sz w:val="24"/>
          <w:szCs w:val="24"/>
          <w:u w:val="single"/>
        </w:rPr>
        <w:t>Documentation:</w:t>
      </w:r>
      <w:r w:rsidRPr="00FC2AA6">
        <w:rPr>
          <w:rFonts w:ascii="Arial" w:eastAsia="Times New Roman" w:hAnsi="Arial" w:cs="Arial"/>
          <w:sz w:val="24"/>
          <w:szCs w:val="24"/>
        </w:rPr>
        <w:t xml:space="preserve">  The sample form in the Appendix D-1 is available to assist in documenting activities of crew/leader meetings.  </w:t>
      </w:r>
      <w:proofErr w:type="gramStart"/>
      <w:r w:rsidRPr="00FC2AA6">
        <w:rPr>
          <w:rFonts w:ascii="Arial" w:eastAsia="Times New Roman" w:hAnsi="Arial" w:cs="Arial"/>
          <w:sz w:val="24"/>
          <w:szCs w:val="24"/>
        </w:rPr>
        <w:t>There is also a Safety Meeting Notice form that you can print out and copy to announce your next safety meeting.</w:t>
      </w:r>
      <w:proofErr w:type="gramEnd"/>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Default="00FC2AA6" w:rsidP="00FC2AA6">
      <w:pPr>
        <w:keepNext/>
        <w:spacing w:after="0" w:line="240" w:lineRule="auto"/>
        <w:jc w:val="center"/>
        <w:outlineLvl w:val="4"/>
        <w:rPr>
          <w:rFonts w:ascii="Arial" w:eastAsia="Times New Roman" w:hAnsi="Arial" w:cs="Arial"/>
          <w:b/>
          <w:bCs/>
          <w:i/>
          <w:sz w:val="24"/>
          <w:szCs w:val="40"/>
        </w:rPr>
      </w:pPr>
      <w:r w:rsidRPr="00FC2AA6">
        <w:rPr>
          <w:rFonts w:ascii="Arial" w:eastAsia="Times New Roman" w:hAnsi="Arial" w:cs="Arial"/>
          <w:b/>
          <w:bCs/>
          <w:i/>
          <w:sz w:val="24"/>
          <w:szCs w:val="40"/>
        </w:rPr>
        <w:fldChar w:fldCharType="begin"/>
      </w:r>
      <w:r w:rsidRPr="00FC2AA6">
        <w:rPr>
          <w:rFonts w:ascii="Arial" w:eastAsia="Times New Roman" w:hAnsi="Arial" w:cs="Arial"/>
          <w:b/>
          <w:bCs/>
          <w:i/>
          <w:sz w:val="24"/>
          <w:szCs w:val="40"/>
        </w:rPr>
        <w:instrText xml:space="preserve"> FILLIN  \* MERGEFORMAT </w:instrText>
      </w:r>
      <w:r w:rsidRPr="00FC2AA6">
        <w:rPr>
          <w:rFonts w:ascii="Arial" w:eastAsia="Times New Roman" w:hAnsi="Arial" w:cs="Arial"/>
          <w:b/>
          <w:bCs/>
          <w:i/>
          <w:sz w:val="24"/>
          <w:szCs w:val="40"/>
        </w:rPr>
        <w:fldChar w:fldCharType="separate"/>
      </w:r>
      <w:r w:rsidRPr="00FC2AA6">
        <w:rPr>
          <w:rFonts w:ascii="Arial" w:eastAsia="Times New Roman" w:hAnsi="Arial" w:cs="Arial"/>
          <w:b/>
          <w:bCs/>
          <w:i/>
          <w:sz w:val="24"/>
          <w:szCs w:val="40"/>
        </w:rPr>
        <w:t>(Customize this page by adding any additional responsibilities and deleting those that may not apply to your company.)</w:t>
      </w:r>
      <w:r w:rsidRPr="00FC2AA6">
        <w:rPr>
          <w:rFonts w:ascii="Arial" w:eastAsia="Times New Roman" w:hAnsi="Arial" w:cs="Arial"/>
          <w:b/>
          <w:bCs/>
          <w:i/>
          <w:sz w:val="24"/>
          <w:szCs w:val="40"/>
        </w:rPr>
        <w:fldChar w:fldCharType="end"/>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Construction Safety Meeting Suggestions</w:t>
      </w:r>
    </w:p>
    <w:p w:rsidR="00FC2AA6" w:rsidRPr="00FC2AA6" w:rsidRDefault="00FC2AA6" w:rsidP="00FC2AA6">
      <w:pPr>
        <w:keepNext/>
        <w:spacing w:after="0" w:line="240" w:lineRule="auto"/>
        <w:jc w:val="center"/>
        <w:outlineLvl w:val="6"/>
        <w:rPr>
          <w:rFonts w:ascii="Arial" w:eastAsia="Times New Roman" w:hAnsi="Arial" w:cs="Arial"/>
          <w:sz w:val="24"/>
          <w:szCs w:val="24"/>
        </w:rPr>
      </w:pPr>
      <w:r w:rsidRPr="00FC2AA6">
        <w:rPr>
          <w:rFonts w:ascii="Arial" w:eastAsia="Times New Roman" w:hAnsi="Arial" w:cs="Arial"/>
          <w:sz w:val="24"/>
          <w:szCs w:val="24"/>
        </w:rPr>
        <w:t>(The crew leader’s guide)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B57F66" w:rsidP="00FC2AA6">
      <w:pPr>
        <w:spacing w:after="0" w:line="240" w:lineRule="auto"/>
        <w:rPr>
          <w:rFonts w:ascii="Arial" w:eastAsia="Times New Roman" w:hAnsi="Arial" w:cs="Arial"/>
          <w:sz w:val="24"/>
          <w:szCs w:val="24"/>
        </w:rPr>
      </w:pPr>
      <w:r>
        <w:rPr>
          <w:rFonts w:ascii="Arial" w:eastAsia="Times New Roman" w:hAnsi="Arial" w:cs="Arial"/>
          <w:sz w:val="24"/>
          <w:szCs w:val="24"/>
        </w:rPr>
        <w:t>Suggested</w:t>
      </w:r>
      <w:r w:rsidRPr="00FC2AA6">
        <w:rPr>
          <w:rFonts w:ascii="Arial" w:eastAsia="Times New Roman" w:hAnsi="Arial" w:cs="Arial"/>
          <w:sz w:val="24"/>
          <w:szCs w:val="24"/>
        </w:rPr>
        <w:t xml:space="preserve"> </w:t>
      </w:r>
      <w:r w:rsidR="00FC2AA6" w:rsidRPr="00FC2AA6">
        <w:rPr>
          <w:rFonts w:ascii="Arial" w:eastAsia="Times New Roman" w:hAnsi="Arial" w:cs="Arial"/>
          <w:sz w:val="24"/>
          <w:szCs w:val="24"/>
        </w:rPr>
        <w:t>good topics for construction safety meetings</w:t>
      </w:r>
      <w:r>
        <w:rPr>
          <w:rFonts w:ascii="Arial" w:eastAsia="Times New Roman" w:hAnsi="Arial" w:cs="Arial"/>
          <w:sz w:val="24"/>
          <w:szCs w:val="24"/>
        </w:rPr>
        <w:t xml:space="preserve"> (as they apply to your jobsite)</w:t>
      </w:r>
      <w:r w:rsidR="00FC2AA6"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Fall protection/fall prevention</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Personal protective equipment</w:t>
      </w:r>
    </w:p>
    <w:p w:rsidR="00FC2AA6" w:rsidRPr="00FC2AA6" w:rsidRDefault="00FC2AA6" w:rsidP="001F2F82">
      <w:pPr>
        <w:numPr>
          <w:ilvl w:val="1"/>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Hard hats</w:t>
      </w:r>
    </w:p>
    <w:p w:rsidR="00FC2AA6" w:rsidRPr="00FC2AA6" w:rsidRDefault="00FC2AA6" w:rsidP="001F2F82">
      <w:pPr>
        <w:numPr>
          <w:ilvl w:val="1"/>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Eye protection</w:t>
      </w:r>
    </w:p>
    <w:p w:rsidR="00FC2AA6" w:rsidRPr="00FC2AA6" w:rsidRDefault="00FC2AA6" w:rsidP="001F2F82">
      <w:pPr>
        <w:numPr>
          <w:ilvl w:val="1"/>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Hearing protection</w:t>
      </w:r>
    </w:p>
    <w:p w:rsidR="00FC2AA6" w:rsidRPr="00FC2AA6" w:rsidRDefault="00FC2AA6" w:rsidP="001F2F82">
      <w:pPr>
        <w:numPr>
          <w:ilvl w:val="1"/>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Footwear</w:t>
      </w:r>
    </w:p>
    <w:p w:rsidR="00FC2AA6" w:rsidRPr="00FC2AA6" w:rsidRDefault="00FC2AA6" w:rsidP="001F2F82">
      <w:pPr>
        <w:numPr>
          <w:ilvl w:val="1"/>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Safety harness/belts</w:t>
      </w:r>
    </w:p>
    <w:p w:rsidR="00FC2AA6" w:rsidRPr="00FC2AA6" w:rsidRDefault="00FC2AA6" w:rsidP="001F2F82">
      <w:pPr>
        <w:numPr>
          <w:ilvl w:val="1"/>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Respiratory protection</w:t>
      </w:r>
    </w:p>
    <w:p w:rsidR="00FC2AA6" w:rsidRPr="00FC2AA6" w:rsidRDefault="00FC2AA6" w:rsidP="00FC2AA6">
      <w:pPr>
        <w:spacing w:after="0" w:line="240" w:lineRule="auto"/>
        <w:ind w:left="1080"/>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Housekeeping</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Tool inspection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Emergency procedures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Electrical safety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Ladder safety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Scaffold safety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Fire prevention/fire extinguishers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Reporting injuries and unsafe conditions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Confined spaces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  Lock-out procedures</w:t>
      </w:r>
    </w:p>
    <w:p w:rsidR="00FC2AA6" w:rsidRPr="00FC2AA6" w:rsidRDefault="00FC2AA6" w:rsidP="00FC2AA6">
      <w:pPr>
        <w:spacing w:after="0" w:line="240" w:lineRule="auto"/>
        <w:rPr>
          <w:rFonts w:ascii="Arial" w:eastAsia="Times New Roman" w:hAnsi="Arial" w:cs="Arial"/>
          <w:color w:val="000000"/>
          <w:sz w:val="24"/>
          <w:szCs w:val="24"/>
        </w:rPr>
      </w:pPr>
    </w:p>
    <w:p w:rsidR="00FC2AA6" w:rsidRDefault="00FC2AA6" w:rsidP="001F2F82">
      <w:pPr>
        <w:numPr>
          <w:ilvl w:val="0"/>
          <w:numId w:val="10"/>
        </w:numPr>
        <w:spacing w:after="0" w:line="240" w:lineRule="auto"/>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Heat Stress</w:t>
      </w:r>
    </w:p>
    <w:p w:rsidR="00B57F66" w:rsidRDefault="00B57F66" w:rsidP="007F1096">
      <w:pPr>
        <w:pStyle w:val="ListParagraph"/>
        <w:rPr>
          <w:rFonts w:eastAsia="Times New Roman"/>
          <w:color w:val="000000"/>
          <w:sz w:val="24"/>
          <w:szCs w:val="24"/>
        </w:rPr>
      </w:pPr>
    </w:p>
    <w:p w:rsidR="00B57F66" w:rsidRPr="00FC2AA6" w:rsidRDefault="00B57F66" w:rsidP="001F2F82">
      <w:pPr>
        <w:numPr>
          <w:ilvl w:val="0"/>
          <w:numId w:val="10"/>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Excavation and trenching</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FC2AA6">
      <w:pPr>
        <w:spacing w:after="0" w:line="240" w:lineRule="auto"/>
        <w:ind w:left="360"/>
        <w:rPr>
          <w:rFonts w:ascii="Arial" w:eastAsia="Times New Roman" w:hAnsi="Arial" w:cs="Arial"/>
          <w:sz w:val="24"/>
          <w:szCs w:val="24"/>
        </w:rPr>
      </w:pPr>
      <w:r w:rsidRPr="00FC2AA6">
        <w:rPr>
          <w:rFonts w:ascii="Arial" w:eastAsia="Times New Roman" w:hAnsi="Arial" w:cs="Arial"/>
          <w:i/>
          <w:sz w:val="24"/>
          <w:szCs w:val="24"/>
        </w:rPr>
        <w:t>Training programs, educational materials, films, videos and posters are available from the Department of Labor and Industries</w:t>
      </w:r>
      <w:r w:rsidR="00C75AD3">
        <w:rPr>
          <w:rFonts w:ascii="Arial" w:eastAsia="Times New Roman" w:hAnsi="Arial" w:cs="Arial"/>
          <w:i/>
          <w:sz w:val="24"/>
          <w:szCs w:val="24"/>
        </w:rPr>
        <w:t>’</w:t>
      </w:r>
      <w:r w:rsidRPr="00FC2AA6">
        <w:rPr>
          <w:rFonts w:ascii="Arial" w:eastAsia="Times New Roman" w:hAnsi="Arial" w:cs="Arial"/>
          <w:i/>
          <w:sz w:val="24"/>
          <w:szCs w:val="24"/>
        </w:rPr>
        <w:t xml:space="preserve"> Safety </w:t>
      </w:r>
      <w:r w:rsidR="00C75AD3">
        <w:rPr>
          <w:rFonts w:ascii="Arial" w:eastAsia="Times New Roman" w:hAnsi="Arial" w:cs="Arial"/>
          <w:i/>
          <w:sz w:val="24"/>
          <w:szCs w:val="24"/>
        </w:rPr>
        <w:t xml:space="preserve">&amp; Health </w:t>
      </w:r>
      <w:r w:rsidRPr="00FC2AA6">
        <w:rPr>
          <w:rFonts w:ascii="Arial" w:eastAsia="Times New Roman" w:hAnsi="Arial" w:cs="Arial"/>
          <w:i/>
          <w:sz w:val="24"/>
          <w:szCs w:val="24"/>
        </w:rPr>
        <w:t>webpage</w:t>
      </w:r>
      <w:r w:rsidR="00C75AD3">
        <w:rPr>
          <w:rFonts w:ascii="Arial" w:eastAsia="Times New Roman" w:hAnsi="Arial" w:cs="Arial"/>
          <w:i/>
          <w:sz w:val="24"/>
          <w:szCs w:val="24"/>
        </w:rPr>
        <w:t xml:space="preserve"> (</w:t>
      </w:r>
      <w:hyperlink r:id="rId25" w:history="1">
        <w:r w:rsidR="00C75AD3">
          <w:rPr>
            <w:rStyle w:val="Hyperlink"/>
            <w:rFonts w:ascii="Arial" w:eastAsia="Times New Roman" w:hAnsi="Arial" w:cs="Arial"/>
            <w:i/>
            <w:sz w:val="24"/>
            <w:szCs w:val="24"/>
          </w:rPr>
          <w:t>eyeonsafety.info</w:t>
        </w:r>
      </w:hyperlink>
      <w:r w:rsidR="00C75AD3">
        <w:rPr>
          <w:rFonts w:ascii="Arial" w:eastAsia="Times New Roman" w:hAnsi="Arial" w:cs="Arial"/>
          <w:i/>
          <w:sz w:val="24"/>
          <w:szCs w:val="24"/>
        </w:rPr>
        <w:t>)</w:t>
      </w:r>
      <w:r w:rsidRPr="00FC2AA6">
        <w:rPr>
          <w:rFonts w:ascii="Arial" w:eastAsia="Times New Roman" w:hAnsi="Arial" w:cs="Arial"/>
          <w:i/>
          <w:sz w:val="24"/>
          <w:szCs w:val="24"/>
        </w:rPr>
        <w:t>.</w:t>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How to hold a</w:t>
      </w:r>
      <w:r w:rsidR="00C75AD3">
        <w:rPr>
          <w:rFonts w:ascii="Arial" w:eastAsia="Times New Roman" w:hAnsi="Arial" w:cs="Arial"/>
          <w:b/>
          <w:bCs/>
          <w:sz w:val="40"/>
          <w:szCs w:val="40"/>
        </w:rPr>
        <w:t>n effective</w:t>
      </w:r>
      <w:r w:rsidRPr="00FC2AA6">
        <w:rPr>
          <w:rFonts w:ascii="Arial" w:eastAsia="Times New Roman" w:hAnsi="Arial" w:cs="Arial"/>
          <w:b/>
          <w:bCs/>
          <w:sz w:val="40"/>
          <w:szCs w:val="40"/>
        </w:rPr>
        <w:t xml:space="preserve"> safety meeting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Be certain everyone knows the time and place of the next meeting.  You may use the sample form </w:t>
      </w:r>
      <w:r w:rsidR="00B57F66">
        <w:rPr>
          <w:rFonts w:ascii="Arial" w:eastAsia="Times New Roman" w:hAnsi="Arial" w:cs="Arial"/>
          <w:sz w:val="24"/>
          <w:szCs w:val="24"/>
        </w:rPr>
        <w:t>in Appendix E-1</w:t>
      </w:r>
      <w:r w:rsidRPr="00FC2AA6">
        <w:rPr>
          <w:rFonts w:ascii="Arial" w:eastAsia="Times New Roman" w:hAnsi="Arial" w:cs="Arial"/>
          <w:sz w:val="24"/>
          <w:szCs w:val="24"/>
        </w:rPr>
        <w:t xml:space="preserve"> if you wish.</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Insist that everyone attend.  Before the next meeting, remind those who were late or failed to attend that </w:t>
      </w:r>
      <w:r w:rsidRPr="00FC2AA6">
        <w:rPr>
          <w:rFonts w:ascii="Arial" w:eastAsia="Times New Roman" w:hAnsi="Arial" w:cs="Arial"/>
          <w:b/>
          <w:sz w:val="24"/>
          <w:szCs w:val="24"/>
        </w:rPr>
        <w:t>attendance is not optional</w:t>
      </w:r>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Pick an appropriate topic.  If you </w:t>
      </w:r>
      <w:proofErr w:type="gramStart"/>
      <w:r w:rsidRPr="00FC2AA6">
        <w:rPr>
          <w:rFonts w:ascii="Arial" w:eastAsia="Times New Roman" w:hAnsi="Arial" w:cs="Arial"/>
          <w:sz w:val="24"/>
          <w:szCs w:val="24"/>
        </w:rPr>
        <w:t>can’t</w:t>
      </w:r>
      <w:proofErr w:type="gramEnd"/>
      <w:r w:rsidRPr="00FC2AA6">
        <w:rPr>
          <w:rFonts w:ascii="Arial" w:eastAsia="Times New Roman" w:hAnsi="Arial" w:cs="Arial"/>
          <w:sz w:val="24"/>
          <w:szCs w:val="24"/>
        </w:rPr>
        <w:t xml:space="preserve"> think of an appropriate topic, use one from the </w:t>
      </w:r>
      <w:r w:rsidR="00AE3D7E">
        <w:rPr>
          <w:rFonts w:ascii="Arial" w:eastAsia="Times New Roman" w:hAnsi="Arial" w:cs="Arial"/>
          <w:sz w:val="24"/>
          <w:szCs w:val="24"/>
        </w:rPr>
        <w:t>list on the previous page</w:t>
      </w:r>
      <w:r w:rsidRPr="00FC2AA6">
        <w:rPr>
          <w:rFonts w:ascii="Arial" w:eastAsia="Times New Roman" w:hAnsi="Arial" w:cs="Arial"/>
          <w:sz w:val="24"/>
          <w:szCs w:val="24"/>
        </w:rPr>
        <w:t>.</w:t>
      </w:r>
      <w:r w:rsidR="00AE3D7E">
        <w:rPr>
          <w:rFonts w:ascii="Arial" w:eastAsia="Times New Roman" w:hAnsi="Arial" w:cs="Arial"/>
          <w:sz w:val="24"/>
          <w:szCs w:val="24"/>
        </w:rPr>
        <w:t xml:space="preserve"> </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Start the meeting on time.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proofErr w:type="gramStart"/>
      <w:r w:rsidRPr="00FC2AA6">
        <w:rPr>
          <w:rFonts w:ascii="Arial" w:eastAsia="Times New Roman" w:hAnsi="Arial" w:cs="Arial"/>
          <w:sz w:val="24"/>
          <w:szCs w:val="24"/>
        </w:rPr>
        <w:t>Don’t</w:t>
      </w:r>
      <w:proofErr w:type="gramEnd"/>
      <w:r w:rsidRPr="00FC2AA6">
        <w:rPr>
          <w:rFonts w:ascii="Arial" w:eastAsia="Times New Roman" w:hAnsi="Arial" w:cs="Arial"/>
          <w:sz w:val="24"/>
          <w:szCs w:val="24"/>
        </w:rPr>
        <w:t xml:space="preserve"> waste time – give the meeting your undivided attention.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Discuss the topic you have chosen and prepared.  </w:t>
      </w:r>
      <w:proofErr w:type="gramStart"/>
      <w:r w:rsidRPr="00FC2AA6">
        <w:rPr>
          <w:rFonts w:ascii="Arial" w:eastAsia="Times New Roman" w:hAnsi="Arial" w:cs="Arial"/>
          <w:sz w:val="24"/>
          <w:szCs w:val="24"/>
        </w:rPr>
        <w:t>Don’t</w:t>
      </w:r>
      <w:proofErr w:type="gramEnd"/>
      <w:r w:rsidRPr="00FC2AA6">
        <w:rPr>
          <w:rFonts w:ascii="Arial" w:eastAsia="Times New Roman" w:hAnsi="Arial" w:cs="Arial"/>
          <w:sz w:val="24"/>
          <w:szCs w:val="24"/>
        </w:rPr>
        <w:t xml:space="preserve"> wait until the meeting to choose your topic.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Use handouts or posters to illustrate your topic.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Discuss current job site safety events, injuries and </w:t>
      </w:r>
      <w:proofErr w:type="gramStart"/>
      <w:r w:rsidRPr="00FC2AA6">
        <w:rPr>
          <w:rFonts w:ascii="Arial" w:eastAsia="Times New Roman" w:hAnsi="Arial" w:cs="Arial"/>
          <w:sz w:val="24"/>
          <w:szCs w:val="24"/>
        </w:rPr>
        <w:t>close calls</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Encourage employees to discuss safety problems as they arise.  Do not save safety concerns for the meeting.  Allow some time for employee questions or input at the end of the meeting.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Invite managers or owners to speak.  Ask fellow employees to speak on a safety topic.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If you prevented </w:t>
      </w:r>
      <w:r w:rsidRPr="00FC2AA6">
        <w:rPr>
          <w:rFonts w:ascii="Arial" w:eastAsia="Times New Roman" w:hAnsi="Arial" w:cs="Arial"/>
          <w:i/>
          <w:sz w:val="24"/>
          <w:szCs w:val="24"/>
        </w:rPr>
        <w:t>one</w:t>
      </w:r>
      <w:r w:rsidRPr="00FC2AA6">
        <w:rPr>
          <w:rFonts w:ascii="Arial" w:eastAsia="Times New Roman" w:hAnsi="Arial" w:cs="Arial"/>
          <w:sz w:val="24"/>
          <w:szCs w:val="24"/>
        </w:rPr>
        <w:t xml:space="preserve"> injury, it is time well spent.  Your topic may be one that some employees have heard many times, but there may be one person who is new or </w:t>
      </w:r>
      <w:proofErr w:type="gramStart"/>
      <w:r w:rsidRPr="00FC2AA6">
        <w:rPr>
          <w:rFonts w:ascii="Arial" w:eastAsia="Times New Roman" w:hAnsi="Arial" w:cs="Arial"/>
          <w:sz w:val="24"/>
          <w:szCs w:val="24"/>
        </w:rPr>
        <w:t>has never been told</w:t>
      </w:r>
      <w:proofErr w:type="gramEnd"/>
      <w:r w:rsidRPr="00FC2AA6">
        <w:rPr>
          <w:rFonts w:ascii="Arial" w:eastAsia="Times New Roman" w:hAnsi="Arial" w:cs="Arial"/>
          <w:sz w:val="24"/>
          <w:szCs w:val="24"/>
        </w:rPr>
        <w:t xml:space="preserve"> of the safety requirement for that topic.  Repeating topics several times during the course of a project is beneficial as long as it applies to the work </w:t>
      </w:r>
      <w:proofErr w:type="gramStart"/>
      <w:r w:rsidRPr="00FC2AA6">
        <w:rPr>
          <w:rFonts w:ascii="Arial" w:eastAsia="Times New Roman" w:hAnsi="Arial" w:cs="Arial"/>
          <w:sz w:val="24"/>
          <w:szCs w:val="24"/>
        </w:rPr>
        <w:t>being done</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Follow up on employee concerns or questions and get back to them with the answer before the next meeting.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1"/>
        </w:numPr>
        <w:spacing w:after="0" w:line="240" w:lineRule="auto"/>
        <w:rPr>
          <w:rFonts w:ascii="Arial" w:eastAsia="Times New Roman" w:hAnsi="Arial" w:cs="Arial"/>
          <w:sz w:val="24"/>
          <w:szCs w:val="24"/>
        </w:rPr>
      </w:pPr>
      <w:r w:rsidRPr="00FC2AA6">
        <w:rPr>
          <w:rFonts w:ascii="Arial" w:eastAsia="Times New Roman" w:hAnsi="Arial" w:cs="Arial"/>
          <w:sz w:val="24"/>
          <w:szCs w:val="24"/>
        </w:rPr>
        <w:t>Be certain to document the attendance and the topics discussed.</w:t>
      </w:r>
    </w:p>
    <w:p w:rsidR="00FC2AA6" w:rsidRPr="00FC2AA6" w:rsidRDefault="00FC2AA6" w:rsidP="00FC2AA6">
      <w:pPr>
        <w:spacing w:after="0" w:line="240" w:lineRule="auto"/>
        <w:rPr>
          <w:rFonts w:ascii="Arial" w:eastAsia="Times New Roman" w:hAnsi="Arial" w:cs="Arial"/>
          <w:sz w:val="28"/>
          <w:szCs w:val="24"/>
        </w:rPr>
      </w:pPr>
    </w:p>
    <w:p w:rsidR="00FC2AA6" w:rsidRPr="00FC2AA6" w:rsidRDefault="00FC2AA6" w:rsidP="00FC2AA6">
      <w:pPr>
        <w:keepNext/>
        <w:spacing w:after="0" w:line="240" w:lineRule="auto"/>
        <w:jc w:val="center"/>
        <w:outlineLvl w:val="3"/>
        <w:rPr>
          <w:rFonts w:ascii="Arial" w:eastAsia="Times New Roman" w:hAnsi="Arial" w:cs="Arial"/>
          <w:b/>
          <w:bCs/>
          <w:sz w:val="40"/>
          <w:szCs w:val="28"/>
        </w:rPr>
      </w:pPr>
      <w:r w:rsidRPr="00FC2AA6">
        <w:rPr>
          <w:rFonts w:ascii="Arial" w:eastAsia="Times New Roman" w:hAnsi="Arial" w:cs="Arial"/>
          <w:b/>
          <w:bCs/>
          <w:sz w:val="28"/>
          <w:szCs w:val="28"/>
        </w:rPr>
        <w:br w:type="page"/>
      </w:r>
      <w:r w:rsidRPr="00FC2AA6">
        <w:rPr>
          <w:rFonts w:ascii="Arial" w:eastAsia="Times New Roman" w:hAnsi="Arial" w:cs="Arial"/>
          <w:b/>
          <w:bCs/>
          <w:sz w:val="40"/>
          <w:szCs w:val="28"/>
        </w:rPr>
        <w:lastRenderedPageBreak/>
        <w:t>WALK-AROUND SAFETY INSPECTIONS</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FC2AA6">
      <w:pPr>
        <w:spacing w:after="0" w:line="240" w:lineRule="atLeast"/>
        <w:rPr>
          <w:rFonts w:ascii="Arial" w:eastAsia="Times New Roman" w:hAnsi="Arial" w:cs="Arial"/>
          <w:sz w:val="24"/>
          <w:szCs w:val="24"/>
        </w:rPr>
      </w:pPr>
      <w:r w:rsidRPr="00FC2AA6">
        <w:rPr>
          <w:rFonts w:ascii="Arial" w:eastAsia="Times New Roman" w:hAnsi="Arial" w:cs="Arial"/>
          <w:sz w:val="24"/>
          <w:szCs w:val="24"/>
        </w:rPr>
        <w:t xml:space="preserve">Walk-around safety inspections will be conducted at the beginning of each </w:t>
      </w:r>
      <w:proofErr w:type="gramStart"/>
      <w:r w:rsidRPr="00FC2AA6">
        <w:rPr>
          <w:rFonts w:ascii="Arial" w:eastAsia="Times New Roman" w:hAnsi="Arial" w:cs="Arial"/>
          <w:sz w:val="24"/>
          <w:szCs w:val="24"/>
        </w:rPr>
        <w:t>job,</w:t>
      </w:r>
      <w:proofErr w:type="gramEnd"/>
      <w:r w:rsidRPr="00FC2AA6">
        <w:rPr>
          <w:rFonts w:ascii="Arial" w:eastAsia="Times New Roman" w:hAnsi="Arial" w:cs="Arial"/>
          <w:sz w:val="24"/>
          <w:szCs w:val="24"/>
        </w:rPr>
        <w:t xml:space="preserve"> and at least weekly thereafter.</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1F2F82">
      <w:pPr>
        <w:numPr>
          <w:ilvl w:val="0"/>
          <w:numId w:val="39"/>
        </w:numPr>
        <w:spacing w:after="0" w:line="240" w:lineRule="atLeast"/>
        <w:rPr>
          <w:rFonts w:ascii="Arial" w:eastAsia="Times New Roman" w:hAnsi="Arial" w:cs="Arial"/>
          <w:sz w:val="24"/>
          <w:szCs w:val="24"/>
        </w:rPr>
      </w:pPr>
      <w:proofErr w:type="gramStart"/>
      <w:r w:rsidRPr="00FC2AA6">
        <w:rPr>
          <w:rFonts w:ascii="Arial" w:eastAsia="Times New Roman" w:hAnsi="Arial" w:cs="Arial"/>
          <w:sz w:val="24"/>
          <w:szCs w:val="24"/>
        </w:rPr>
        <w:t>The inspections will be conducted jointly by one member of management and one employee, elected by the employees, as their authorized representative</w:t>
      </w:r>
      <w:proofErr w:type="gramEnd"/>
      <w:r w:rsidRPr="00FC2AA6">
        <w:rPr>
          <w:rFonts w:ascii="Arial" w:eastAsia="Times New Roman" w:hAnsi="Arial" w:cs="Arial"/>
          <w:sz w:val="24"/>
          <w:szCs w:val="24"/>
        </w:rPr>
        <w:t>.</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1F2F82">
      <w:pPr>
        <w:numPr>
          <w:ilvl w:val="0"/>
          <w:numId w:val="39"/>
        </w:numPr>
        <w:spacing w:after="0" w:line="240" w:lineRule="atLeast"/>
        <w:rPr>
          <w:rFonts w:ascii="Arial" w:eastAsia="Times New Roman" w:hAnsi="Arial" w:cs="Arial"/>
          <w:sz w:val="24"/>
          <w:szCs w:val="24"/>
        </w:rPr>
      </w:pPr>
      <w:r w:rsidRPr="00FC2AA6">
        <w:rPr>
          <w:rFonts w:ascii="Arial" w:eastAsia="Times New Roman" w:hAnsi="Arial" w:cs="Arial"/>
          <w:sz w:val="24"/>
          <w:szCs w:val="24"/>
        </w:rPr>
        <w:t xml:space="preserve">The inspections will be documented and </w:t>
      </w:r>
      <w:proofErr w:type="gramStart"/>
      <w:r w:rsidRPr="00FC2AA6">
        <w:rPr>
          <w:rFonts w:ascii="Arial" w:eastAsia="Times New Roman" w:hAnsi="Arial" w:cs="Arial"/>
          <w:sz w:val="24"/>
          <w:szCs w:val="24"/>
        </w:rPr>
        <w:t>the documentation will be made available for inspection by representatives of the Department of Labor and Industries</w:t>
      </w:r>
      <w:proofErr w:type="gramEnd"/>
      <w:r w:rsidRPr="00FC2AA6">
        <w:rPr>
          <w:rFonts w:ascii="Arial" w:eastAsia="Times New Roman" w:hAnsi="Arial" w:cs="Arial"/>
          <w:sz w:val="24"/>
          <w:szCs w:val="24"/>
        </w:rPr>
        <w:t>.</w:t>
      </w:r>
    </w:p>
    <w:p w:rsidR="00FC2AA6" w:rsidRPr="00FC2AA6" w:rsidRDefault="00FC2AA6" w:rsidP="00FC2AA6">
      <w:pPr>
        <w:spacing w:after="0" w:line="240" w:lineRule="atLeast"/>
        <w:rPr>
          <w:rFonts w:ascii="Arial" w:eastAsia="Times New Roman" w:hAnsi="Arial" w:cs="Arial"/>
          <w:sz w:val="24"/>
          <w:szCs w:val="24"/>
        </w:rPr>
      </w:pPr>
    </w:p>
    <w:p w:rsidR="00FC2AA6" w:rsidRPr="00FC2AA6" w:rsidRDefault="00FC2AA6" w:rsidP="001F2F82">
      <w:pPr>
        <w:numPr>
          <w:ilvl w:val="0"/>
          <w:numId w:val="39"/>
        </w:numPr>
        <w:spacing w:after="0" w:line="240" w:lineRule="atLeast"/>
        <w:rPr>
          <w:rFonts w:ascii="Arial" w:eastAsia="Times New Roman" w:hAnsi="Arial" w:cs="Arial"/>
          <w:sz w:val="24"/>
          <w:szCs w:val="24"/>
        </w:rPr>
      </w:pPr>
      <w:r w:rsidRPr="00FC2AA6">
        <w:rPr>
          <w:rFonts w:ascii="Arial" w:eastAsia="Times New Roman" w:hAnsi="Arial" w:cs="Arial"/>
          <w:sz w:val="24"/>
          <w:szCs w:val="24"/>
        </w:rPr>
        <w:t xml:space="preserve">The records of the walk-around inspections </w:t>
      </w:r>
      <w:proofErr w:type="gramStart"/>
      <w:r w:rsidRPr="00FC2AA6">
        <w:rPr>
          <w:rFonts w:ascii="Arial" w:eastAsia="Times New Roman" w:hAnsi="Arial" w:cs="Arial"/>
          <w:sz w:val="24"/>
          <w:szCs w:val="24"/>
        </w:rPr>
        <w:t>will be maintained</w:t>
      </w:r>
      <w:proofErr w:type="gramEnd"/>
      <w:r w:rsidRPr="00FC2AA6">
        <w:rPr>
          <w:rFonts w:ascii="Arial" w:eastAsia="Times New Roman" w:hAnsi="Arial" w:cs="Arial"/>
          <w:sz w:val="24"/>
          <w:szCs w:val="24"/>
        </w:rPr>
        <w:t xml:space="preserve"> until the completion of the job.</w:t>
      </w:r>
    </w:p>
    <w:p w:rsidR="00FC2AA6" w:rsidRPr="00FC2AA6" w:rsidRDefault="00FC2AA6" w:rsidP="00FC2AA6">
      <w:pPr>
        <w:spacing w:after="0" w:line="240" w:lineRule="atLeast"/>
        <w:rPr>
          <w:rFonts w:ascii="Arial" w:eastAsia="Times New Roman" w:hAnsi="Arial" w:cs="Arial"/>
          <w:sz w:val="28"/>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4"/>
        <w:rPr>
          <w:rFonts w:ascii="Arial" w:eastAsia="Times New Roman" w:hAnsi="Arial" w:cs="Arial"/>
          <w:b/>
          <w:bCs/>
          <w:i/>
          <w:sz w:val="24"/>
          <w:szCs w:val="40"/>
        </w:rPr>
      </w:pPr>
      <w:r w:rsidRPr="00FC2AA6">
        <w:rPr>
          <w:rFonts w:ascii="Arial" w:eastAsia="Times New Roman" w:hAnsi="Arial" w:cs="Arial"/>
          <w:b/>
          <w:bCs/>
          <w:i/>
          <w:sz w:val="24"/>
          <w:szCs w:val="40"/>
        </w:rPr>
        <w:fldChar w:fldCharType="begin"/>
      </w:r>
      <w:r w:rsidRPr="00FC2AA6">
        <w:rPr>
          <w:rFonts w:ascii="Arial" w:eastAsia="Times New Roman" w:hAnsi="Arial" w:cs="Arial"/>
          <w:b/>
          <w:bCs/>
          <w:i/>
          <w:sz w:val="24"/>
          <w:szCs w:val="40"/>
        </w:rPr>
        <w:instrText xml:space="preserve"> FILLIN  \* MERGEFORMAT </w:instrText>
      </w:r>
      <w:r w:rsidRPr="00FC2AA6">
        <w:rPr>
          <w:rFonts w:ascii="Arial" w:eastAsia="Times New Roman" w:hAnsi="Arial" w:cs="Arial"/>
          <w:b/>
          <w:bCs/>
          <w:i/>
          <w:sz w:val="24"/>
          <w:szCs w:val="40"/>
        </w:rPr>
        <w:fldChar w:fldCharType="separate"/>
      </w:r>
      <w:r w:rsidRPr="00FC2AA6">
        <w:rPr>
          <w:rFonts w:ascii="Arial" w:eastAsia="Times New Roman" w:hAnsi="Arial" w:cs="Arial"/>
          <w:b/>
          <w:bCs/>
          <w:i/>
          <w:sz w:val="24"/>
          <w:szCs w:val="40"/>
        </w:rPr>
        <w:t>(Customize this page by adding any additional responsibilities and deleting those that may not apply to your company.)</w:t>
      </w:r>
      <w:r w:rsidRPr="00FC2AA6">
        <w:rPr>
          <w:rFonts w:ascii="Arial" w:eastAsia="Times New Roman" w:hAnsi="Arial" w:cs="Arial"/>
          <w:b/>
          <w:bCs/>
          <w:i/>
          <w:sz w:val="24"/>
          <w:szCs w:val="40"/>
        </w:rPr>
        <w:fldChar w:fldCharType="end"/>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General Safety Rules for Construction</w:t>
      </w:r>
    </w:p>
    <w:p w:rsidR="00FC2AA6" w:rsidRPr="00FC2AA6" w:rsidRDefault="00FC2AA6" w:rsidP="00FC2AA6">
      <w:pPr>
        <w:spacing w:after="0" w:line="240" w:lineRule="auto"/>
        <w:rPr>
          <w:rFonts w:ascii="Arial" w:eastAsia="Times New Roman" w:hAnsi="Arial" w:cs="Arial"/>
          <w:sz w:val="24"/>
          <w:szCs w:val="24"/>
        </w:rPr>
      </w:pPr>
    </w:p>
    <w:p w:rsidR="00C2299C" w:rsidRDefault="00C2299C" w:rsidP="00C2299C">
      <w:pPr>
        <w:spacing w:after="0" w:line="240" w:lineRule="auto"/>
        <w:rPr>
          <w:rFonts w:ascii="Arial" w:eastAsia="Times New Roman" w:hAnsi="Arial" w:cs="Arial"/>
          <w:sz w:val="24"/>
          <w:szCs w:val="24"/>
        </w:rPr>
      </w:pPr>
      <w:r>
        <w:rPr>
          <w:rFonts w:ascii="Arial" w:eastAsia="Times New Roman" w:hAnsi="Arial" w:cs="Arial"/>
          <w:sz w:val="24"/>
          <w:szCs w:val="24"/>
        </w:rPr>
        <w:t xml:space="preserve">L&amp;I Construction Safety Checklist: </w:t>
      </w:r>
      <w:hyperlink r:id="rId26" w:history="1">
        <w:r w:rsidRPr="00E52E74">
          <w:rPr>
            <w:rStyle w:val="Hyperlink"/>
            <w:rFonts w:ascii="Arial" w:eastAsia="Times New Roman" w:hAnsi="Arial" w:cs="Arial"/>
            <w:sz w:val="24"/>
            <w:szCs w:val="24"/>
          </w:rPr>
          <w:t>https://www.lni.wa.gov/forms-publications/F418-055-000.pdf</w:t>
        </w:r>
      </w:hyperlink>
      <w:r>
        <w:rPr>
          <w:rFonts w:ascii="Arial" w:eastAsia="Times New Roman" w:hAnsi="Arial" w:cs="Arial"/>
          <w:sz w:val="24"/>
          <w:szCs w:val="24"/>
        </w:rPr>
        <w:t xml:space="preserve"> </w:t>
      </w:r>
    </w:p>
    <w:p w:rsidR="00C2299C" w:rsidRDefault="00C2299C" w:rsidP="00C2299C">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store materials in a safe manner.  Tie down or support piles if necessary to prevent falling, rolling, or shifting.</w:t>
      </w:r>
    </w:p>
    <w:p w:rsidR="00FC2AA6" w:rsidRPr="00FC2AA6" w:rsidRDefault="00FC2AA6" w:rsidP="006001DB">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Shavings, dust</w:t>
      </w:r>
      <w:r w:rsidR="008C7ED4">
        <w:rPr>
          <w:rFonts w:ascii="Arial" w:eastAsia="Times New Roman" w:hAnsi="Arial" w:cs="Arial"/>
          <w:sz w:val="24"/>
          <w:szCs w:val="24"/>
        </w:rPr>
        <w:t>,</w:t>
      </w:r>
      <w:r w:rsidRPr="00FC2AA6">
        <w:rPr>
          <w:rFonts w:ascii="Arial" w:eastAsia="Times New Roman" w:hAnsi="Arial" w:cs="Arial"/>
          <w:sz w:val="24"/>
          <w:szCs w:val="24"/>
        </w:rPr>
        <w:t xml:space="preserve"> scraps, oil or grease </w:t>
      </w:r>
      <w:proofErr w:type="gramStart"/>
      <w:r w:rsidRPr="00FC2AA6">
        <w:rPr>
          <w:rFonts w:ascii="Arial" w:eastAsia="Times New Roman" w:hAnsi="Arial" w:cs="Arial"/>
          <w:sz w:val="24"/>
          <w:szCs w:val="24"/>
        </w:rPr>
        <w:t>should not be allowed</w:t>
      </w:r>
      <w:proofErr w:type="gramEnd"/>
      <w:r w:rsidRPr="00FC2AA6">
        <w:rPr>
          <w:rFonts w:ascii="Arial" w:eastAsia="Times New Roman" w:hAnsi="Arial" w:cs="Arial"/>
          <w:sz w:val="24"/>
          <w:szCs w:val="24"/>
        </w:rPr>
        <w:t xml:space="preserve"> to accumulate.  Good housekeeping is a part of the job.</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Trash piles </w:t>
      </w:r>
      <w:proofErr w:type="gramStart"/>
      <w:r w:rsidRPr="00FC2AA6">
        <w:rPr>
          <w:rFonts w:ascii="Arial" w:eastAsia="Times New Roman" w:hAnsi="Arial" w:cs="Arial"/>
          <w:sz w:val="24"/>
          <w:szCs w:val="24"/>
        </w:rPr>
        <w:t>must be removed</w:t>
      </w:r>
      <w:proofErr w:type="gramEnd"/>
      <w:r w:rsidRPr="00FC2AA6">
        <w:rPr>
          <w:rFonts w:ascii="Arial" w:eastAsia="Times New Roman" w:hAnsi="Arial" w:cs="Arial"/>
          <w:sz w:val="24"/>
          <w:szCs w:val="24"/>
        </w:rPr>
        <w:t xml:space="preserve"> as soon as possible.  Trash is a safety and fire hazard.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Remove or bend over the nails in lumber that has been used or removed from a structure.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Immediately remove all loose materials from stairs, walkways, ramps, platforms, etc.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block aisles, traffic lanes, fire exits, gangways, or stairs.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Avoid shortcuts – use ramps, stairs, walkways, ladders, etc.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Standard guardrails </w:t>
      </w:r>
      <w:proofErr w:type="gramStart"/>
      <w:r w:rsidRPr="00FC2AA6">
        <w:rPr>
          <w:rFonts w:ascii="Arial" w:eastAsia="Times New Roman" w:hAnsi="Arial" w:cs="Arial"/>
          <w:sz w:val="24"/>
          <w:szCs w:val="24"/>
        </w:rPr>
        <w:t>must be erected</w:t>
      </w:r>
      <w:proofErr w:type="gramEnd"/>
      <w:r w:rsidRPr="00FC2AA6">
        <w:rPr>
          <w:rFonts w:ascii="Arial" w:eastAsia="Times New Roman" w:hAnsi="Arial" w:cs="Arial"/>
          <w:sz w:val="24"/>
          <w:szCs w:val="24"/>
        </w:rPr>
        <w:t xml:space="preserve"> around all floor openings and excavations must be barricaded.  Contact your supervisor for the correct specifications.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remove, deface or destroy any warning, danger sign, or barricade, or interfere with any form of protective device or practice provided for your use or that is being used by other workers.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Get help with heavy or bulky materials to avoid injury to yourself or damage to material.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Keep all tools away from the edges of scaffolding, platforms, shaft openings, etc.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use tools with split, broken, or loose handles, or burred or mushroomed heads.  Keep cutting tools sharp and carry all tools in a container.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Know the correct use of hand and power tools.  Use the right tool for the job.</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Know the location and use of fire extinguishing equipment and the procedure for sounding a fire alarm.</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Flammable liquids </w:t>
      </w:r>
      <w:proofErr w:type="gramStart"/>
      <w:r w:rsidRPr="00FC2AA6">
        <w:rPr>
          <w:rFonts w:ascii="Arial" w:eastAsia="Times New Roman" w:hAnsi="Arial" w:cs="Arial"/>
          <w:sz w:val="24"/>
          <w:szCs w:val="24"/>
        </w:rPr>
        <w:t>shall be used</w:t>
      </w:r>
      <w:proofErr w:type="gramEnd"/>
      <w:r w:rsidRPr="00FC2AA6">
        <w:rPr>
          <w:rFonts w:ascii="Arial" w:eastAsia="Times New Roman" w:hAnsi="Arial" w:cs="Arial"/>
          <w:sz w:val="24"/>
          <w:szCs w:val="24"/>
        </w:rPr>
        <w:t xml:space="preserve"> only in small amounts at the job location and in approved safety cans.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Proper guards or shields </w:t>
      </w:r>
      <w:proofErr w:type="gramStart"/>
      <w:r w:rsidRPr="00FC2AA6">
        <w:rPr>
          <w:rFonts w:ascii="Arial" w:eastAsia="Times New Roman" w:hAnsi="Arial" w:cs="Arial"/>
          <w:sz w:val="24"/>
          <w:szCs w:val="24"/>
        </w:rPr>
        <w:t>must be installed</w:t>
      </w:r>
      <w:proofErr w:type="gramEnd"/>
      <w:r w:rsidRPr="00FC2AA6">
        <w:rPr>
          <w:rFonts w:ascii="Arial" w:eastAsia="Times New Roman" w:hAnsi="Arial" w:cs="Arial"/>
          <w:sz w:val="24"/>
          <w:szCs w:val="24"/>
        </w:rPr>
        <w:t xml:space="preserve"> on all power tools before use.  Do not use any tools without the guards in their proper working condition.  No “homemade” handles or extensions (cheaters) </w:t>
      </w:r>
      <w:proofErr w:type="gramStart"/>
      <w:r w:rsidRPr="00FC2AA6">
        <w:rPr>
          <w:rFonts w:ascii="Arial" w:eastAsia="Times New Roman" w:hAnsi="Arial" w:cs="Arial"/>
          <w:sz w:val="24"/>
          <w:szCs w:val="24"/>
        </w:rPr>
        <w:t>will be used</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All electrical power tools (unless double insulated), extension cords, and equipment must be properly grounded.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lastRenderedPageBreak/>
        <w:t xml:space="preserve">All electrical power tools and extension cords </w:t>
      </w:r>
      <w:proofErr w:type="gramStart"/>
      <w:r w:rsidRPr="00FC2AA6">
        <w:rPr>
          <w:rFonts w:ascii="Arial" w:eastAsia="Times New Roman" w:hAnsi="Arial" w:cs="Arial"/>
          <w:sz w:val="24"/>
          <w:szCs w:val="24"/>
        </w:rPr>
        <w:t>must be properly insulated</w:t>
      </w:r>
      <w:proofErr w:type="gramEnd"/>
      <w:r w:rsidRPr="00FC2AA6">
        <w:rPr>
          <w:rFonts w:ascii="Arial" w:eastAsia="Times New Roman" w:hAnsi="Arial" w:cs="Arial"/>
          <w:sz w:val="24"/>
          <w:szCs w:val="24"/>
        </w:rPr>
        <w:t xml:space="preserve">.  Damaged cords </w:t>
      </w:r>
      <w:proofErr w:type="gramStart"/>
      <w:r w:rsidRPr="00FC2AA6">
        <w:rPr>
          <w:rFonts w:ascii="Arial" w:eastAsia="Times New Roman" w:hAnsi="Arial" w:cs="Arial"/>
          <w:sz w:val="24"/>
          <w:szCs w:val="24"/>
        </w:rPr>
        <w:t>must be replaced</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operate any power tool or equipment unless you </w:t>
      </w:r>
      <w:proofErr w:type="gramStart"/>
      <w:r w:rsidRPr="00FC2AA6">
        <w:rPr>
          <w:rFonts w:ascii="Arial" w:eastAsia="Times New Roman" w:hAnsi="Arial" w:cs="Arial"/>
          <w:sz w:val="24"/>
          <w:szCs w:val="24"/>
        </w:rPr>
        <w:t>are trained in its operation and authorized by your firm to do so</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All electrical power equipment and tools </w:t>
      </w:r>
      <w:proofErr w:type="gramStart"/>
      <w:r w:rsidRPr="00FC2AA6">
        <w:rPr>
          <w:rFonts w:ascii="Arial" w:eastAsia="Times New Roman" w:hAnsi="Arial" w:cs="Arial"/>
          <w:sz w:val="24"/>
          <w:szCs w:val="24"/>
        </w:rPr>
        <w:t>must be grounded or double insulated</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255E3E" w:rsidP="00FC2AA6">
      <w:pPr>
        <w:spacing w:after="0" w:line="240" w:lineRule="auto"/>
        <w:ind w:left="1440"/>
        <w:rPr>
          <w:rFonts w:ascii="Arial" w:eastAsia="Times New Roman" w:hAnsi="Arial" w:cs="Arial"/>
          <w:sz w:val="24"/>
          <w:szCs w:val="24"/>
        </w:rPr>
      </w:pPr>
      <w:r>
        <w:rPr>
          <w:rFonts w:ascii="Arial" w:eastAsia="Times New Roman" w:hAnsi="Arial" w:cs="Arial"/>
          <w:noProof/>
          <w:sz w:val="24"/>
          <w:szCs w:val="24"/>
        </w:rPr>
        <w:drawing>
          <wp:inline distT="0" distB="0" distL="0" distR="0">
            <wp:extent cx="4272280" cy="1026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2280" cy="1026160"/>
                    </a:xfrm>
                    <a:prstGeom prst="rect">
                      <a:avLst/>
                    </a:prstGeom>
                    <a:noFill/>
                    <a:ln>
                      <a:noFill/>
                    </a:ln>
                  </pic:spPr>
                </pic:pic>
              </a:graphicData>
            </a:graphic>
          </wp:inline>
        </w:drawing>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2"/>
        </w:numPr>
        <w:spacing w:after="0" w:line="240" w:lineRule="auto"/>
        <w:rPr>
          <w:rFonts w:ascii="Arial" w:eastAsia="Times New Roman" w:hAnsi="Arial" w:cs="Arial"/>
          <w:sz w:val="24"/>
          <w:szCs w:val="24"/>
        </w:rPr>
      </w:pPr>
      <w:r w:rsidRPr="00FC2AA6">
        <w:rPr>
          <w:rFonts w:ascii="Arial" w:eastAsia="Times New Roman" w:hAnsi="Arial" w:cs="Arial"/>
          <w:sz w:val="24"/>
          <w:szCs w:val="24"/>
        </w:rPr>
        <w:t>Use tools only for their designed purpose.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6001DB">
      <w:pPr>
        <w:spacing w:after="0" w:line="240" w:lineRule="auto"/>
        <w:rPr>
          <w:rFonts w:ascii="Arial" w:eastAsia="Times New Roman" w:hAnsi="Arial" w:cs="Arial"/>
          <w:color w:val="000000"/>
          <w:sz w:val="24"/>
          <w:szCs w:val="24"/>
        </w:rPr>
      </w:pPr>
    </w:p>
    <w:p w:rsidR="00FC2AA6" w:rsidRPr="00FC2AA6" w:rsidRDefault="00FC2AA6" w:rsidP="00FC2AA6">
      <w:pPr>
        <w:keepNext/>
        <w:spacing w:after="0" w:line="240" w:lineRule="auto"/>
        <w:outlineLvl w:val="4"/>
        <w:rPr>
          <w:rFonts w:ascii="Arial" w:eastAsia="Times New Roman" w:hAnsi="Arial" w:cs="Arial"/>
          <w:b/>
          <w:bCs/>
          <w:sz w:val="40"/>
          <w:szCs w:val="40"/>
        </w:rPr>
      </w:pPr>
    </w:p>
    <w:p w:rsidR="00FC2AA6" w:rsidRDefault="00FC2AA6" w:rsidP="00FC2AA6">
      <w:pPr>
        <w:keepNext/>
        <w:spacing w:after="0" w:line="240" w:lineRule="auto"/>
        <w:jc w:val="center"/>
        <w:outlineLvl w:val="4"/>
        <w:rPr>
          <w:rFonts w:ascii="Arial" w:eastAsia="Times New Roman" w:hAnsi="Arial" w:cs="Arial"/>
          <w:b/>
          <w:bCs/>
          <w:i/>
          <w:color w:val="000000"/>
          <w:sz w:val="24"/>
          <w:szCs w:val="40"/>
        </w:rPr>
      </w:pPr>
      <w:r w:rsidRPr="00FC2AA6">
        <w:rPr>
          <w:rFonts w:ascii="Arial" w:eastAsia="Times New Roman" w:hAnsi="Arial" w:cs="Arial"/>
          <w:b/>
          <w:bCs/>
          <w:i/>
          <w:color w:val="000000"/>
          <w:sz w:val="24"/>
          <w:szCs w:val="40"/>
        </w:rPr>
        <w:fldChar w:fldCharType="begin"/>
      </w:r>
      <w:r w:rsidRPr="00FC2AA6">
        <w:rPr>
          <w:rFonts w:ascii="Arial" w:eastAsia="Times New Roman" w:hAnsi="Arial" w:cs="Arial"/>
          <w:b/>
          <w:bCs/>
          <w:i/>
          <w:color w:val="000000"/>
          <w:sz w:val="24"/>
          <w:szCs w:val="40"/>
        </w:rPr>
        <w:instrText xml:space="preserve"> FILLIN  \* MERGEFORMAT </w:instrText>
      </w:r>
      <w:r w:rsidRPr="00FC2AA6">
        <w:rPr>
          <w:rFonts w:ascii="Arial" w:eastAsia="Times New Roman" w:hAnsi="Arial" w:cs="Arial"/>
          <w:b/>
          <w:bCs/>
          <w:i/>
          <w:color w:val="000000"/>
          <w:sz w:val="24"/>
          <w:szCs w:val="40"/>
        </w:rPr>
        <w:fldChar w:fldCharType="separate"/>
      </w:r>
      <w:r w:rsidRPr="00FC2AA6">
        <w:rPr>
          <w:rFonts w:ascii="Arial" w:eastAsia="Times New Roman" w:hAnsi="Arial" w:cs="Arial"/>
          <w:b/>
          <w:bCs/>
          <w:i/>
          <w:color w:val="000000"/>
          <w:sz w:val="24"/>
          <w:szCs w:val="40"/>
        </w:rPr>
        <w:t>(Customize</w:t>
      </w:r>
      <w:r w:rsidRPr="00FC2AA6">
        <w:rPr>
          <w:rFonts w:ascii="Arial" w:eastAsia="Times New Roman" w:hAnsi="Arial" w:cs="Arial"/>
          <w:b/>
          <w:bCs/>
          <w:i/>
          <w:color w:val="000000"/>
          <w:sz w:val="40"/>
          <w:szCs w:val="40"/>
        </w:rPr>
        <w:t xml:space="preserve"> </w:t>
      </w:r>
      <w:r w:rsidRPr="00FC2AA6">
        <w:rPr>
          <w:rFonts w:ascii="Arial" w:eastAsia="Times New Roman" w:hAnsi="Arial" w:cs="Arial"/>
          <w:b/>
          <w:bCs/>
          <w:i/>
          <w:color w:val="000000"/>
          <w:sz w:val="24"/>
          <w:szCs w:val="40"/>
        </w:rPr>
        <w:t>these pages by adding any additional rules and deleting those that may not apply to your company.)</w:t>
      </w:r>
      <w:r w:rsidRPr="00FC2AA6">
        <w:rPr>
          <w:rFonts w:ascii="Arial" w:eastAsia="Times New Roman" w:hAnsi="Arial" w:cs="Arial"/>
          <w:b/>
          <w:bCs/>
          <w:i/>
          <w:color w:val="000000"/>
          <w:sz w:val="24"/>
          <w:szCs w:val="40"/>
        </w:rPr>
        <w:fldChar w:fldCharType="end"/>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Ladder Safety Rules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2"/>
        <w:rPr>
          <w:rFonts w:ascii="Arial" w:eastAsia="Times New Roman" w:hAnsi="Arial" w:cs="Arial"/>
          <w:b/>
          <w:bCs/>
          <w:sz w:val="28"/>
          <w:szCs w:val="28"/>
        </w:rPr>
      </w:pPr>
      <w:r w:rsidRPr="00FC2AA6">
        <w:rPr>
          <w:rFonts w:ascii="Arial" w:eastAsia="Times New Roman" w:hAnsi="Arial" w:cs="Arial"/>
          <w:b/>
          <w:bCs/>
          <w:sz w:val="28"/>
          <w:szCs w:val="28"/>
        </w:rPr>
        <w:t>General: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Inspect before use for physical </w:t>
      </w:r>
      <w:proofErr w:type="spellStart"/>
      <w:r w:rsidRPr="00FC2AA6">
        <w:rPr>
          <w:rFonts w:ascii="Arial" w:eastAsia="Times New Roman" w:hAnsi="Arial" w:cs="Arial"/>
          <w:sz w:val="24"/>
          <w:szCs w:val="24"/>
        </w:rPr>
        <w:t>defects.</w:t>
      </w:r>
      <w:r w:rsidR="00A10D57">
        <w:rPr>
          <w:rFonts w:ascii="Arial" w:eastAsia="Times New Roman" w:hAnsi="Arial" w:cs="Arial"/>
          <w:sz w:val="24"/>
          <w:szCs w:val="24"/>
        </w:rPr>
        <w:t>If</w:t>
      </w:r>
      <w:proofErr w:type="spellEnd"/>
      <w:r w:rsidR="00A10D57">
        <w:rPr>
          <w:rFonts w:ascii="Arial" w:eastAsia="Times New Roman" w:hAnsi="Arial" w:cs="Arial"/>
          <w:sz w:val="24"/>
          <w:szCs w:val="24"/>
        </w:rPr>
        <w:t xml:space="preserve"> defects </w:t>
      </w:r>
      <w:proofErr w:type="gramStart"/>
      <w:r w:rsidR="00A10D57">
        <w:rPr>
          <w:rFonts w:ascii="Arial" w:eastAsia="Times New Roman" w:hAnsi="Arial" w:cs="Arial"/>
          <w:sz w:val="24"/>
          <w:szCs w:val="24"/>
        </w:rPr>
        <w:t>are found</w:t>
      </w:r>
      <w:proofErr w:type="gramEnd"/>
      <w:r w:rsidR="00A10D57">
        <w:rPr>
          <w:rFonts w:ascii="Arial" w:eastAsia="Times New Roman" w:hAnsi="Arial" w:cs="Arial"/>
          <w:sz w:val="24"/>
          <w:szCs w:val="24"/>
        </w:rPr>
        <w:t xml:space="preserve"> remove</w:t>
      </w:r>
      <w:r w:rsidR="00AA654C">
        <w:rPr>
          <w:rFonts w:ascii="Arial" w:eastAsia="Times New Roman" w:hAnsi="Arial" w:cs="Arial"/>
          <w:sz w:val="24"/>
          <w:szCs w:val="24"/>
        </w:rPr>
        <w:t xml:space="preserve"> from</w:t>
      </w:r>
      <w:r w:rsidR="00A10D57">
        <w:rPr>
          <w:rFonts w:ascii="Arial" w:eastAsia="Times New Roman" w:hAnsi="Arial" w:cs="Arial"/>
          <w:sz w:val="24"/>
          <w:szCs w:val="24"/>
        </w:rPr>
        <w:t xml:space="preserve"> service.</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Ladders </w:t>
      </w:r>
      <w:proofErr w:type="gramStart"/>
      <w:r w:rsidR="008459DE">
        <w:rPr>
          <w:rFonts w:ascii="Arial" w:eastAsia="Times New Roman" w:hAnsi="Arial" w:cs="Arial"/>
          <w:sz w:val="24"/>
          <w:szCs w:val="24"/>
        </w:rPr>
        <w:t>will not</w:t>
      </w:r>
      <w:r w:rsidRPr="00FC2AA6">
        <w:rPr>
          <w:rFonts w:ascii="Arial" w:eastAsia="Times New Roman" w:hAnsi="Arial" w:cs="Arial"/>
          <w:sz w:val="24"/>
          <w:szCs w:val="24"/>
        </w:rPr>
        <w:t xml:space="preserve"> be painted</w:t>
      </w:r>
      <w:proofErr w:type="gramEnd"/>
      <w:r w:rsidRPr="00FC2AA6">
        <w:rPr>
          <w:rFonts w:ascii="Arial" w:eastAsia="Times New Roman" w:hAnsi="Arial" w:cs="Arial"/>
          <w:sz w:val="24"/>
          <w:szCs w:val="24"/>
        </w:rPr>
        <w:t xml:space="preserve"> except for numbering purposes.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use ladders for skids, braces, workbenches, or any purpose other than climbing.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When you are ascending or descending a ladder, do not carry objects that will prevent you from grasping the ladder with both hands.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face the ladder when ascending and descending.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If you must place a ladder over a doorway, barricade the door to prevent its use and post a warning sign.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Only one person </w:t>
      </w:r>
      <w:proofErr w:type="gramStart"/>
      <w:r w:rsidRPr="00FC2AA6">
        <w:rPr>
          <w:rFonts w:ascii="Arial" w:eastAsia="Times New Roman" w:hAnsi="Arial" w:cs="Arial"/>
          <w:sz w:val="24"/>
          <w:szCs w:val="24"/>
        </w:rPr>
        <w:t>is allowed</w:t>
      </w:r>
      <w:proofErr w:type="gramEnd"/>
      <w:r w:rsidRPr="00FC2AA6">
        <w:rPr>
          <w:rFonts w:ascii="Arial" w:eastAsia="Times New Roman" w:hAnsi="Arial" w:cs="Arial"/>
          <w:sz w:val="24"/>
          <w:szCs w:val="24"/>
        </w:rPr>
        <w:t xml:space="preserve"> on a ladder at a time.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jump from a ladder when descending.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All joints between steps, rungs, and side rails must be tight.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Safety feet must be in good working order and in place.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7"/>
        </w:numPr>
        <w:spacing w:after="0" w:line="240" w:lineRule="auto"/>
        <w:rPr>
          <w:rFonts w:ascii="Arial" w:eastAsia="Times New Roman" w:hAnsi="Arial" w:cs="Arial"/>
          <w:sz w:val="24"/>
          <w:szCs w:val="24"/>
        </w:rPr>
      </w:pPr>
      <w:r w:rsidRPr="00FC2AA6">
        <w:rPr>
          <w:rFonts w:ascii="Arial" w:eastAsia="Times New Roman" w:hAnsi="Arial" w:cs="Arial"/>
          <w:sz w:val="24"/>
          <w:szCs w:val="24"/>
        </w:rPr>
        <w:t>Rungs must be free of grease and/or oil.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2"/>
        <w:rPr>
          <w:rFonts w:ascii="Arial" w:eastAsia="Times New Roman" w:hAnsi="Arial" w:cs="Arial"/>
          <w:b/>
          <w:bCs/>
          <w:sz w:val="28"/>
          <w:szCs w:val="28"/>
        </w:rPr>
      </w:pPr>
      <w:r w:rsidRPr="00FC2AA6">
        <w:rPr>
          <w:rFonts w:ascii="Arial" w:eastAsia="Times New Roman" w:hAnsi="Arial" w:cs="Arial"/>
          <w:b/>
          <w:bCs/>
          <w:sz w:val="28"/>
          <w:szCs w:val="28"/>
        </w:rPr>
        <w:t>Stepladders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4"/>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place tools or materials on the steps or platform of a stepladder</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4"/>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use the top two steps of a stepladder as a step or stand.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4"/>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level all four feet and lock spreaders in place.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4"/>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use a stepladder as a straight ladder.</w:t>
      </w:r>
    </w:p>
    <w:p w:rsidR="00FC2AA6" w:rsidRPr="00FC2AA6" w:rsidRDefault="00FC2AA6" w:rsidP="00FC2AA6">
      <w:pPr>
        <w:spacing w:after="0" w:line="240" w:lineRule="auto"/>
        <w:rPr>
          <w:rFonts w:ascii="Arial" w:eastAsia="Times New Roman" w:hAnsi="Arial" w:cs="Arial"/>
          <w:color w:val="000000"/>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2"/>
        <w:rPr>
          <w:rFonts w:ascii="Arial" w:eastAsia="Times New Roman" w:hAnsi="Arial" w:cs="Arial"/>
          <w:b/>
          <w:bCs/>
          <w:sz w:val="28"/>
          <w:szCs w:val="28"/>
        </w:rPr>
      </w:pPr>
      <w:r w:rsidRPr="00FC2AA6">
        <w:rPr>
          <w:rFonts w:ascii="Arial" w:eastAsia="Times New Roman" w:hAnsi="Arial" w:cs="Arial"/>
          <w:b/>
          <w:bCs/>
          <w:sz w:val="28"/>
          <w:szCs w:val="28"/>
        </w:rPr>
        <w:t>Straight type or extension ladders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3"/>
        </w:numPr>
        <w:spacing w:after="0" w:line="240" w:lineRule="auto"/>
        <w:rPr>
          <w:rFonts w:ascii="Arial" w:eastAsia="Times New Roman" w:hAnsi="Arial" w:cs="Arial"/>
          <w:sz w:val="24"/>
          <w:szCs w:val="24"/>
        </w:rPr>
      </w:pPr>
      <w:r w:rsidRPr="00FC2AA6">
        <w:rPr>
          <w:rFonts w:ascii="Arial" w:eastAsia="Times New Roman" w:hAnsi="Arial" w:cs="Arial"/>
          <w:sz w:val="24"/>
          <w:szCs w:val="24"/>
        </w:rPr>
        <w:t>All straight or extension ladders must extend at least three feet beyond the supporting object when used as an access to an elevated work area.</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After raising the extension portion of a two or more stage ladder to the desired height, check to ensure that the safety dogs or latches </w:t>
      </w:r>
      <w:proofErr w:type="gramStart"/>
      <w:r w:rsidRPr="00FC2AA6">
        <w:rPr>
          <w:rFonts w:ascii="Arial" w:eastAsia="Times New Roman" w:hAnsi="Arial" w:cs="Arial"/>
          <w:sz w:val="24"/>
          <w:szCs w:val="24"/>
        </w:rPr>
        <w:t>are engaged</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All extension or straight ladders </w:t>
      </w:r>
      <w:proofErr w:type="gramStart"/>
      <w:r w:rsidRPr="00FC2AA6">
        <w:rPr>
          <w:rFonts w:ascii="Arial" w:eastAsia="Times New Roman" w:hAnsi="Arial" w:cs="Arial"/>
          <w:sz w:val="24"/>
          <w:szCs w:val="24"/>
        </w:rPr>
        <w:t>must be secured or tied off at the top</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255E3E" w:rsidP="00FC2AA6">
      <w:pPr>
        <w:spacing w:after="0" w:line="240" w:lineRule="auto"/>
        <w:rPr>
          <w:rFonts w:ascii="Arial" w:eastAsia="Times New Roman" w:hAnsi="Arial" w:cs="Arial"/>
          <w:sz w:val="24"/>
          <w:szCs w:val="24"/>
        </w:rPr>
      </w:pPr>
      <w:r>
        <w:rPr>
          <w:rFonts w:ascii="Arial" w:eastAsia="Times New Roman" w:hAnsi="Arial" w:cs="Arial"/>
          <w:noProof/>
          <w:sz w:val="24"/>
          <w:szCs w:val="24"/>
        </w:rPr>
        <w:drawing>
          <wp:inline distT="0" distB="0" distL="0" distR="0">
            <wp:extent cx="435356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53560" cy="2971800"/>
                    </a:xfrm>
                    <a:prstGeom prst="rect">
                      <a:avLst/>
                    </a:prstGeom>
                    <a:noFill/>
                    <a:ln>
                      <a:noFill/>
                    </a:ln>
                  </pic:spPr>
                </pic:pic>
              </a:graphicData>
            </a:graphic>
          </wp:inline>
        </w:drawing>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3"/>
        </w:numPr>
        <w:spacing w:after="0" w:line="240" w:lineRule="auto"/>
        <w:rPr>
          <w:rFonts w:ascii="Arial" w:eastAsia="Times New Roman" w:hAnsi="Arial" w:cs="Arial"/>
          <w:sz w:val="24"/>
          <w:szCs w:val="24"/>
        </w:rPr>
      </w:pPr>
      <w:r w:rsidRPr="00FC2AA6">
        <w:rPr>
          <w:rFonts w:ascii="Arial" w:eastAsia="Times New Roman" w:hAnsi="Arial" w:cs="Arial"/>
          <w:sz w:val="24"/>
          <w:szCs w:val="24"/>
        </w:rPr>
        <w:t>All ladders must be equipped with safety (non-skid) feet.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255E3E" w:rsidP="00FC2AA6">
      <w:pPr>
        <w:spacing w:after="0" w:line="240" w:lineRule="auto"/>
        <w:ind w:left="360"/>
        <w:rPr>
          <w:rFonts w:ascii="Arial" w:eastAsia="Times New Roman" w:hAnsi="Arial" w:cs="Arial"/>
          <w:sz w:val="24"/>
          <w:szCs w:val="24"/>
        </w:rPr>
      </w:pPr>
      <w:r>
        <w:rPr>
          <w:rFonts w:ascii="Arial" w:eastAsia="Times New Roman" w:hAnsi="Arial" w:cs="Arial"/>
          <w:noProof/>
          <w:sz w:val="24"/>
          <w:szCs w:val="24"/>
        </w:rPr>
        <w:drawing>
          <wp:inline distT="0" distB="0" distL="0" distR="0">
            <wp:extent cx="5684520" cy="3017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84520" cy="3017520"/>
                    </a:xfrm>
                    <a:prstGeom prst="rect">
                      <a:avLst/>
                    </a:prstGeom>
                    <a:noFill/>
                    <a:ln>
                      <a:noFill/>
                    </a:ln>
                  </pic:spPr>
                </pic:pic>
              </a:graphicData>
            </a:graphic>
          </wp:inline>
        </w:drawing>
      </w:r>
    </w:p>
    <w:p w:rsidR="00FC2AA6" w:rsidRDefault="00FC2AA6">
      <w:pPr>
        <w:rPr>
          <w:rFonts w:ascii="Arial" w:eastAsia="Times New Roman" w:hAnsi="Arial" w:cs="Arial"/>
          <w:sz w:val="24"/>
          <w:szCs w:val="24"/>
        </w:rPr>
      </w:pPr>
      <w:r>
        <w:rPr>
          <w:rFonts w:ascii="Arial" w:eastAsia="Times New Roman" w:hAnsi="Arial" w:cs="Arial"/>
          <w:sz w:val="24"/>
          <w:szCs w:val="24"/>
        </w:rPr>
        <w:br w:type="page"/>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Portable ladders </w:t>
      </w:r>
      <w:proofErr w:type="gramStart"/>
      <w:r w:rsidRPr="00FC2AA6">
        <w:rPr>
          <w:rFonts w:ascii="Arial" w:eastAsia="Times New Roman" w:hAnsi="Arial" w:cs="Arial"/>
          <w:sz w:val="24"/>
          <w:szCs w:val="24"/>
        </w:rPr>
        <w:t>must be used</w:t>
      </w:r>
      <w:proofErr w:type="gramEnd"/>
      <w:r w:rsidRPr="00FC2AA6">
        <w:rPr>
          <w:rFonts w:ascii="Arial" w:eastAsia="Times New Roman" w:hAnsi="Arial" w:cs="Arial"/>
          <w:sz w:val="24"/>
          <w:szCs w:val="24"/>
        </w:rPr>
        <w:t xml:space="preserve"> at such a pitch that the horizontal distance from the top support to the foot of the ladder is about one-quarter of the working length of the ladder.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255E3E" w:rsidP="00FC2AA6">
      <w:pPr>
        <w:spacing w:after="0" w:line="240" w:lineRule="auto"/>
        <w:ind w:left="360"/>
        <w:rPr>
          <w:rFonts w:ascii="Arial" w:eastAsia="Times New Roman" w:hAnsi="Arial" w:cs="Arial"/>
          <w:sz w:val="24"/>
          <w:szCs w:val="24"/>
        </w:rPr>
      </w:pPr>
      <w:r>
        <w:rPr>
          <w:rFonts w:ascii="Arial" w:eastAsia="Times New Roman" w:hAnsi="Arial" w:cs="Arial"/>
          <w:noProof/>
          <w:sz w:val="24"/>
          <w:szCs w:val="24"/>
        </w:rPr>
        <w:drawing>
          <wp:inline distT="0" distB="0" distL="0" distR="0">
            <wp:extent cx="3840480" cy="3408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40480" cy="3408680"/>
                    </a:xfrm>
                    <a:prstGeom prst="rect">
                      <a:avLst/>
                    </a:prstGeom>
                    <a:noFill/>
                    <a:ln>
                      <a:noFill/>
                    </a:ln>
                  </pic:spPr>
                </pic:pic>
              </a:graphicData>
            </a:graphic>
          </wp:inline>
        </w:drawing>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jc w:val="center"/>
        <w:outlineLvl w:val="0"/>
        <w:rPr>
          <w:rFonts w:ascii="Arial" w:eastAsia="Times New Roman" w:hAnsi="Arial" w:cs="Arial"/>
          <w:b/>
          <w:sz w:val="32"/>
          <w:szCs w:val="44"/>
        </w:rPr>
      </w:pPr>
      <w:r w:rsidRPr="00FC2AA6">
        <w:rPr>
          <w:rFonts w:ascii="Arial" w:eastAsia="Times New Roman" w:hAnsi="Arial" w:cs="Arial"/>
          <w:sz w:val="44"/>
          <w:szCs w:val="44"/>
        </w:rPr>
        <w:br w:type="page"/>
      </w:r>
      <w:r w:rsidRPr="00FC2AA6">
        <w:rPr>
          <w:rFonts w:ascii="Arial" w:eastAsia="Times New Roman" w:hAnsi="Arial" w:cs="Arial"/>
          <w:b/>
          <w:sz w:val="32"/>
          <w:szCs w:val="44"/>
        </w:rPr>
        <w:lastRenderedPageBreak/>
        <w:t>Fall Protection Safety Rules</w:t>
      </w:r>
    </w:p>
    <w:p w:rsidR="00FC2AA6" w:rsidRPr="00FC2AA6" w:rsidRDefault="00FC2AA6" w:rsidP="00FC2AA6">
      <w:pPr>
        <w:spacing w:after="0" w:line="240" w:lineRule="auto"/>
        <w:rPr>
          <w:rFonts w:ascii="Arial" w:eastAsia="Times New Roman" w:hAnsi="Arial" w:cs="Arial"/>
          <w:sz w:val="24"/>
          <w:szCs w:val="24"/>
        </w:rPr>
      </w:pPr>
    </w:p>
    <w:p w:rsid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Falls from elevation are a major cause of injuries and deaths in the construction industry.  We at </w:t>
      </w:r>
      <w:r w:rsidRPr="00FC2AA6">
        <w:rPr>
          <w:rFonts w:ascii="Arial" w:eastAsia="Times New Roman" w:hAnsi="Arial" w:cs="Arial"/>
          <w:b/>
          <w:i/>
          <w:sz w:val="24"/>
          <w:szCs w:val="24"/>
        </w:rPr>
        <w:fldChar w:fldCharType="begin"/>
      </w:r>
      <w:r w:rsidRPr="00FC2AA6">
        <w:rPr>
          <w:rFonts w:ascii="Arial" w:eastAsia="Times New Roman" w:hAnsi="Arial" w:cs="Arial"/>
          <w:b/>
          <w:i/>
          <w:sz w:val="24"/>
          <w:szCs w:val="24"/>
        </w:rPr>
        <w:instrText xml:space="preserve"> FILLIN  \* MERGEFORMAT </w:instrText>
      </w:r>
      <w:r w:rsidRPr="00FC2AA6">
        <w:rPr>
          <w:rFonts w:ascii="Arial" w:eastAsia="Times New Roman" w:hAnsi="Arial" w:cs="Arial"/>
          <w:b/>
          <w:i/>
          <w:sz w:val="24"/>
          <w:szCs w:val="24"/>
        </w:rPr>
        <w:fldChar w:fldCharType="separate"/>
      </w:r>
      <w:r w:rsidRPr="00FC2AA6">
        <w:rPr>
          <w:rFonts w:ascii="Arial" w:eastAsia="Times New Roman" w:hAnsi="Arial" w:cs="Arial"/>
          <w:b/>
          <w:i/>
          <w:sz w:val="24"/>
          <w:szCs w:val="24"/>
        </w:rPr>
        <w:t>(Customize by adding company name)</w:t>
      </w:r>
      <w:r w:rsidRPr="00FC2AA6">
        <w:rPr>
          <w:rFonts w:ascii="Arial" w:eastAsia="Times New Roman" w:hAnsi="Arial" w:cs="Arial"/>
          <w:b/>
          <w:i/>
          <w:sz w:val="24"/>
          <w:szCs w:val="24"/>
        </w:rPr>
        <w:fldChar w:fldCharType="end"/>
      </w:r>
      <w:r w:rsidRPr="00FC2AA6">
        <w:rPr>
          <w:rFonts w:ascii="Arial" w:eastAsia="Times New Roman" w:hAnsi="Arial" w:cs="Arial"/>
          <w:sz w:val="24"/>
          <w:szCs w:val="24"/>
        </w:rPr>
        <w:t xml:space="preserve"> are committed to eliminating injuries caused by fall hazards by instituting a program of 100% fall protection for all hazards </w:t>
      </w:r>
      <w:r w:rsidR="00462186">
        <w:rPr>
          <w:rFonts w:ascii="Arial" w:eastAsia="Times New Roman" w:hAnsi="Arial" w:cs="Arial"/>
          <w:sz w:val="24"/>
          <w:szCs w:val="24"/>
        </w:rPr>
        <w:t>based on type and stated trigger heights starting at zero height</w:t>
      </w:r>
      <w:r w:rsidRPr="00FC2AA6">
        <w:rPr>
          <w:rFonts w:ascii="Arial" w:eastAsia="Times New Roman" w:hAnsi="Arial" w:cs="Arial"/>
          <w:sz w:val="24"/>
          <w:szCs w:val="24"/>
        </w:rPr>
        <w:t>.</w:t>
      </w:r>
    </w:p>
    <w:p w:rsidR="00D55CB0" w:rsidRDefault="00D55CB0" w:rsidP="00FC2AA6">
      <w:pPr>
        <w:spacing w:after="0" w:line="240" w:lineRule="auto"/>
        <w:rPr>
          <w:rFonts w:ascii="Arial" w:eastAsia="Times New Roman" w:hAnsi="Arial" w:cs="Arial"/>
          <w:sz w:val="24"/>
          <w:szCs w:val="24"/>
        </w:rPr>
      </w:pPr>
    </w:p>
    <w:p w:rsidR="00D55CB0"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b/>
          <w:sz w:val="24"/>
          <w:szCs w:val="24"/>
        </w:rPr>
        <w:t>Zero Feet WAC 296-880-10010 Regardless of height</w:t>
      </w:r>
      <w:r w:rsidRPr="008F1B5C">
        <w:rPr>
          <w:rFonts w:ascii="Arial" w:eastAsia="Times New Roman" w:hAnsi="Arial" w:cs="Arial"/>
          <w:sz w:val="24"/>
          <w:szCs w:val="24"/>
        </w:rPr>
        <w:t>:</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1. All open sided floors, walkways, platforms, or runways above or adjacent to dangerous equipment, such as dip tanks and material handling equipment, and similar hazards </w:t>
      </w:r>
      <w:proofErr w:type="gramStart"/>
      <w:r w:rsidRPr="008F1B5C">
        <w:rPr>
          <w:rFonts w:ascii="Arial" w:eastAsia="Times New Roman" w:hAnsi="Arial" w:cs="Arial"/>
          <w:sz w:val="24"/>
          <w:szCs w:val="24"/>
        </w:rPr>
        <w:t>must be guarded</w:t>
      </w:r>
      <w:proofErr w:type="gramEnd"/>
      <w:r w:rsidRPr="008F1B5C">
        <w:rPr>
          <w:rFonts w:ascii="Arial" w:eastAsia="Times New Roman" w:hAnsi="Arial" w:cs="Arial"/>
          <w:sz w:val="24"/>
          <w:szCs w:val="24"/>
        </w:rPr>
        <w:t xml:space="preserve"> by a standard guardrail system.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2. </w:t>
      </w:r>
      <w:r w:rsidR="000663DC">
        <w:rPr>
          <w:rFonts w:ascii="Arial" w:eastAsia="Times New Roman" w:hAnsi="Arial" w:cs="Arial"/>
          <w:sz w:val="24"/>
          <w:szCs w:val="24"/>
        </w:rPr>
        <w:t>We</w:t>
      </w:r>
      <w:r w:rsidRPr="008F1B5C">
        <w:rPr>
          <w:rFonts w:ascii="Arial" w:eastAsia="Times New Roman" w:hAnsi="Arial" w:cs="Arial"/>
          <w:sz w:val="24"/>
          <w:szCs w:val="24"/>
        </w:rPr>
        <w:t xml:space="preserve"> must guard </w:t>
      </w:r>
      <w:r w:rsidR="000663DC">
        <w:rPr>
          <w:rFonts w:ascii="Arial" w:eastAsia="Times New Roman" w:hAnsi="Arial" w:cs="Arial"/>
          <w:sz w:val="24"/>
          <w:szCs w:val="24"/>
        </w:rPr>
        <w:t xml:space="preserve">all </w:t>
      </w:r>
      <w:r w:rsidRPr="008F1B5C">
        <w:rPr>
          <w:rFonts w:ascii="Arial" w:eastAsia="Times New Roman" w:hAnsi="Arial" w:cs="Arial"/>
          <w:sz w:val="24"/>
          <w:szCs w:val="24"/>
        </w:rPr>
        <w:t xml:space="preserve">holes into which </w:t>
      </w:r>
      <w:r w:rsidR="000663DC">
        <w:rPr>
          <w:rFonts w:ascii="Arial" w:eastAsia="Times New Roman" w:hAnsi="Arial" w:cs="Arial"/>
          <w:sz w:val="24"/>
          <w:szCs w:val="24"/>
        </w:rPr>
        <w:t>anyone</w:t>
      </w:r>
      <w:r w:rsidRPr="008F1B5C">
        <w:rPr>
          <w:rFonts w:ascii="Arial" w:eastAsia="Times New Roman" w:hAnsi="Arial" w:cs="Arial"/>
          <w:sz w:val="24"/>
          <w:szCs w:val="24"/>
        </w:rPr>
        <w:t xml:space="preserve"> can trip, step into, or step through by a cover of standard strength and construction or a standard guardrail system. </w:t>
      </w:r>
    </w:p>
    <w:p w:rsidR="00D55CB0"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3. </w:t>
      </w:r>
      <w:r w:rsidR="000663DC">
        <w:rPr>
          <w:rFonts w:ascii="Arial" w:eastAsia="Times New Roman" w:hAnsi="Arial" w:cs="Arial"/>
          <w:sz w:val="24"/>
          <w:szCs w:val="24"/>
        </w:rPr>
        <w:t>We</w:t>
      </w:r>
      <w:r w:rsidRPr="008F1B5C">
        <w:rPr>
          <w:rFonts w:ascii="Arial" w:eastAsia="Times New Roman" w:hAnsi="Arial" w:cs="Arial"/>
          <w:sz w:val="24"/>
          <w:szCs w:val="24"/>
        </w:rPr>
        <w:t xml:space="preserve"> must protect </w:t>
      </w:r>
      <w:r w:rsidR="000663DC">
        <w:rPr>
          <w:rFonts w:ascii="Arial" w:eastAsia="Times New Roman" w:hAnsi="Arial" w:cs="Arial"/>
          <w:sz w:val="24"/>
          <w:szCs w:val="24"/>
        </w:rPr>
        <w:t>everyone</w:t>
      </w:r>
      <w:r w:rsidRPr="008F1B5C">
        <w:rPr>
          <w:rFonts w:ascii="Arial" w:eastAsia="Times New Roman" w:hAnsi="Arial" w:cs="Arial"/>
          <w:sz w:val="24"/>
          <w:szCs w:val="24"/>
        </w:rPr>
        <w:t xml:space="preserve"> from falling into or onto impalement hazards, such as: Reinforcing steel (rebar), exposed steel, or wood. </w:t>
      </w:r>
      <w:r w:rsidR="000663DC">
        <w:rPr>
          <w:rFonts w:ascii="Arial" w:eastAsia="Times New Roman" w:hAnsi="Arial" w:cs="Arial"/>
          <w:sz w:val="24"/>
          <w:szCs w:val="24"/>
        </w:rPr>
        <w:t xml:space="preserve">We will train all employees exposed to fall hazards according to WA State </w:t>
      </w:r>
      <w:r w:rsidRPr="008F1B5C">
        <w:rPr>
          <w:rFonts w:ascii="Arial" w:eastAsia="Times New Roman" w:hAnsi="Arial" w:cs="Arial"/>
          <w:sz w:val="24"/>
          <w:szCs w:val="24"/>
        </w:rPr>
        <w:t xml:space="preserve">Training </w:t>
      </w:r>
      <w:r w:rsidR="000663DC">
        <w:rPr>
          <w:rFonts w:ascii="Arial" w:eastAsia="Times New Roman" w:hAnsi="Arial" w:cs="Arial"/>
          <w:sz w:val="24"/>
          <w:szCs w:val="24"/>
        </w:rPr>
        <w:t>requirement</w:t>
      </w:r>
      <w:r w:rsidR="000034C7">
        <w:rPr>
          <w:rFonts w:ascii="Arial" w:eastAsia="Times New Roman" w:hAnsi="Arial" w:cs="Arial"/>
          <w:sz w:val="24"/>
          <w:szCs w:val="24"/>
        </w:rPr>
        <w:t>s</w:t>
      </w:r>
      <w:r w:rsidR="000663DC">
        <w:rPr>
          <w:rFonts w:ascii="Arial" w:eastAsia="Times New Roman" w:hAnsi="Arial" w:cs="Arial"/>
          <w:sz w:val="24"/>
          <w:szCs w:val="24"/>
        </w:rPr>
        <w:t xml:space="preserve"> as spelled </w:t>
      </w:r>
      <w:r w:rsidR="003F46FE">
        <w:rPr>
          <w:rFonts w:ascii="Arial" w:eastAsia="Times New Roman" w:hAnsi="Arial" w:cs="Arial"/>
          <w:sz w:val="24"/>
          <w:szCs w:val="24"/>
        </w:rPr>
        <w:t xml:space="preserve">out </w:t>
      </w:r>
      <w:r w:rsidR="000663DC">
        <w:rPr>
          <w:rFonts w:ascii="Arial" w:eastAsia="Times New Roman" w:hAnsi="Arial" w:cs="Arial"/>
          <w:sz w:val="24"/>
          <w:szCs w:val="24"/>
        </w:rPr>
        <w:t xml:space="preserve">in </w:t>
      </w:r>
      <w:r w:rsidRPr="008F1B5C">
        <w:rPr>
          <w:rFonts w:ascii="Arial" w:eastAsia="Times New Roman" w:hAnsi="Arial" w:cs="Arial"/>
          <w:sz w:val="24"/>
          <w:szCs w:val="24"/>
        </w:rPr>
        <w:t xml:space="preserve">WAC 296-880-10015(1–5). </w:t>
      </w:r>
    </w:p>
    <w:p w:rsidR="00D55CB0" w:rsidRDefault="00D55CB0" w:rsidP="00FC2AA6">
      <w:pPr>
        <w:spacing w:after="0" w:line="240" w:lineRule="auto"/>
        <w:rPr>
          <w:rFonts w:ascii="Arial" w:eastAsia="Times New Roman" w:hAnsi="Arial" w:cs="Arial"/>
          <w:sz w:val="24"/>
          <w:szCs w:val="24"/>
        </w:rPr>
      </w:pPr>
    </w:p>
    <w:p w:rsidR="00D55CB0"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b/>
          <w:sz w:val="24"/>
          <w:szCs w:val="24"/>
        </w:rPr>
        <w:t>Four Feet or More WAC 296-880-20005 (This section does not include everything in WAC 296-880-20005.)</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Applies </w:t>
      </w:r>
      <w:proofErr w:type="gramStart"/>
      <w:r w:rsidRPr="008F1B5C">
        <w:rPr>
          <w:rFonts w:ascii="Arial" w:eastAsia="Times New Roman" w:hAnsi="Arial" w:cs="Arial"/>
          <w:sz w:val="24"/>
          <w:szCs w:val="24"/>
        </w:rPr>
        <w:t>to</w:t>
      </w:r>
      <w:proofErr w:type="gramEnd"/>
      <w:r w:rsidRPr="008F1B5C">
        <w:rPr>
          <w:rFonts w:ascii="Arial" w:eastAsia="Times New Roman" w:hAnsi="Arial" w:cs="Arial"/>
          <w:sz w:val="24"/>
          <w:szCs w:val="24"/>
        </w:rPr>
        <w:t xml:space="preserve">: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1. Every open sided walking/working surface with unprotected sides and edges.</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2. Ramps, runways, and inclined walkways.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3. Form and rebar </w:t>
      </w:r>
      <w:proofErr w:type="gramStart"/>
      <w:r w:rsidRPr="008F1B5C">
        <w:rPr>
          <w:rFonts w:ascii="Arial" w:eastAsia="Times New Roman" w:hAnsi="Arial" w:cs="Arial"/>
          <w:sz w:val="24"/>
          <w:szCs w:val="24"/>
        </w:rPr>
        <w:t>work — while placing or tying reinforcing steel or working on the face of formwork</w:t>
      </w:r>
      <w:proofErr w:type="gramEnd"/>
      <w:r w:rsidRPr="008F1B5C">
        <w:rPr>
          <w:rFonts w:ascii="Arial" w:eastAsia="Times New Roman" w:hAnsi="Arial" w:cs="Arial"/>
          <w:sz w:val="24"/>
          <w:szCs w:val="24"/>
        </w:rPr>
        <w:t xml:space="preserve"> or reinforcing steel.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4. Steep-pitched roofs. All construction work.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5. Low-pitched roofs. All construction work activities EXCEPT roofing and actively constructing a leading edge. Those activities fall under the 6-foot rule.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6. Hazardous slopes for employees </w:t>
      </w:r>
      <w:proofErr w:type="gramStart"/>
      <w:r w:rsidRPr="008F1B5C">
        <w:rPr>
          <w:rFonts w:ascii="Arial" w:eastAsia="Times New Roman" w:hAnsi="Arial" w:cs="Arial"/>
          <w:sz w:val="24"/>
          <w:szCs w:val="24"/>
        </w:rPr>
        <w:t>are exposed</w:t>
      </w:r>
      <w:proofErr w:type="gramEnd"/>
      <w:r w:rsidRPr="008F1B5C">
        <w:rPr>
          <w:rFonts w:ascii="Arial" w:eastAsia="Times New Roman" w:hAnsi="Arial" w:cs="Arial"/>
          <w:sz w:val="24"/>
          <w:szCs w:val="24"/>
        </w:rPr>
        <w:t xml:space="preserve"> to falls of 4 feet or more to a lower surface.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7. Wall opening is an opening at least 30-inches high and 18-inches wide in any wall/partition that </w:t>
      </w:r>
      <w:proofErr w:type="gramStart"/>
      <w:r w:rsidRPr="008F1B5C">
        <w:rPr>
          <w:rFonts w:ascii="Arial" w:eastAsia="Times New Roman" w:hAnsi="Arial" w:cs="Arial"/>
          <w:sz w:val="24"/>
          <w:szCs w:val="24"/>
        </w:rPr>
        <w:t>must be guarded</w:t>
      </w:r>
      <w:proofErr w:type="gramEnd"/>
      <w:r w:rsidRPr="008F1B5C">
        <w:rPr>
          <w:rFonts w:ascii="Arial" w:eastAsia="Times New Roman" w:hAnsi="Arial" w:cs="Arial"/>
          <w:sz w:val="24"/>
          <w:szCs w:val="24"/>
        </w:rPr>
        <w:t xml:space="preserve"> when the bottom of the opening is less than 39 inches above the working surface.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8. When employees are using stilts, the height of the top rail or equivalent member of the standard guardrail system must be increased (or additional railings may be added) an amount equal to the height of the stilts while maintaining the strength specifications of the guardrail system.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9. Working on platforms or ladders above the protection of the guardrail system, the employer must either increase the height of the guardrail system or select another form of fall protection.</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10. When guardrails </w:t>
      </w:r>
      <w:proofErr w:type="gramStart"/>
      <w:r w:rsidRPr="008F1B5C">
        <w:rPr>
          <w:rFonts w:ascii="Arial" w:eastAsia="Times New Roman" w:hAnsi="Arial" w:cs="Arial"/>
          <w:sz w:val="24"/>
          <w:szCs w:val="24"/>
        </w:rPr>
        <w:t>are removed</w:t>
      </w:r>
      <w:proofErr w:type="gramEnd"/>
      <w:r w:rsidRPr="008F1B5C">
        <w:rPr>
          <w:rFonts w:ascii="Arial" w:eastAsia="Times New Roman" w:hAnsi="Arial" w:cs="Arial"/>
          <w:sz w:val="24"/>
          <w:szCs w:val="24"/>
        </w:rPr>
        <w:t xml:space="preserve"> to perform a specific task, the area must be constantly attended by an employee whose duty is to warn persons approaching the hazard until the guardrail is replaced.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11. Holes through which a person can fall </w:t>
      </w:r>
      <w:proofErr w:type="gramStart"/>
      <w:r w:rsidRPr="008F1B5C">
        <w:rPr>
          <w:rFonts w:ascii="Arial" w:eastAsia="Times New Roman" w:hAnsi="Arial" w:cs="Arial"/>
          <w:sz w:val="24"/>
          <w:szCs w:val="24"/>
        </w:rPr>
        <w:t>into or through</w:t>
      </w:r>
      <w:proofErr w:type="gramEnd"/>
      <w:r w:rsidRPr="008F1B5C">
        <w:rPr>
          <w:rFonts w:ascii="Arial" w:eastAsia="Times New Roman" w:hAnsi="Arial" w:cs="Arial"/>
          <w:sz w:val="24"/>
          <w:szCs w:val="24"/>
        </w:rPr>
        <w:t xml:space="preserve">. This includes skylight holes as well as skylights that </w:t>
      </w:r>
      <w:proofErr w:type="gramStart"/>
      <w:r w:rsidRPr="008F1B5C">
        <w:rPr>
          <w:rFonts w:ascii="Arial" w:eastAsia="Times New Roman" w:hAnsi="Arial" w:cs="Arial"/>
          <w:sz w:val="24"/>
          <w:szCs w:val="24"/>
        </w:rPr>
        <w:t>have been installed</w:t>
      </w:r>
      <w:proofErr w:type="gramEnd"/>
      <w:r w:rsidRPr="008F1B5C">
        <w:rPr>
          <w:rFonts w:ascii="Arial" w:eastAsia="Times New Roman" w:hAnsi="Arial" w:cs="Arial"/>
          <w:sz w:val="24"/>
          <w:szCs w:val="24"/>
        </w:rPr>
        <w:t>.</w:t>
      </w:r>
    </w:p>
    <w:p w:rsidR="00D55CB0"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12. Wall openings. </w:t>
      </w:r>
    </w:p>
    <w:p w:rsidR="00D55CB0" w:rsidRDefault="00D55CB0" w:rsidP="00FC2AA6">
      <w:pPr>
        <w:spacing w:after="0" w:line="240" w:lineRule="auto"/>
        <w:rPr>
          <w:rFonts w:ascii="Arial" w:eastAsia="Times New Roman" w:hAnsi="Arial" w:cs="Arial"/>
          <w:sz w:val="24"/>
          <w:szCs w:val="24"/>
        </w:rPr>
      </w:pPr>
    </w:p>
    <w:p w:rsidR="008F1B5C" w:rsidRDefault="00D55CB0" w:rsidP="00FC2AA6">
      <w:pPr>
        <w:spacing w:after="0" w:line="240" w:lineRule="auto"/>
        <w:rPr>
          <w:rFonts w:ascii="Arial" w:eastAsia="Times New Roman" w:hAnsi="Arial" w:cs="Arial"/>
          <w:b/>
          <w:sz w:val="24"/>
          <w:szCs w:val="24"/>
        </w:rPr>
      </w:pPr>
      <w:r w:rsidRPr="008F1B5C">
        <w:rPr>
          <w:rFonts w:ascii="Arial" w:eastAsia="Times New Roman" w:hAnsi="Arial" w:cs="Arial"/>
          <w:b/>
          <w:sz w:val="24"/>
          <w:szCs w:val="24"/>
        </w:rPr>
        <w:t xml:space="preserve">Six Feet or More WAC 296-880-30005(1)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a.</w:t>
      </w:r>
      <w:r w:rsidR="004369F8">
        <w:rPr>
          <w:rFonts w:ascii="Arial" w:eastAsia="Times New Roman" w:hAnsi="Arial" w:cs="Arial"/>
          <w:sz w:val="24"/>
          <w:szCs w:val="24"/>
        </w:rPr>
        <w:t xml:space="preserve"> </w:t>
      </w:r>
      <w:r w:rsidRPr="008F1B5C">
        <w:rPr>
          <w:rFonts w:ascii="Arial" w:eastAsia="Times New Roman" w:hAnsi="Arial" w:cs="Arial"/>
          <w:sz w:val="24"/>
          <w:szCs w:val="24"/>
        </w:rPr>
        <w:t xml:space="preserve">Roofing work on a low-pitched roof; </w:t>
      </w:r>
    </w:p>
    <w:p w:rsidR="008F1B5C"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sz w:val="24"/>
          <w:szCs w:val="24"/>
        </w:rPr>
        <w:t xml:space="preserve">b. Constructing a leading edge work (see definition). </w:t>
      </w:r>
    </w:p>
    <w:p w:rsidR="00D55CB0" w:rsidRDefault="00D55CB0" w:rsidP="00FC2AA6">
      <w:pPr>
        <w:spacing w:after="0" w:line="240" w:lineRule="auto"/>
        <w:rPr>
          <w:rFonts w:ascii="Arial" w:eastAsia="Times New Roman" w:hAnsi="Arial" w:cs="Arial"/>
          <w:sz w:val="24"/>
          <w:szCs w:val="24"/>
        </w:rPr>
      </w:pPr>
      <w:r w:rsidRPr="008F1B5C">
        <w:rPr>
          <w:rFonts w:ascii="Arial" w:eastAsia="Times New Roman" w:hAnsi="Arial" w:cs="Arial"/>
          <w:b/>
          <w:sz w:val="24"/>
          <w:szCs w:val="24"/>
        </w:rPr>
        <w:t>Note:</w:t>
      </w:r>
      <w:r w:rsidRPr="008F1B5C">
        <w:rPr>
          <w:rFonts w:ascii="Arial" w:eastAsia="Times New Roman" w:hAnsi="Arial" w:cs="Arial"/>
          <w:sz w:val="24"/>
          <w:szCs w:val="24"/>
        </w:rPr>
        <w:t xml:space="preserve"> Employees not directly involved with constructing the leading edge, or are not performing roofing work must comply with WAC 296-880-20005, Fall Protection Required at 4 Feet. </w:t>
      </w:r>
    </w:p>
    <w:p w:rsidR="00D55CB0" w:rsidRDefault="00D55CB0" w:rsidP="00FC2AA6">
      <w:pPr>
        <w:spacing w:after="0" w:line="240" w:lineRule="auto"/>
        <w:rPr>
          <w:rFonts w:ascii="Arial" w:eastAsia="Times New Roman" w:hAnsi="Arial" w:cs="Arial"/>
          <w:sz w:val="24"/>
          <w:szCs w:val="24"/>
        </w:rPr>
      </w:pPr>
    </w:p>
    <w:p w:rsidR="004369F8" w:rsidRDefault="00D55CB0" w:rsidP="00FC2AA6">
      <w:pPr>
        <w:spacing w:after="0" w:line="240" w:lineRule="auto"/>
        <w:rPr>
          <w:rFonts w:ascii="Arial" w:eastAsia="Times New Roman" w:hAnsi="Arial" w:cs="Arial"/>
          <w:b/>
          <w:sz w:val="24"/>
          <w:szCs w:val="24"/>
        </w:rPr>
      </w:pPr>
      <w:r w:rsidRPr="004369F8">
        <w:rPr>
          <w:rFonts w:ascii="Arial" w:eastAsia="Times New Roman" w:hAnsi="Arial" w:cs="Arial"/>
          <w:b/>
          <w:sz w:val="24"/>
          <w:szCs w:val="24"/>
        </w:rPr>
        <w:t xml:space="preserve">Ten Feet or More WAC 296-880-30005(2) </w:t>
      </w:r>
    </w:p>
    <w:p w:rsidR="004369F8"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sz w:val="24"/>
          <w:szCs w:val="24"/>
        </w:rPr>
        <w:lastRenderedPageBreak/>
        <w:t>a.</w:t>
      </w:r>
      <w:r w:rsidR="004369F8" w:rsidRPr="004369F8">
        <w:rPr>
          <w:rFonts w:ascii="Arial" w:eastAsia="Times New Roman" w:hAnsi="Arial" w:cs="Arial"/>
          <w:sz w:val="24"/>
          <w:szCs w:val="24"/>
        </w:rPr>
        <w:t xml:space="preserve"> </w:t>
      </w:r>
      <w:r w:rsidRPr="004369F8">
        <w:rPr>
          <w:rFonts w:ascii="Arial" w:eastAsia="Times New Roman" w:hAnsi="Arial" w:cs="Arial"/>
          <w:sz w:val="24"/>
          <w:szCs w:val="24"/>
        </w:rPr>
        <w:t xml:space="preserve">Employees engaged in erection/ placement of structural members. Exception: When the erection or placement of structural members is performed on or from a floor, deck, roof, or similar surface you must comply with WAC 296-880-200, </w:t>
      </w:r>
      <w:proofErr w:type="gramStart"/>
      <w:r w:rsidRPr="004369F8">
        <w:rPr>
          <w:rFonts w:ascii="Arial" w:eastAsia="Times New Roman" w:hAnsi="Arial" w:cs="Arial"/>
          <w:sz w:val="24"/>
          <w:szCs w:val="24"/>
        </w:rPr>
        <w:t>Fall</w:t>
      </w:r>
      <w:proofErr w:type="gramEnd"/>
      <w:r w:rsidRPr="004369F8">
        <w:rPr>
          <w:rFonts w:ascii="Arial" w:eastAsia="Times New Roman" w:hAnsi="Arial" w:cs="Arial"/>
          <w:sz w:val="24"/>
          <w:szCs w:val="24"/>
        </w:rPr>
        <w:t xml:space="preserve"> protection required at four feet or more</w:t>
      </w:r>
      <w:r w:rsidR="004369F8">
        <w:rPr>
          <w:rFonts w:ascii="Arial" w:eastAsia="Times New Roman" w:hAnsi="Arial" w:cs="Arial"/>
          <w:sz w:val="24"/>
          <w:szCs w:val="24"/>
        </w:rPr>
        <w:t>.</w:t>
      </w:r>
    </w:p>
    <w:p w:rsidR="004369F8"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sz w:val="24"/>
          <w:szCs w:val="24"/>
        </w:rPr>
        <w:t xml:space="preserve">b. Engaged in excavation and trenching operations. </w:t>
      </w:r>
    </w:p>
    <w:p w:rsidR="004369F8" w:rsidRDefault="00D55CB0" w:rsidP="004369F8">
      <w:pPr>
        <w:spacing w:after="0" w:line="240" w:lineRule="auto"/>
        <w:ind w:firstLine="720"/>
        <w:rPr>
          <w:rFonts w:ascii="Arial" w:eastAsia="Times New Roman" w:hAnsi="Arial" w:cs="Arial"/>
          <w:sz w:val="24"/>
          <w:szCs w:val="24"/>
        </w:rPr>
      </w:pPr>
      <w:r w:rsidRPr="004369F8">
        <w:rPr>
          <w:rFonts w:ascii="Arial" w:eastAsia="Times New Roman" w:hAnsi="Arial" w:cs="Arial"/>
          <w:sz w:val="24"/>
          <w:szCs w:val="24"/>
        </w:rPr>
        <w:t xml:space="preserve">i. Exceptions. Fall protection is not required at excavations when employees are: </w:t>
      </w:r>
    </w:p>
    <w:p w:rsidR="004369F8"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A. Directly involved with the excavation process and on the ground at the top edge of the excavation; or </w:t>
      </w:r>
    </w:p>
    <w:p w:rsidR="004369F8"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B. Working at an excavation site where appropriate sloping of </w:t>
      </w:r>
      <w:proofErr w:type="gramStart"/>
      <w:r w:rsidRPr="004369F8">
        <w:rPr>
          <w:rFonts w:ascii="Arial" w:eastAsia="Times New Roman" w:hAnsi="Arial" w:cs="Arial"/>
          <w:sz w:val="24"/>
          <w:szCs w:val="24"/>
        </w:rPr>
        <w:t>side walls</w:t>
      </w:r>
      <w:proofErr w:type="gramEnd"/>
      <w:r w:rsidRPr="004369F8">
        <w:rPr>
          <w:rFonts w:ascii="Arial" w:eastAsia="Times New Roman" w:hAnsi="Arial" w:cs="Arial"/>
          <w:sz w:val="24"/>
          <w:szCs w:val="24"/>
        </w:rPr>
        <w:t xml:space="preserve"> has been implemented as the excavation protective system. </w:t>
      </w:r>
    </w:p>
    <w:p w:rsidR="004369F8" w:rsidRDefault="00D55CB0" w:rsidP="004369F8">
      <w:pPr>
        <w:spacing w:after="0" w:line="240" w:lineRule="auto"/>
        <w:ind w:left="720"/>
        <w:rPr>
          <w:rFonts w:ascii="Arial" w:eastAsia="Times New Roman" w:hAnsi="Arial" w:cs="Arial"/>
          <w:sz w:val="24"/>
          <w:szCs w:val="24"/>
        </w:rPr>
      </w:pPr>
      <w:r w:rsidRPr="004369F8">
        <w:rPr>
          <w:rFonts w:ascii="Arial" w:eastAsia="Times New Roman" w:hAnsi="Arial" w:cs="Arial"/>
          <w:sz w:val="24"/>
          <w:szCs w:val="24"/>
        </w:rPr>
        <w:t xml:space="preserve">ii. Fall protection is required for employees standing in or working in the affected area of a trench or excavation exposed to a fall hazard of 10 feet or more; and: </w:t>
      </w:r>
    </w:p>
    <w:p w:rsidR="004369F8" w:rsidRDefault="00D55CB0" w:rsidP="004369F8">
      <w:pPr>
        <w:spacing w:after="0" w:line="240" w:lineRule="auto"/>
        <w:ind w:left="720" w:firstLine="720"/>
        <w:rPr>
          <w:rFonts w:ascii="Arial" w:eastAsia="Times New Roman" w:hAnsi="Arial" w:cs="Arial"/>
          <w:sz w:val="24"/>
          <w:szCs w:val="24"/>
        </w:rPr>
      </w:pPr>
      <w:r w:rsidRPr="004369F8">
        <w:rPr>
          <w:rFonts w:ascii="Arial" w:eastAsia="Times New Roman" w:hAnsi="Arial" w:cs="Arial"/>
          <w:sz w:val="24"/>
          <w:szCs w:val="24"/>
        </w:rPr>
        <w:t xml:space="preserve">A. The employees are not directly involved with the excavation process; or </w:t>
      </w:r>
    </w:p>
    <w:p w:rsidR="004369F8" w:rsidRDefault="00D55CB0" w:rsidP="004369F8">
      <w:pPr>
        <w:spacing w:after="0" w:line="240" w:lineRule="auto"/>
        <w:ind w:left="720" w:firstLine="720"/>
        <w:rPr>
          <w:rFonts w:ascii="Arial" w:eastAsia="Times New Roman" w:hAnsi="Arial" w:cs="Arial"/>
          <w:sz w:val="24"/>
          <w:szCs w:val="24"/>
        </w:rPr>
      </w:pPr>
      <w:r w:rsidRPr="004369F8">
        <w:rPr>
          <w:rFonts w:ascii="Arial" w:eastAsia="Times New Roman" w:hAnsi="Arial" w:cs="Arial"/>
          <w:sz w:val="24"/>
          <w:szCs w:val="24"/>
        </w:rPr>
        <w:t xml:space="preserve">B. The employees are on the protective system or any other structure in the excavation. </w:t>
      </w:r>
      <w:r w:rsidRPr="004369F8">
        <w:rPr>
          <w:rFonts w:ascii="Arial" w:eastAsia="Times New Roman" w:hAnsi="Arial" w:cs="Arial"/>
          <w:b/>
          <w:sz w:val="24"/>
          <w:szCs w:val="24"/>
        </w:rPr>
        <w:t>Note:</w:t>
      </w:r>
      <w:r w:rsidRPr="004369F8">
        <w:rPr>
          <w:rFonts w:ascii="Arial" w:eastAsia="Times New Roman" w:hAnsi="Arial" w:cs="Arial"/>
          <w:sz w:val="24"/>
          <w:szCs w:val="24"/>
        </w:rPr>
        <w:t xml:space="preserve"> Persons considered directly involved in the excavation process include: </w:t>
      </w:r>
    </w:p>
    <w:p w:rsidR="004369F8"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1. Foreman of the crew. </w:t>
      </w:r>
    </w:p>
    <w:p w:rsidR="004369F8"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2. Signal person. </w:t>
      </w:r>
    </w:p>
    <w:p w:rsidR="004369F8"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3. Employee hooking on pipe or other materials. </w:t>
      </w:r>
    </w:p>
    <w:p w:rsidR="004369F8" w:rsidRDefault="004369F8" w:rsidP="004369F8">
      <w:pPr>
        <w:spacing w:after="0" w:line="240" w:lineRule="auto"/>
        <w:ind w:left="1440"/>
        <w:rPr>
          <w:rFonts w:ascii="Arial" w:eastAsia="Times New Roman" w:hAnsi="Arial" w:cs="Arial"/>
          <w:sz w:val="24"/>
          <w:szCs w:val="24"/>
        </w:rPr>
      </w:pPr>
      <w:r>
        <w:rPr>
          <w:rFonts w:ascii="Arial" w:eastAsia="Times New Roman" w:hAnsi="Arial" w:cs="Arial"/>
          <w:sz w:val="24"/>
          <w:szCs w:val="24"/>
        </w:rPr>
        <w:t xml:space="preserve">4. Grade person. </w:t>
      </w:r>
    </w:p>
    <w:p w:rsidR="004369F8"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5. State, county, or city inspectors inspecting the excavation or trench. </w:t>
      </w:r>
    </w:p>
    <w:p w:rsidR="00D424AA" w:rsidRDefault="00D55CB0" w:rsidP="004369F8">
      <w:pPr>
        <w:spacing w:after="0" w:line="240" w:lineRule="auto"/>
        <w:ind w:left="1440"/>
        <w:rPr>
          <w:rFonts w:ascii="Arial" w:eastAsia="Times New Roman" w:hAnsi="Arial" w:cs="Arial"/>
          <w:sz w:val="24"/>
          <w:szCs w:val="24"/>
        </w:rPr>
      </w:pPr>
      <w:r w:rsidRPr="004369F8">
        <w:rPr>
          <w:rFonts w:ascii="Arial" w:eastAsia="Times New Roman" w:hAnsi="Arial" w:cs="Arial"/>
          <w:sz w:val="24"/>
          <w:szCs w:val="24"/>
        </w:rPr>
        <w:t xml:space="preserve">6. An engineer or other professional conducting a quality-assurance inspection. </w:t>
      </w:r>
    </w:p>
    <w:p w:rsidR="00D424AA" w:rsidRDefault="00D424AA" w:rsidP="00FC2AA6">
      <w:pPr>
        <w:spacing w:after="0" w:line="240" w:lineRule="auto"/>
        <w:rPr>
          <w:rFonts w:ascii="Arial" w:eastAsia="Times New Roman" w:hAnsi="Arial" w:cs="Arial"/>
          <w:sz w:val="24"/>
          <w:szCs w:val="24"/>
        </w:rPr>
      </w:pPr>
    </w:p>
    <w:p w:rsidR="00D424AA" w:rsidRPr="004369F8" w:rsidRDefault="00D55CB0" w:rsidP="00FC2AA6">
      <w:pPr>
        <w:spacing w:after="0" w:line="240" w:lineRule="auto"/>
        <w:rPr>
          <w:rFonts w:ascii="Arial" w:eastAsia="Times New Roman" w:hAnsi="Arial" w:cs="Arial"/>
          <w:b/>
          <w:sz w:val="24"/>
          <w:szCs w:val="24"/>
        </w:rPr>
      </w:pPr>
      <w:r w:rsidRPr="004369F8">
        <w:rPr>
          <w:rFonts w:ascii="Arial" w:eastAsia="Times New Roman" w:hAnsi="Arial" w:cs="Arial"/>
          <w:b/>
          <w:sz w:val="24"/>
          <w:szCs w:val="24"/>
        </w:rPr>
        <w:t xml:space="preserve">Fall Protection Work Plan WAC 296-880-10020 </w:t>
      </w:r>
    </w:p>
    <w:p w:rsidR="004369F8"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sz w:val="24"/>
          <w:szCs w:val="24"/>
        </w:rPr>
        <w:t xml:space="preserve">1. Employer must develop and implement a written </w:t>
      </w:r>
      <w:proofErr w:type="gramStart"/>
      <w:r w:rsidRPr="004369F8">
        <w:rPr>
          <w:rFonts w:ascii="Arial" w:eastAsia="Times New Roman" w:hAnsi="Arial" w:cs="Arial"/>
          <w:sz w:val="24"/>
          <w:szCs w:val="24"/>
        </w:rPr>
        <w:t>fall protection work plan</w:t>
      </w:r>
      <w:proofErr w:type="gramEnd"/>
      <w:r w:rsidRPr="004369F8">
        <w:rPr>
          <w:rFonts w:ascii="Arial" w:eastAsia="Times New Roman" w:hAnsi="Arial" w:cs="Arial"/>
          <w:sz w:val="24"/>
          <w:szCs w:val="24"/>
        </w:rPr>
        <w:t xml:space="preserve"> that addresses each area of the work place where the employees are assigned and where fall hazards of 10 feet or more exist. </w:t>
      </w:r>
    </w:p>
    <w:p w:rsidR="004369F8"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sz w:val="24"/>
          <w:szCs w:val="24"/>
        </w:rPr>
        <w:t xml:space="preserve">2. The FPWP must: </w:t>
      </w:r>
    </w:p>
    <w:p w:rsidR="004369F8" w:rsidRDefault="00D55CB0" w:rsidP="004369F8">
      <w:pPr>
        <w:spacing w:after="0" w:line="240" w:lineRule="auto"/>
        <w:ind w:firstLine="720"/>
        <w:rPr>
          <w:rFonts w:ascii="Arial" w:eastAsia="Times New Roman" w:hAnsi="Arial" w:cs="Arial"/>
          <w:sz w:val="24"/>
          <w:szCs w:val="24"/>
        </w:rPr>
      </w:pPr>
      <w:r w:rsidRPr="004369F8">
        <w:rPr>
          <w:rFonts w:ascii="Arial" w:eastAsia="Times New Roman" w:hAnsi="Arial" w:cs="Arial"/>
          <w:sz w:val="24"/>
          <w:szCs w:val="24"/>
        </w:rPr>
        <w:t>a. Identify all fall hazards in the work area</w:t>
      </w:r>
      <w:proofErr w:type="gramStart"/>
      <w:r w:rsidRPr="004369F8">
        <w:rPr>
          <w:rFonts w:ascii="Arial" w:eastAsia="Times New Roman" w:hAnsi="Arial" w:cs="Arial"/>
          <w:sz w:val="24"/>
          <w:szCs w:val="24"/>
        </w:rPr>
        <w:t>;</w:t>
      </w:r>
      <w:proofErr w:type="gramEnd"/>
      <w:r w:rsidRPr="004369F8">
        <w:rPr>
          <w:rFonts w:ascii="Arial" w:eastAsia="Times New Roman" w:hAnsi="Arial" w:cs="Arial"/>
          <w:sz w:val="24"/>
          <w:szCs w:val="24"/>
        </w:rPr>
        <w:t xml:space="preserve"> </w:t>
      </w:r>
    </w:p>
    <w:p w:rsidR="004369F8" w:rsidRDefault="00D55CB0" w:rsidP="004369F8">
      <w:pPr>
        <w:spacing w:after="0" w:line="240" w:lineRule="auto"/>
        <w:ind w:firstLine="720"/>
        <w:rPr>
          <w:rFonts w:ascii="Arial" w:eastAsia="Times New Roman" w:hAnsi="Arial" w:cs="Arial"/>
          <w:sz w:val="24"/>
          <w:szCs w:val="24"/>
        </w:rPr>
      </w:pPr>
      <w:r w:rsidRPr="004369F8">
        <w:rPr>
          <w:rFonts w:ascii="Arial" w:eastAsia="Times New Roman" w:hAnsi="Arial" w:cs="Arial"/>
          <w:sz w:val="24"/>
          <w:szCs w:val="24"/>
        </w:rPr>
        <w:t xml:space="preserve">b. Describe the method of fall arrest or fall restraint to </w:t>
      </w:r>
      <w:proofErr w:type="gramStart"/>
      <w:r w:rsidRPr="004369F8">
        <w:rPr>
          <w:rFonts w:ascii="Arial" w:eastAsia="Times New Roman" w:hAnsi="Arial" w:cs="Arial"/>
          <w:sz w:val="24"/>
          <w:szCs w:val="24"/>
        </w:rPr>
        <w:t>be provided</w:t>
      </w:r>
      <w:proofErr w:type="gramEnd"/>
      <w:r w:rsidRPr="004369F8">
        <w:rPr>
          <w:rFonts w:ascii="Arial" w:eastAsia="Times New Roman" w:hAnsi="Arial" w:cs="Arial"/>
          <w:sz w:val="24"/>
          <w:szCs w:val="24"/>
        </w:rPr>
        <w:t xml:space="preserve">; </w:t>
      </w:r>
    </w:p>
    <w:p w:rsidR="004369F8" w:rsidRDefault="00D55CB0" w:rsidP="004369F8">
      <w:pPr>
        <w:spacing w:after="0" w:line="240" w:lineRule="auto"/>
        <w:ind w:left="720"/>
        <w:rPr>
          <w:rFonts w:ascii="Arial" w:eastAsia="Times New Roman" w:hAnsi="Arial" w:cs="Arial"/>
          <w:sz w:val="24"/>
          <w:szCs w:val="24"/>
        </w:rPr>
      </w:pPr>
      <w:r w:rsidRPr="004369F8">
        <w:rPr>
          <w:rFonts w:ascii="Arial" w:eastAsia="Times New Roman" w:hAnsi="Arial" w:cs="Arial"/>
          <w:sz w:val="24"/>
          <w:szCs w:val="24"/>
        </w:rPr>
        <w:t xml:space="preserve">c. Describe the proper procedures for the assembly, maintenance, inspection, and disassembly of the fall protection system to </w:t>
      </w:r>
      <w:proofErr w:type="gramStart"/>
      <w:r w:rsidRPr="004369F8">
        <w:rPr>
          <w:rFonts w:ascii="Arial" w:eastAsia="Times New Roman" w:hAnsi="Arial" w:cs="Arial"/>
          <w:sz w:val="24"/>
          <w:szCs w:val="24"/>
        </w:rPr>
        <w:t>be used</w:t>
      </w:r>
      <w:proofErr w:type="gramEnd"/>
      <w:r w:rsidRPr="004369F8">
        <w:rPr>
          <w:rFonts w:ascii="Arial" w:eastAsia="Times New Roman" w:hAnsi="Arial" w:cs="Arial"/>
          <w:sz w:val="24"/>
          <w:szCs w:val="24"/>
        </w:rPr>
        <w:t xml:space="preserve">; </w:t>
      </w:r>
    </w:p>
    <w:p w:rsidR="004369F8" w:rsidRDefault="00D55CB0" w:rsidP="004369F8">
      <w:pPr>
        <w:spacing w:after="0" w:line="240" w:lineRule="auto"/>
        <w:ind w:left="720"/>
        <w:rPr>
          <w:rFonts w:ascii="Arial" w:eastAsia="Times New Roman" w:hAnsi="Arial" w:cs="Arial"/>
          <w:sz w:val="24"/>
          <w:szCs w:val="24"/>
        </w:rPr>
      </w:pPr>
      <w:r w:rsidRPr="004369F8">
        <w:rPr>
          <w:rFonts w:ascii="Arial" w:eastAsia="Times New Roman" w:hAnsi="Arial" w:cs="Arial"/>
          <w:sz w:val="24"/>
          <w:szCs w:val="24"/>
        </w:rPr>
        <w:t>d. Describe the proper procedures for the handling, storage, and securing of tools and materials</w:t>
      </w:r>
      <w:proofErr w:type="gramStart"/>
      <w:r w:rsidRPr="004369F8">
        <w:rPr>
          <w:rFonts w:ascii="Arial" w:eastAsia="Times New Roman" w:hAnsi="Arial" w:cs="Arial"/>
          <w:sz w:val="24"/>
          <w:szCs w:val="24"/>
        </w:rPr>
        <w:t>;</w:t>
      </w:r>
      <w:proofErr w:type="gramEnd"/>
      <w:r w:rsidRPr="004369F8">
        <w:rPr>
          <w:rFonts w:ascii="Arial" w:eastAsia="Times New Roman" w:hAnsi="Arial" w:cs="Arial"/>
          <w:sz w:val="24"/>
          <w:szCs w:val="24"/>
        </w:rPr>
        <w:t xml:space="preserve"> </w:t>
      </w:r>
    </w:p>
    <w:p w:rsidR="004369F8" w:rsidRDefault="00D55CB0" w:rsidP="004369F8">
      <w:pPr>
        <w:spacing w:after="0" w:line="240" w:lineRule="auto"/>
        <w:ind w:left="720"/>
        <w:rPr>
          <w:rFonts w:ascii="Arial" w:eastAsia="Times New Roman" w:hAnsi="Arial" w:cs="Arial"/>
          <w:sz w:val="24"/>
          <w:szCs w:val="24"/>
        </w:rPr>
      </w:pPr>
      <w:r w:rsidRPr="004369F8">
        <w:rPr>
          <w:rFonts w:ascii="Arial" w:eastAsia="Times New Roman" w:hAnsi="Arial" w:cs="Arial"/>
          <w:sz w:val="24"/>
          <w:szCs w:val="24"/>
        </w:rPr>
        <w:t>e. Describe the method of providing overhead protection for workers who may be in, or pass through the area below the work area</w:t>
      </w:r>
      <w:proofErr w:type="gramStart"/>
      <w:r w:rsidRPr="004369F8">
        <w:rPr>
          <w:rFonts w:ascii="Arial" w:eastAsia="Times New Roman" w:hAnsi="Arial" w:cs="Arial"/>
          <w:sz w:val="24"/>
          <w:szCs w:val="24"/>
        </w:rPr>
        <w:t>;</w:t>
      </w:r>
      <w:proofErr w:type="gramEnd"/>
      <w:r w:rsidRPr="004369F8">
        <w:rPr>
          <w:rFonts w:ascii="Arial" w:eastAsia="Times New Roman" w:hAnsi="Arial" w:cs="Arial"/>
          <w:sz w:val="24"/>
          <w:szCs w:val="24"/>
        </w:rPr>
        <w:t xml:space="preserve"> </w:t>
      </w:r>
    </w:p>
    <w:p w:rsidR="004369F8" w:rsidRDefault="00D55CB0" w:rsidP="004369F8">
      <w:pPr>
        <w:spacing w:after="0" w:line="240" w:lineRule="auto"/>
        <w:ind w:left="720"/>
        <w:rPr>
          <w:rFonts w:ascii="Arial" w:eastAsia="Times New Roman" w:hAnsi="Arial" w:cs="Arial"/>
          <w:sz w:val="24"/>
          <w:szCs w:val="24"/>
        </w:rPr>
      </w:pPr>
      <w:r w:rsidRPr="004369F8">
        <w:rPr>
          <w:rFonts w:ascii="Arial" w:eastAsia="Times New Roman" w:hAnsi="Arial" w:cs="Arial"/>
          <w:sz w:val="24"/>
          <w:szCs w:val="24"/>
        </w:rPr>
        <w:t xml:space="preserve">f. Describe the method for prompt, safe removal of injured workers; and </w:t>
      </w:r>
    </w:p>
    <w:p w:rsidR="004369F8" w:rsidRDefault="00D55CB0" w:rsidP="004369F8">
      <w:pPr>
        <w:spacing w:after="0" w:line="240" w:lineRule="auto"/>
        <w:ind w:left="720"/>
        <w:rPr>
          <w:rFonts w:ascii="Arial" w:eastAsia="Times New Roman" w:hAnsi="Arial" w:cs="Arial"/>
          <w:sz w:val="24"/>
          <w:szCs w:val="24"/>
        </w:rPr>
      </w:pPr>
      <w:proofErr w:type="gramStart"/>
      <w:r w:rsidRPr="004369F8">
        <w:rPr>
          <w:rFonts w:ascii="Arial" w:eastAsia="Times New Roman" w:hAnsi="Arial" w:cs="Arial"/>
          <w:sz w:val="24"/>
          <w:szCs w:val="24"/>
        </w:rPr>
        <w:t>g</w:t>
      </w:r>
      <w:proofErr w:type="gramEnd"/>
      <w:r w:rsidRPr="004369F8">
        <w:rPr>
          <w:rFonts w:ascii="Arial" w:eastAsia="Times New Roman" w:hAnsi="Arial" w:cs="Arial"/>
          <w:sz w:val="24"/>
          <w:szCs w:val="24"/>
        </w:rPr>
        <w:t xml:space="preserve">. Be available on the job site for inspection by the department. </w:t>
      </w:r>
    </w:p>
    <w:p w:rsidR="00D55CB0" w:rsidRPr="00D424AA" w:rsidRDefault="00D55CB0" w:rsidP="00FC2AA6">
      <w:pPr>
        <w:spacing w:after="0" w:line="240" w:lineRule="auto"/>
        <w:rPr>
          <w:rFonts w:ascii="Arial" w:eastAsia="Times New Roman" w:hAnsi="Arial" w:cs="Arial"/>
          <w:sz w:val="24"/>
          <w:szCs w:val="24"/>
        </w:rPr>
      </w:pPr>
      <w:proofErr w:type="gramStart"/>
      <w:r w:rsidRPr="004369F8">
        <w:rPr>
          <w:rFonts w:ascii="Arial" w:eastAsia="Times New Roman" w:hAnsi="Arial" w:cs="Arial"/>
          <w:sz w:val="24"/>
          <w:szCs w:val="24"/>
        </w:rPr>
        <w:t>3.Prior</w:t>
      </w:r>
      <w:proofErr w:type="gramEnd"/>
      <w:r w:rsidRPr="004369F8">
        <w:rPr>
          <w:rFonts w:ascii="Arial" w:eastAsia="Times New Roman" w:hAnsi="Arial" w:cs="Arial"/>
          <w:sz w:val="24"/>
          <w:szCs w:val="24"/>
        </w:rPr>
        <w:t xml:space="preserve"> to permitting employees into areas where fall hazards exist, the employer must ensure employees are trained and instructed in the items described in WAC 296-880-10020(2)(a–f) above. </w:t>
      </w:r>
    </w:p>
    <w:p w:rsidR="00D424AA" w:rsidRDefault="00D424AA" w:rsidP="00FC2AA6">
      <w:pPr>
        <w:spacing w:after="0" w:line="240" w:lineRule="auto"/>
        <w:rPr>
          <w:rFonts w:ascii="Arial" w:eastAsia="Times New Roman" w:hAnsi="Arial" w:cs="Arial"/>
          <w:sz w:val="24"/>
          <w:szCs w:val="24"/>
        </w:rPr>
      </w:pPr>
    </w:p>
    <w:p w:rsidR="00D424AA"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b/>
          <w:sz w:val="24"/>
          <w:szCs w:val="24"/>
        </w:rPr>
        <w:t>Systems Criteria</w:t>
      </w:r>
      <w:r w:rsidRPr="004369F8">
        <w:rPr>
          <w:rFonts w:ascii="Arial" w:eastAsia="Times New Roman" w:hAnsi="Arial" w:cs="Arial"/>
          <w:sz w:val="24"/>
          <w:szCs w:val="24"/>
        </w:rPr>
        <w:t xml:space="preserve"> See WAC 296-880-400. </w:t>
      </w:r>
    </w:p>
    <w:p w:rsidR="00D424AA" w:rsidRDefault="00D424AA" w:rsidP="00FC2AA6">
      <w:pPr>
        <w:spacing w:after="0" w:line="240" w:lineRule="auto"/>
        <w:rPr>
          <w:rFonts w:ascii="Arial" w:eastAsia="Times New Roman" w:hAnsi="Arial" w:cs="Arial"/>
          <w:sz w:val="24"/>
          <w:szCs w:val="24"/>
        </w:rPr>
      </w:pPr>
    </w:p>
    <w:p w:rsidR="00D424AA"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b/>
          <w:sz w:val="24"/>
          <w:szCs w:val="24"/>
        </w:rPr>
        <w:t>Special Notes</w:t>
      </w:r>
      <w:r w:rsidRPr="004369F8">
        <w:rPr>
          <w:rFonts w:ascii="Arial" w:eastAsia="Times New Roman" w:hAnsi="Arial" w:cs="Arial"/>
          <w:sz w:val="24"/>
          <w:szCs w:val="24"/>
        </w:rPr>
        <w:t xml:space="preserve"> </w:t>
      </w:r>
    </w:p>
    <w:p w:rsidR="004369F8"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sz w:val="24"/>
          <w:szCs w:val="24"/>
        </w:rPr>
        <w:t xml:space="preserve">1. A Safety Watch System: PROHIBITED for all construction work. </w:t>
      </w:r>
    </w:p>
    <w:p w:rsidR="004369F8" w:rsidRDefault="00D55CB0" w:rsidP="00FC2AA6">
      <w:pPr>
        <w:spacing w:after="0" w:line="240" w:lineRule="auto"/>
        <w:rPr>
          <w:rFonts w:ascii="Arial" w:eastAsia="Times New Roman" w:hAnsi="Arial" w:cs="Arial"/>
          <w:sz w:val="24"/>
          <w:szCs w:val="24"/>
        </w:rPr>
      </w:pPr>
      <w:r w:rsidRPr="004369F8">
        <w:rPr>
          <w:rFonts w:ascii="Arial" w:eastAsia="Times New Roman" w:hAnsi="Arial" w:cs="Arial"/>
          <w:sz w:val="24"/>
          <w:szCs w:val="24"/>
        </w:rPr>
        <w:t xml:space="preserve">2. Warning lines </w:t>
      </w:r>
      <w:proofErr w:type="gramStart"/>
      <w:r w:rsidRPr="004369F8">
        <w:rPr>
          <w:rFonts w:ascii="Arial" w:eastAsia="Times New Roman" w:hAnsi="Arial" w:cs="Arial"/>
          <w:sz w:val="24"/>
          <w:szCs w:val="24"/>
        </w:rPr>
        <w:t>can be used</w:t>
      </w:r>
      <w:proofErr w:type="gramEnd"/>
      <w:r w:rsidRPr="004369F8">
        <w:rPr>
          <w:rFonts w:ascii="Arial" w:eastAsia="Times New Roman" w:hAnsi="Arial" w:cs="Arial"/>
          <w:sz w:val="24"/>
          <w:szCs w:val="24"/>
        </w:rPr>
        <w:t xml:space="preserve"> for activities other than roofing work and constructing a leading edge. Ref: 20005(1</w:t>
      </w:r>
      <w:proofErr w:type="gramStart"/>
      <w:r w:rsidRPr="004369F8">
        <w:rPr>
          <w:rFonts w:ascii="Arial" w:eastAsia="Times New Roman" w:hAnsi="Arial" w:cs="Arial"/>
          <w:sz w:val="24"/>
          <w:szCs w:val="24"/>
        </w:rPr>
        <w:t>)(</w:t>
      </w:r>
      <w:proofErr w:type="gramEnd"/>
      <w:r w:rsidRPr="004369F8">
        <w:rPr>
          <w:rFonts w:ascii="Arial" w:eastAsia="Times New Roman" w:hAnsi="Arial" w:cs="Arial"/>
          <w:sz w:val="24"/>
          <w:szCs w:val="24"/>
        </w:rPr>
        <w:t xml:space="preserve">f) and 40040(1)(c). Another system would be required anytime a warning line system is used and a worker is outside the warning line system. </w:t>
      </w:r>
    </w:p>
    <w:p w:rsidR="00E414EC" w:rsidRDefault="00D55CB0" w:rsidP="004369F8">
      <w:pPr>
        <w:spacing w:after="0" w:line="240" w:lineRule="auto"/>
        <w:rPr>
          <w:rFonts w:ascii="Arial" w:eastAsia="Times New Roman" w:hAnsi="Arial" w:cs="Arial"/>
          <w:sz w:val="24"/>
          <w:szCs w:val="24"/>
        </w:rPr>
      </w:pPr>
      <w:r w:rsidRPr="004369F8">
        <w:rPr>
          <w:rFonts w:ascii="Arial" w:eastAsia="Times New Roman" w:hAnsi="Arial" w:cs="Arial"/>
          <w:sz w:val="24"/>
          <w:szCs w:val="24"/>
        </w:rPr>
        <w:t>3. Skylights whether holes or installed must be addressed on the FPWP if the fall is 10 feet or more.</w:t>
      </w:r>
    </w:p>
    <w:p w:rsidR="00C2299C" w:rsidRDefault="00C2299C" w:rsidP="004369F8">
      <w:pPr>
        <w:spacing w:after="0" w:line="240" w:lineRule="auto"/>
        <w:rPr>
          <w:rFonts w:ascii="Arial" w:eastAsia="Times New Roman" w:hAnsi="Arial" w:cs="Arial"/>
          <w:sz w:val="24"/>
          <w:szCs w:val="24"/>
        </w:rPr>
      </w:pPr>
    </w:p>
    <w:p w:rsidR="00C2299C" w:rsidRDefault="00C2299C" w:rsidP="004369F8">
      <w:pPr>
        <w:spacing w:after="0" w:line="240" w:lineRule="auto"/>
        <w:rPr>
          <w:rFonts w:ascii="Arial" w:eastAsia="Times New Roman" w:hAnsi="Arial" w:cs="Arial"/>
          <w:sz w:val="24"/>
          <w:szCs w:val="24"/>
        </w:rPr>
      </w:pPr>
      <w:r>
        <w:rPr>
          <w:rFonts w:ascii="Arial" w:eastAsia="Times New Roman" w:hAnsi="Arial" w:cs="Arial"/>
          <w:sz w:val="24"/>
          <w:szCs w:val="24"/>
        </w:rPr>
        <w:t xml:space="preserve">L&amp;I Fall Protection Work Plan Template: </w:t>
      </w:r>
      <w:hyperlink r:id="rId31" w:history="1">
        <w:r w:rsidRPr="00C2299C">
          <w:rPr>
            <w:rStyle w:val="Hyperlink"/>
            <w:rFonts w:ascii="Arial" w:eastAsia="Times New Roman" w:hAnsi="Arial" w:cs="Arial"/>
            <w:sz w:val="24"/>
            <w:szCs w:val="24"/>
          </w:rPr>
          <w:t>https://www.lni.wa.gov/forms-publications/F417-272-000.pdf</w:t>
        </w:r>
      </w:hyperlink>
    </w:p>
    <w:p w:rsidR="00E414EC" w:rsidRDefault="00E414EC">
      <w:pPr>
        <w:rPr>
          <w:rFonts w:ascii="Arial" w:eastAsia="Times New Roman" w:hAnsi="Arial" w:cs="Arial"/>
          <w:sz w:val="24"/>
          <w:szCs w:val="24"/>
        </w:rPr>
      </w:pPr>
      <w:r>
        <w:rPr>
          <w:rFonts w:ascii="Arial" w:eastAsia="Times New Roman" w:hAnsi="Arial" w:cs="Arial"/>
          <w:sz w:val="24"/>
          <w:szCs w:val="24"/>
        </w:rPr>
        <w:br w:type="page"/>
      </w:r>
    </w:p>
    <w:p w:rsidR="00FC2AA6" w:rsidRPr="00FC2AA6" w:rsidRDefault="00FC2AA6" w:rsidP="00FC2AA6">
      <w:pPr>
        <w:keepNext/>
        <w:spacing w:after="0" w:line="240" w:lineRule="auto"/>
        <w:jc w:val="center"/>
        <w:outlineLvl w:val="4"/>
        <w:rPr>
          <w:rFonts w:ascii="Arial" w:eastAsia="Times New Roman" w:hAnsi="Arial" w:cs="Arial"/>
          <w:b/>
          <w:bCs/>
          <w:sz w:val="32"/>
          <w:szCs w:val="32"/>
        </w:rPr>
      </w:pPr>
      <w:r w:rsidRPr="00FC2AA6">
        <w:rPr>
          <w:rFonts w:ascii="Arial" w:eastAsia="Times New Roman" w:hAnsi="Arial" w:cs="Arial"/>
          <w:b/>
          <w:bCs/>
          <w:sz w:val="32"/>
          <w:szCs w:val="32"/>
        </w:rPr>
        <w:lastRenderedPageBreak/>
        <w:t>Trenching and Excavating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The determination of the angle of slope and design of the supporting system shall be based on careful evaluation of pertinent factors, such as:</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1"/>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Depth and/or cut/soils classification</w:t>
      </w:r>
    </w:p>
    <w:p w:rsidR="00FC2AA6" w:rsidRPr="00FC2AA6" w:rsidRDefault="00FC2AA6" w:rsidP="001F2F82">
      <w:pPr>
        <w:numPr>
          <w:ilvl w:val="1"/>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Possible variation in water content of the material while excavation is open</w:t>
      </w:r>
    </w:p>
    <w:p w:rsidR="00FC2AA6" w:rsidRPr="00FC2AA6" w:rsidRDefault="00FC2AA6" w:rsidP="001F2F82">
      <w:pPr>
        <w:numPr>
          <w:ilvl w:val="1"/>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Anticipated changes in materials from exposure to air, sun, water, or freezing</w:t>
      </w:r>
    </w:p>
    <w:p w:rsidR="00FC2AA6" w:rsidRPr="00FC2AA6" w:rsidRDefault="00FC2AA6" w:rsidP="001F2F82">
      <w:pPr>
        <w:numPr>
          <w:ilvl w:val="1"/>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Loading imposed by structures, equipment, or overlaying or stored material</w:t>
      </w:r>
    </w:p>
    <w:p w:rsidR="00FC2AA6" w:rsidRPr="00FC2AA6" w:rsidRDefault="00FC2AA6" w:rsidP="001F2F82">
      <w:pPr>
        <w:numPr>
          <w:ilvl w:val="1"/>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Vibration from equipment, blasting, traffic, or other sources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jc w:val="center"/>
        <w:rPr>
          <w:rFonts w:ascii="Arial" w:eastAsia="Times New Roman" w:hAnsi="Arial" w:cs="Arial"/>
        </w:rPr>
      </w:pPr>
      <w:r w:rsidRPr="00FC2AA6">
        <w:rPr>
          <w:rFonts w:ascii="Arial" w:eastAsia="Times New Roman" w:hAnsi="Arial" w:cs="Arial"/>
        </w:rPr>
        <w:t>Approximate Angle of Slope for sloping of sides of excavations</w:t>
      </w:r>
    </w:p>
    <w:p w:rsidR="00FC2AA6" w:rsidRPr="00FC2AA6" w:rsidRDefault="00FC2AA6" w:rsidP="00FC2AA6">
      <w:pPr>
        <w:spacing w:after="0" w:line="240" w:lineRule="auto"/>
        <w:jc w:val="center"/>
        <w:rPr>
          <w:rFonts w:ascii="Arial" w:eastAsia="Times New Roman" w:hAnsi="Arial" w:cs="Arial"/>
        </w:rPr>
      </w:pPr>
    </w:p>
    <w:tbl>
      <w:tblPr>
        <w:tblW w:w="0" w:type="auto"/>
        <w:tblLayout w:type="fixed"/>
        <w:tblLook w:val="0000" w:firstRow="0" w:lastRow="0" w:firstColumn="0" w:lastColumn="0" w:noHBand="0" w:noVBand="0"/>
      </w:tblPr>
      <w:tblGrid>
        <w:gridCol w:w="2088"/>
        <w:gridCol w:w="1620"/>
        <w:gridCol w:w="236"/>
        <w:gridCol w:w="1744"/>
        <w:gridCol w:w="1620"/>
        <w:gridCol w:w="1620"/>
        <w:gridCol w:w="1440"/>
      </w:tblGrid>
      <w:tr w:rsidR="00FC2AA6" w:rsidRPr="00925125" w:rsidTr="00FC2AA6">
        <w:tc>
          <w:tcPr>
            <w:tcW w:w="208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The presence of ground water </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requires special treatment</w:t>
            </w:r>
          </w:p>
        </w:tc>
        <w:tc>
          <w:tcPr>
            <w:tcW w:w="16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Solid rock and compact shale (90°)</w:t>
            </w:r>
          </w:p>
        </w:tc>
        <w:tc>
          <w:tcPr>
            <w:tcW w:w="236"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p>
        </w:tc>
        <w:tc>
          <w:tcPr>
            <w:tcW w:w="1744"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Type A</w:t>
            </w: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Cohesive and cemented soils.</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Unconfined compressive strength of 1.5 </w:t>
            </w:r>
            <w:proofErr w:type="spellStart"/>
            <w:r w:rsidRPr="00FC2AA6">
              <w:rPr>
                <w:rFonts w:ascii="Arial" w:eastAsia="Times New Roman" w:hAnsi="Arial" w:cs="Arial"/>
              </w:rPr>
              <w:t>tsf</w:t>
            </w:r>
            <w:proofErr w:type="spellEnd"/>
            <w:r w:rsidRPr="00FC2AA6">
              <w:rPr>
                <w:rFonts w:ascii="Arial" w:eastAsia="Times New Roman" w:hAnsi="Arial" w:cs="Arial"/>
              </w:rPr>
              <w:t>* or greater.</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vertAlign w:val="subscript"/>
              </w:rPr>
              <w:t xml:space="preserve">¾ </w:t>
            </w:r>
            <w:r w:rsidRPr="00FC2AA6">
              <w:rPr>
                <w:rFonts w:ascii="Arial" w:eastAsia="Times New Roman" w:hAnsi="Arial" w:cs="Arial"/>
              </w:rPr>
              <w:t>:1       (63°26’)</w:t>
            </w:r>
          </w:p>
        </w:tc>
        <w:tc>
          <w:tcPr>
            <w:tcW w:w="16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Type B</w:t>
            </w: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Non-cohesive</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Granular soils.</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Unconfined compressive strength &gt;0.5 </w:t>
            </w:r>
            <w:proofErr w:type="spellStart"/>
            <w:r w:rsidRPr="00FC2AA6">
              <w:rPr>
                <w:rFonts w:ascii="Arial" w:eastAsia="Times New Roman" w:hAnsi="Arial" w:cs="Arial"/>
              </w:rPr>
              <w:t>tsf</w:t>
            </w:r>
            <w:proofErr w:type="spellEnd"/>
            <w:r w:rsidRPr="00FC2AA6">
              <w:rPr>
                <w:rFonts w:ascii="Arial" w:eastAsia="Times New Roman" w:hAnsi="Arial" w:cs="Arial"/>
              </w:rPr>
              <w:t xml:space="preserve"> but &lt;1.5 </w:t>
            </w:r>
            <w:proofErr w:type="spellStart"/>
            <w:r w:rsidRPr="00FC2AA6">
              <w:rPr>
                <w:rFonts w:ascii="Arial" w:eastAsia="Times New Roman" w:hAnsi="Arial" w:cs="Arial"/>
              </w:rPr>
              <w:t>tsf</w:t>
            </w:r>
            <w:proofErr w:type="spellEnd"/>
            <w:r w:rsidRPr="00FC2AA6">
              <w:rPr>
                <w:rFonts w:ascii="Arial" w:eastAsia="Times New Roman" w:hAnsi="Arial" w:cs="Arial"/>
              </w:rPr>
              <w:t>*.</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1:1  </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(45°)</w:t>
            </w:r>
          </w:p>
        </w:tc>
        <w:tc>
          <w:tcPr>
            <w:tcW w:w="16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Type C</w:t>
            </w: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Compacted </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sharp </w:t>
            </w:r>
          </w:p>
          <w:p w:rsidR="00FC2AA6" w:rsidRPr="00FC2AA6" w:rsidRDefault="00FC2AA6" w:rsidP="00FC2AA6">
            <w:pPr>
              <w:spacing w:after="0" w:line="240" w:lineRule="auto"/>
              <w:rPr>
                <w:rFonts w:ascii="Arial" w:eastAsia="Times New Roman" w:hAnsi="Arial" w:cs="Arial"/>
              </w:rPr>
            </w:pPr>
            <w:proofErr w:type="gramStart"/>
            <w:r w:rsidRPr="00FC2AA6">
              <w:rPr>
                <w:rFonts w:ascii="Arial" w:eastAsia="Times New Roman" w:hAnsi="Arial" w:cs="Arial"/>
              </w:rPr>
              <w:t>sand</w:t>
            </w:r>
            <w:proofErr w:type="gramEnd"/>
            <w:r w:rsidRPr="00FC2AA6">
              <w:rPr>
                <w:rFonts w:ascii="Arial" w:eastAsia="Times New Roman" w:hAnsi="Arial" w:cs="Arial"/>
              </w:rPr>
              <w:t>.</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Unconfined compressive strength of 0.5 </w:t>
            </w:r>
            <w:proofErr w:type="spellStart"/>
            <w:r w:rsidRPr="00FC2AA6">
              <w:rPr>
                <w:rFonts w:ascii="Arial" w:eastAsia="Times New Roman" w:hAnsi="Arial" w:cs="Arial"/>
              </w:rPr>
              <w:t>tsf</w:t>
            </w:r>
            <w:proofErr w:type="spellEnd"/>
            <w:r w:rsidRPr="00FC2AA6">
              <w:rPr>
                <w:rFonts w:ascii="Arial" w:eastAsia="Times New Roman" w:hAnsi="Arial" w:cs="Arial"/>
              </w:rPr>
              <w:t xml:space="preserve">* or less. </w:t>
            </w: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1 ½:1 </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(33°41’)</w:t>
            </w:r>
          </w:p>
        </w:tc>
        <w:tc>
          <w:tcPr>
            <w:tcW w:w="144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Well rounded loose sand</w:t>
            </w: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 xml:space="preserve"> 2:1 (26°34’)</w:t>
            </w:r>
          </w:p>
        </w:tc>
      </w:tr>
    </w:tbl>
    <w:p w:rsidR="00FC2AA6" w:rsidRPr="00FC2AA6" w:rsidRDefault="00255E3E" w:rsidP="00FC2AA6">
      <w:pPr>
        <w:spacing w:after="0" w:line="240" w:lineRule="auto"/>
        <w:rPr>
          <w:rFonts w:ascii="Arial" w:eastAsia="Times New Roman" w:hAnsi="Arial" w:cs="Arial"/>
        </w:rPr>
      </w:pPr>
      <w:r>
        <w:rPr>
          <w:noProof/>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130175</wp:posOffset>
                </wp:positionV>
                <wp:extent cx="114300" cy="228600"/>
                <wp:effectExtent l="38100" t="3810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440B" id="Straight Connector 38"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25pt" to="81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">
                <v:stroke endarrow="block"/>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2286000</wp:posOffset>
                </wp:positionH>
                <wp:positionV relativeFrom="paragraph">
                  <wp:posOffset>78740</wp:posOffset>
                </wp:positionV>
                <wp:extent cx="2286000" cy="1517650"/>
                <wp:effectExtent l="0" t="0" r="0" b="63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151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021B9" id="Straight Connector 3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2pt" to="5in,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2286000</wp:posOffset>
                </wp:positionH>
                <wp:positionV relativeFrom="paragraph">
                  <wp:posOffset>78740</wp:posOffset>
                </wp:positionV>
                <wp:extent cx="1257300" cy="1517650"/>
                <wp:effectExtent l="0" t="0" r="0" b="63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51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1AECA" id="Straight Connector 3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2pt" to="279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" o:allowincell="f"/>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2286000</wp:posOffset>
                </wp:positionH>
                <wp:positionV relativeFrom="paragraph">
                  <wp:posOffset>78740</wp:posOffset>
                </wp:positionV>
                <wp:extent cx="3314700" cy="1517650"/>
                <wp:effectExtent l="0" t="0" r="0" b="63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151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12989" id="Straight Connector 3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2pt" to="441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" o:allowincell="f"/>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2286000</wp:posOffset>
                </wp:positionH>
                <wp:positionV relativeFrom="paragraph">
                  <wp:posOffset>78740</wp:posOffset>
                </wp:positionV>
                <wp:extent cx="4229100" cy="1517650"/>
                <wp:effectExtent l="0" t="0" r="0" b="101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151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C5406" id="Straight Connector 34"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2pt" to="513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" o:allowincell="f"/>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2286000</wp:posOffset>
                </wp:positionH>
                <wp:positionV relativeFrom="paragraph">
                  <wp:posOffset>78740</wp:posOffset>
                </wp:positionV>
                <wp:extent cx="4229100" cy="31750"/>
                <wp:effectExtent l="0" t="0" r="0" b="76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0" cy="3175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ABFB3" id="Straight Connector 33"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6.2pt" to="513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" o:allowincell="f">
                <v:stroke dashstyle="longDash"/>
              </v:line>
            </w:pict>
          </mc:Fallback>
        </mc:AlternateContent>
      </w:r>
      <w:r>
        <w:rPr>
          <w:noProof/>
        </w:rPr>
        <mc:AlternateContent>
          <mc:Choice Requires="wps">
            <w:drawing>
              <wp:anchor distT="0" distB="0" distL="114299" distR="114299" simplePos="0" relativeHeight="251656192" behindDoc="0" locked="0" layoutInCell="0" allowOverlap="1">
                <wp:simplePos x="0" y="0"/>
                <wp:positionH relativeFrom="column">
                  <wp:posOffset>2285999</wp:posOffset>
                </wp:positionH>
                <wp:positionV relativeFrom="paragraph">
                  <wp:posOffset>110490</wp:posOffset>
                </wp:positionV>
                <wp:extent cx="0" cy="148590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9D64" id="Straight Connector 32" o:spid="_x0000_s1026" style="position:absolute;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0pt,8.7pt" to="180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V5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" o:allowincell="f"/>
            </w:pict>
          </mc:Fallback>
        </mc:AlternateContent>
      </w:r>
      <w:r>
        <w:rPr>
          <w:noProof/>
        </w:rPr>
        <mc:AlternateContent>
          <mc:Choice Requires="wps">
            <w:drawing>
              <wp:anchor distT="4294967295" distB="4294967295" distL="114300" distR="114300" simplePos="0" relativeHeight="251655168" behindDoc="0" locked="0" layoutInCell="0" allowOverlap="1">
                <wp:simplePos x="0" y="0"/>
                <wp:positionH relativeFrom="column">
                  <wp:posOffset>1600200</wp:posOffset>
                </wp:positionH>
                <wp:positionV relativeFrom="paragraph">
                  <wp:posOffset>1596389</wp:posOffset>
                </wp:positionV>
                <wp:extent cx="6858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F4C38" id="Straight Connector 3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125.7pt" to="180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" o:allowincell="f"/>
            </w:pict>
          </mc:Fallback>
        </mc:AlternateContent>
      </w:r>
      <w:r>
        <w:rPr>
          <w:noProof/>
        </w:rPr>
        <mc:AlternateContent>
          <mc:Choice Requires="wps">
            <w:drawing>
              <wp:anchor distT="0" distB="0" distL="114299" distR="114299" simplePos="0" relativeHeight="251654144" behindDoc="0" locked="0" layoutInCell="0" allowOverlap="1">
                <wp:simplePos x="0" y="0"/>
                <wp:positionH relativeFrom="column">
                  <wp:posOffset>1600199</wp:posOffset>
                </wp:positionH>
                <wp:positionV relativeFrom="paragraph">
                  <wp:posOffset>110490</wp:posOffset>
                </wp:positionV>
                <wp:extent cx="0" cy="148590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BAD2" id="Straight Connector 30" o:spid="_x0000_s1026" style="position:absolute;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8.7pt" to="126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ciJAIAAEI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" o:allowincell="f"/>
            </w:pict>
          </mc:Fallback>
        </mc:AlternateContent>
      </w:r>
      <w:r>
        <w:rPr>
          <w:noProof/>
        </w:rPr>
        <mc:AlternateContent>
          <mc:Choice Requires="wps">
            <w:drawing>
              <wp:anchor distT="4294967295" distB="4294967295" distL="114300" distR="114300" simplePos="0" relativeHeight="251653120" behindDoc="0" locked="0" layoutInCell="0" allowOverlap="1">
                <wp:simplePos x="0" y="0"/>
                <wp:positionH relativeFrom="column">
                  <wp:posOffset>0</wp:posOffset>
                </wp:positionH>
                <wp:positionV relativeFrom="paragraph">
                  <wp:posOffset>110489</wp:posOffset>
                </wp:positionV>
                <wp:extent cx="16002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B1D88" id="Straight Connector 29"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7pt" to="12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Py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" o:allowincell="f"/>
            </w:pict>
          </mc:Fallback>
        </mc:AlternateContent>
      </w: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Original ground line</w:t>
      </w: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p>
    <w:p w:rsidR="00FC2AA6" w:rsidRPr="00FC2AA6" w:rsidRDefault="00FC2AA6" w:rsidP="00FC2AA6">
      <w:pPr>
        <w:spacing w:after="0" w:line="240" w:lineRule="auto"/>
        <w:rPr>
          <w:rFonts w:ascii="Arial" w:eastAsia="Times New Roman" w:hAnsi="Arial" w:cs="Arial"/>
        </w:rPr>
      </w:pP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r>
      <w:r w:rsidRPr="00FC2AA6">
        <w:rPr>
          <w:rFonts w:ascii="Arial" w:eastAsia="Times New Roman" w:hAnsi="Arial" w:cs="Arial"/>
        </w:rPr>
        <w:tab/>
        <w:t>*</w:t>
      </w:r>
      <w:proofErr w:type="spellStart"/>
      <w:r w:rsidRPr="00FC2AA6">
        <w:rPr>
          <w:rFonts w:ascii="Arial" w:eastAsia="Times New Roman" w:hAnsi="Arial" w:cs="Arial"/>
        </w:rPr>
        <w:t>tsf</w:t>
      </w:r>
      <w:proofErr w:type="spellEnd"/>
      <w:r w:rsidRPr="00FC2AA6">
        <w:rPr>
          <w:rFonts w:ascii="Arial" w:eastAsia="Times New Roman" w:hAnsi="Arial" w:cs="Arial"/>
        </w:rPr>
        <w:t xml:space="preserve"> = ton per square foot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Walkways or bridges with standard railings </w:t>
      </w:r>
      <w:r w:rsidRPr="00FC2AA6">
        <w:rPr>
          <w:rFonts w:ascii="Arial" w:eastAsia="Times New Roman" w:hAnsi="Arial" w:cs="Arial"/>
          <w:b/>
          <w:sz w:val="24"/>
          <w:szCs w:val="24"/>
        </w:rPr>
        <w:t>must be provided</w:t>
      </w:r>
      <w:r w:rsidRPr="00FC2AA6">
        <w:rPr>
          <w:rFonts w:ascii="Arial" w:eastAsia="Times New Roman" w:hAnsi="Arial" w:cs="Arial"/>
          <w:sz w:val="24"/>
          <w:szCs w:val="24"/>
        </w:rPr>
        <w:t xml:space="preserve"> when employees or equipment are required to cross over excavations.</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5"/>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walls and faces of all excavations in which employees </w:t>
      </w:r>
      <w:proofErr w:type="gramStart"/>
      <w:r w:rsidRPr="00FC2AA6">
        <w:rPr>
          <w:rFonts w:ascii="Arial" w:eastAsia="Times New Roman" w:hAnsi="Arial" w:cs="Arial"/>
          <w:sz w:val="24"/>
          <w:szCs w:val="24"/>
        </w:rPr>
        <w:t>are exposed</w:t>
      </w:r>
      <w:proofErr w:type="gramEnd"/>
      <w:r w:rsidRPr="00FC2AA6">
        <w:rPr>
          <w:rFonts w:ascii="Arial" w:eastAsia="Times New Roman" w:hAnsi="Arial" w:cs="Arial"/>
          <w:sz w:val="24"/>
          <w:szCs w:val="24"/>
        </w:rPr>
        <w:t xml:space="preserve"> to danger from moving ground </w:t>
      </w:r>
      <w:r w:rsidRPr="00FC2AA6">
        <w:rPr>
          <w:rFonts w:ascii="Arial" w:eastAsia="Times New Roman" w:hAnsi="Arial" w:cs="Arial"/>
          <w:b/>
          <w:sz w:val="24"/>
          <w:szCs w:val="24"/>
        </w:rPr>
        <w:t>must be guarded</w:t>
      </w:r>
      <w:r w:rsidRPr="00FC2AA6">
        <w:rPr>
          <w:rFonts w:ascii="Arial" w:eastAsia="Times New Roman" w:hAnsi="Arial" w:cs="Arial"/>
          <w:sz w:val="24"/>
          <w:szCs w:val="24"/>
        </w:rPr>
        <w:t xml:space="preserve"> by a shoring system, sloping of the ground, or some other equivalent means.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5"/>
        </w:numPr>
        <w:spacing w:after="0" w:line="240" w:lineRule="auto"/>
        <w:rPr>
          <w:rFonts w:ascii="Arial" w:eastAsia="Times New Roman" w:hAnsi="Arial" w:cs="Arial"/>
          <w:sz w:val="24"/>
          <w:szCs w:val="24"/>
        </w:rPr>
      </w:pPr>
      <w:r w:rsidRPr="00FC2AA6">
        <w:rPr>
          <w:rFonts w:ascii="Arial" w:eastAsia="Times New Roman" w:hAnsi="Arial" w:cs="Arial"/>
          <w:b/>
          <w:sz w:val="24"/>
          <w:szCs w:val="24"/>
        </w:rPr>
        <w:t xml:space="preserve">No person </w:t>
      </w:r>
      <w:proofErr w:type="gramStart"/>
      <w:r w:rsidR="008459DE">
        <w:rPr>
          <w:rFonts w:ascii="Arial" w:eastAsia="Times New Roman" w:hAnsi="Arial" w:cs="Arial"/>
          <w:b/>
          <w:sz w:val="24"/>
          <w:szCs w:val="24"/>
        </w:rPr>
        <w:t>is</w:t>
      </w:r>
      <w:r w:rsidRPr="00FC2AA6">
        <w:rPr>
          <w:rFonts w:ascii="Arial" w:eastAsia="Times New Roman" w:hAnsi="Arial" w:cs="Arial"/>
          <w:b/>
          <w:sz w:val="24"/>
          <w:szCs w:val="24"/>
        </w:rPr>
        <w:t xml:space="preserve"> permitted</w:t>
      </w:r>
      <w:proofErr w:type="gramEnd"/>
      <w:r w:rsidRPr="00FC2AA6">
        <w:rPr>
          <w:rFonts w:ascii="Arial" w:eastAsia="Times New Roman" w:hAnsi="Arial" w:cs="Arial"/>
          <w:sz w:val="24"/>
          <w:szCs w:val="24"/>
        </w:rPr>
        <w:t xml:space="preserve"> under loads handled by power shovels, derricks, or hoists.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5"/>
        </w:numPr>
        <w:spacing w:after="0" w:line="240" w:lineRule="auto"/>
        <w:rPr>
          <w:rFonts w:ascii="Arial" w:eastAsia="Times New Roman" w:hAnsi="Arial" w:cs="Arial"/>
          <w:sz w:val="24"/>
          <w:szCs w:val="24"/>
        </w:rPr>
      </w:pPr>
      <w:r w:rsidRPr="00FC2AA6">
        <w:rPr>
          <w:rFonts w:ascii="Arial" w:eastAsia="Times New Roman" w:hAnsi="Arial" w:cs="Arial"/>
          <w:b/>
          <w:sz w:val="24"/>
          <w:szCs w:val="24"/>
        </w:rPr>
        <w:t xml:space="preserve">All employees </w:t>
      </w:r>
      <w:proofErr w:type="gramStart"/>
      <w:r w:rsidRPr="00FC2AA6">
        <w:rPr>
          <w:rFonts w:ascii="Arial" w:eastAsia="Times New Roman" w:hAnsi="Arial" w:cs="Arial"/>
          <w:b/>
          <w:sz w:val="24"/>
          <w:szCs w:val="24"/>
        </w:rPr>
        <w:t>must be protected</w:t>
      </w:r>
      <w:proofErr w:type="gramEnd"/>
      <w:r w:rsidRPr="00FC2AA6">
        <w:rPr>
          <w:rFonts w:ascii="Arial" w:eastAsia="Times New Roman" w:hAnsi="Arial" w:cs="Arial"/>
          <w:sz w:val="24"/>
          <w:szCs w:val="24"/>
        </w:rPr>
        <w:t xml:space="preserve"> with personal protective equipment for the protection of the head, eyes, respiratory system, hands, feet, and other parts of the body.</w:t>
      </w:r>
    </w:p>
    <w:p w:rsidR="00FC2AA6" w:rsidRDefault="00FC2AA6" w:rsidP="00FC2AA6">
      <w:pPr>
        <w:spacing w:after="0" w:line="240" w:lineRule="auto"/>
        <w:rPr>
          <w:rFonts w:ascii="Arial" w:eastAsia="Times New Roman" w:hAnsi="Arial" w:cs="Arial"/>
          <w:sz w:val="24"/>
          <w:szCs w:val="24"/>
        </w:rPr>
      </w:pPr>
      <w:r w:rsidRPr="005233FC">
        <w:rPr>
          <w:rFonts w:ascii="Arial" w:eastAsia="Times New Roman" w:hAnsi="Arial" w:cs="Arial"/>
          <w:b/>
          <w:i/>
          <w:sz w:val="24"/>
          <w:szCs w:val="24"/>
          <w:u w:val="single"/>
        </w:rPr>
        <w:fldChar w:fldCharType="begin"/>
      </w:r>
      <w:r w:rsidRPr="005233FC">
        <w:rPr>
          <w:rFonts w:ascii="Arial" w:eastAsia="Times New Roman" w:hAnsi="Arial" w:cs="Arial"/>
          <w:b/>
          <w:i/>
          <w:sz w:val="24"/>
          <w:szCs w:val="24"/>
          <w:u w:val="single"/>
        </w:rPr>
        <w:instrText xml:space="preserve"> FILLIN  \* MERGEFORMAT </w:instrText>
      </w:r>
      <w:r w:rsidRPr="005233FC">
        <w:rPr>
          <w:rFonts w:ascii="Arial" w:eastAsia="Times New Roman" w:hAnsi="Arial" w:cs="Arial"/>
          <w:b/>
          <w:i/>
          <w:sz w:val="24"/>
          <w:szCs w:val="24"/>
          <w:u w:val="single"/>
        </w:rPr>
        <w:fldChar w:fldCharType="separate"/>
      </w:r>
      <w:r w:rsidRPr="005233FC">
        <w:rPr>
          <w:rFonts w:ascii="Arial" w:eastAsia="Times New Roman" w:hAnsi="Arial" w:cs="Arial"/>
          <w:b/>
          <w:i/>
          <w:sz w:val="24"/>
          <w:szCs w:val="24"/>
          <w:u w:val="single"/>
        </w:rPr>
        <w:t>(Customize by adding any additional rules your company may have and deleting any that do not apply.)</w:t>
      </w:r>
      <w:r w:rsidRPr="005233FC">
        <w:rPr>
          <w:rFonts w:ascii="Arial" w:eastAsia="Times New Roman" w:hAnsi="Arial" w:cs="Arial"/>
          <w:b/>
          <w:i/>
          <w:sz w:val="24"/>
          <w:szCs w:val="24"/>
          <w:u w:val="single"/>
        </w:rPr>
        <w:fldChar w:fldCharType="end"/>
      </w:r>
      <w:r w:rsidRPr="005233FC">
        <w:rPr>
          <w:rFonts w:ascii="Arial" w:eastAsia="Times New Roman" w:hAnsi="Arial" w:cs="Arial"/>
          <w:b/>
          <w:i/>
          <w:sz w:val="24"/>
          <w:szCs w:val="24"/>
          <w:u w:val="single"/>
        </w:rPr>
        <w:t xml:space="preserve"> </w:t>
      </w:r>
      <w:r w:rsidRPr="005233FC">
        <w:rPr>
          <w:rFonts w:ascii="Arial" w:eastAsia="Times New Roman" w:hAnsi="Arial" w:cs="Arial"/>
          <w:sz w:val="24"/>
          <w:szCs w:val="24"/>
        </w:rPr>
        <w:t xml:space="preserve">   See Construction Safety standard </w:t>
      </w:r>
      <w:hyperlink r:id="rId32" w:history="1">
        <w:r w:rsidRPr="005233FC">
          <w:rPr>
            <w:rStyle w:val="Hyperlink"/>
            <w:rFonts w:ascii="Arial" w:eastAsia="Times New Roman" w:hAnsi="Arial" w:cs="Arial"/>
            <w:sz w:val="24"/>
            <w:szCs w:val="24"/>
          </w:rPr>
          <w:t>WAC 296-155-650</w:t>
        </w:r>
      </w:hyperlink>
      <w:r w:rsidRPr="005233FC">
        <w:rPr>
          <w:rFonts w:ascii="Arial" w:eastAsia="Times New Roman" w:hAnsi="Arial" w:cs="Arial"/>
          <w:sz w:val="24"/>
          <w:szCs w:val="24"/>
        </w:rPr>
        <w:t xml:space="preserve"> –</w:t>
      </w:r>
      <w:r w:rsidR="00EE30E6">
        <w:rPr>
          <w:rFonts w:ascii="Arial" w:eastAsia="Times New Roman" w:hAnsi="Arial" w:cs="Arial"/>
          <w:sz w:val="24"/>
          <w:szCs w:val="24"/>
        </w:rPr>
        <w:t xml:space="preserve"> </w:t>
      </w:r>
      <w:r w:rsidRPr="005233FC">
        <w:rPr>
          <w:rFonts w:ascii="Arial" w:eastAsia="Times New Roman" w:hAnsi="Arial" w:cs="Arial"/>
          <w:sz w:val="24"/>
          <w:szCs w:val="24"/>
        </w:rPr>
        <w:t>Excavation &amp; Trenching</w:t>
      </w:r>
    </w:p>
    <w:p w:rsidR="00706131" w:rsidRDefault="00706131">
      <w:pPr>
        <w:rPr>
          <w:rFonts w:ascii="Arial" w:eastAsia="Times New Roman" w:hAnsi="Arial" w:cs="Arial"/>
          <w:sz w:val="24"/>
          <w:szCs w:val="24"/>
        </w:rPr>
      </w:pPr>
      <w:r>
        <w:rPr>
          <w:rFonts w:ascii="Arial" w:eastAsia="Times New Roman" w:hAnsi="Arial" w:cs="Arial"/>
          <w:sz w:val="24"/>
          <w:szCs w:val="24"/>
        </w:rPr>
        <w:br w:type="page"/>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lastRenderedPageBreak/>
        <w:t>Scaffold Safety Rules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General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ind w:left="720"/>
        <w:rPr>
          <w:rFonts w:ascii="Arial" w:eastAsia="Times New Roman" w:hAnsi="Arial" w:cs="Arial"/>
          <w:sz w:val="24"/>
          <w:szCs w:val="24"/>
        </w:rPr>
      </w:pPr>
      <w:r w:rsidRPr="00FC2AA6">
        <w:rPr>
          <w:rFonts w:ascii="Arial" w:eastAsia="Times New Roman" w:hAnsi="Arial" w:cs="Arial"/>
          <w:sz w:val="24"/>
          <w:szCs w:val="24"/>
        </w:rPr>
        <w:t>Before starting work on a scaffold, inspect it for the following:</w:t>
      </w:r>
    </w:p>
    <w:p w:rsidR="00FC2AA6" w:rsidRPr="00FC2AA6" w:rsidRDefault="00FC2AA6" w:rsidP="00FC2AA6">
      <w:pPr>
        <w:spacing w:after="0" w:line="240" w:lineRule="auto"/>
        <w:ind w:left="720"/>
        <w:rPr>
          <w:rFonts w:ascii="Arial" w:eastAsia="Times New Roman" w:hAnsi="Arial" w:cs="Arial"/>
          <w:sz w:val="24"/>
          <w:szCs w:val="24"/>
        </w:rPr>
      </w:pPr>
    </w:p>
    <w:p w:rsidR="00FC2AA6" w:rsidRPr="00FC2AA6" w:rsidRDefault="00FC2AA6" w:rsidP="001F2F82">
      <w:pPr>
        <w:numPr>
          <w:ilvl w:val="1"/>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Are guardrails, </w:t>
      </w:r>
      <w:proofErr w:type="spellStart"/>
      <w:r w:rsidRPr="00FC2AA6">
        <w:rPr>
          <w:rFonts w:ascii="Arial" w:eastAsia="Times New Roman" w:hAnsi="Arial" w:cs="Arial"/>
          <w:sz w:val="24"/>
          <w:szCs w:val="24"/>
        </w:rPr>
        <w:t>toeboards</w:t>
      </w:r>
      <w:proofErr w:type="spellEnd"/>
      <w:r w:rsidRPr="00FC2AA6">
        <w:rPr>
          <w:rFonts w:ascii="Arial" w:eastAsia="Times New Roman" w:hAnsi="Arial" w:cs="Arial"/>
          <w:sz w:val="24"/>
          <w:szCs w:val="24"/>
        </w:rPr>
        <w:t>, and planking in place and secure?</w:t>
      </w:r>
    </w:p>
    <w:p w:rsidR="00FC2AA6" w:rsidRPr="00FC2AA6" w:rsidRDefault="00FC2AA6" w:rsidP="00FC2AA6">
      <w:pPr>
        <w:spacing w:after="0" w:line="240" w:lineRule="auto"/>
        <w:ind w:left="1080"/>
        <w:rPr>
          <w:rFonts w:ascii="Arial" w:eastAsia="Times New Roman" w:hAnsi="Arial" w:cs="Arial"/>
          <w:sz w:val="24"/>
          <w:szCs w:val="24"/>
        </w:rPr>
      </w:pPr>
    </w:p>
    <w:p w:rsidR="00FC2AA6" w:rsidRPr="00FC2AA6" w:rsidRDefault="00FC2AA6" w:rsidP="001F2F82">
      <w:pPr>
        <w:numPr>
          <w:ilvl w:val="1"/>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Are locking pins at each joint in place?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1"/>
          <w:numId w:val="18"/>
        </w:numPr>
        <w:spacing w:after="0" w:line="240" w:lineRule="auto"/>
        <w:rPr>
          <w:rFonts w:ascii="Arial" w:eastAsia="Times New Roman" w:hAnsi="Arial" w:cs="Arial"/>
          <w:sz w:val="24"/>
          <w:szCs w:val="24"/>
        </w:rPr>
      </w:pPr>
      <w:proofErr w:type="gramStart"/>
      <w:r w:rsidRPr="00FC2AA6">
        <w:rPr>
          <w:rFonts w:ascii="Arial" w:eastAsia="Times New Roman" w:hAnsi="Arial" w:cs="Arial"/>
          <w:sz w:val="24"/>
          <w:szCs w:val="24"/>
        </w:rPr>
        <w:t>Are all wheels on moveable scaffolds locked</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attempt to gain access to a scaffold by climbing on it (unless it </w:t>
      </w:r>
      <w:proofErr w:type="gramStart"/>
      <w:r w:rsidRPr="00FC2AA6">
        <w:rPr>
          <w:rFonts w:ascii="Arial" w:eastAsia="Times New Roman" w:hAnsi="Arial" w:cs="Arial"/>
          <w:sz w:val="24"/>
          <w:szCs w:val="24"/>
        </w:rPr>
        <w:t>is specifically designed</w:t>
      </w:r>
      <w:proofErr w:type="gramEnd"/>
      <w:r w:rsidRPr="00FC2AA6">
        <w:rPr>
          <w:rFonts w:ascii="Arial" w:eastAsia="Times New Roman" w:hAnsi="Arial" w:cs="Arial"/>
          <w:sz w:val="24"/>
          <w:szCs w:val="24"/>
        </w:rPr>
        <w:t xml:space="preserve"> for climbing</w:t>
      </w:r>
      <w:r w:rsidR="00552D3B">
        <w:rPr>
          <w:rFonts w:ascii="Arial" w:eastAsia="Times New Roman" w:hAnsi="Arial" w:cs="Arial"/>
          <w:sz w:val="24"/>
          <w:szCs w:val="24"/>
        </w:rPr>
        <w:t>)</w:t>
      </w:r>
      <w:r w:rsidRPr="00FC2AA6">
        <w:rPr>
          <w:rFonts w:ascii="Arial" w:eastAsia="Times New Roman" w:hAnsi="Arial" w:cs="Arial"/>
          <w:sz w:val="24"/>
          <w:szCs w:val="24"/>
        </w:rPr>
        <w:t xml:space="preserve"> – always use a ladder.</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Scaffolds and their components must be capable of supporting four times the maximum intended load.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Any scaffold, including accessories such as braces, brackets, trusses, screw legs, ladders, etc., damaged or weakened in any way, must be immediately repaired or replaced.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Scaffold planks must extend over their end supports not less than 6 inches nor more than 12 inches, unless otherwise specifically required.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Scaffold platforms must be at least 18 inches wide unless otherwise specifically required or </w:t>
      </w:r>
      <w:proofErr w:type="gramStart"/>
      <w:r w:rsidRPr="00FC2AA6">
        <w:rPr>
          <w:rFonts w:ascii="Arial" w:eastAsia="Times New Roman" w:hAnsi="Arial" w:cs="Arial"/>
          <w:sz w:val="24"/>
          <w:szCs w:val="24"/>
        </w:rPr>
        <w:t>exempted</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987003" w:rsidRDefault="00FC2AA6" w:rsidP="007F1096">
      <w:pPr>
        <w:numPr>
          <w:ilvl w:val="0"/>
          <w:numId w:val="18"/>
        </w:numPr>
        <w:spacing w:after="0" w:line="240" w:lineRule="auto"/>
        <w:rPr>
          <w:rFonts w:ascii="Arial" w:eastAsia="Times New Roman" w:hAnsi="Arial" w:cs="Arial"/>
          <w:sz w:val="24"/>
          <w:szCs w:val="24"/>
        </w:rPr>
      </w:pPr>
      <w:r w:rsidRPr="0087545E">
        <w:rPr>
          <w:rFonts w:ascii="Arial" w:eastAsia="Times New Roman" w:hAnsi="Arial" w:cs="Arial"/>
          <w:sz w:val="24"/>
          <w:szCs w:val="24"/>
        </w:rPr>
        <w:t xml:space="preserve">Where persons are required to work or pass under the scaffold, scaffolds </w:t>
      </w:r>
      <w:proofErr w:type="gramStart"/>
      <w:r w:rsidRPr="0087545E">
        <w:rPr>
          <w:rFonts w:ascii="Arial" w:eastAsia="Times New Roman" w:hAnsi="Arial" w:cs="Arial"/>
          <w:sz w:val="24"/>
          <w:szCs w:val="24"/>
        </w:rPr>
        <w:t>shall be provided</w:t>
      </w:r>
      <w:proofErr w:type="gramEnd"/>
      <w:r w:rsidRPr="0087545E">
        <w:rPr>
          <w:rFonts w:ascii="Arial" w:eastAsia="Times New Roman" w:hAnsi="Arial" w:cs="Arial"/>
          <w:sz w:val="24"/>
          <w:szCs w:val="24"/>
        </w:rPr>
        <w:t xml:space="preserve"> with a screen between the </w:t>
      </w:r>
      <w:proofErr w:type="spellStart"/>
      <w:r w:rsidRPr="0087545E">
        <w:rPr>
          <w:rFonts w:ascii="Arial" w:eastAsia="Times New Roman" w:hAnsi="Arial" w:cs="Arial"/>
          <w:sz w:val="24"/>
          <w:szCs w:val="24"/>
        </w:rPr>
        <w:t>toeboard</w:t>
      </w:r>
      <w:proofErr w:type="spellEnd"/>
      <w:r w:rsidRPr="0087545E">
        <w:rPr>
          <w:rFonts w:ascii="Arial" w:eastAsia="Times New Roman" w:hAnsi="Arial" w:cs="Arial"/>
          <w:sz w:val="24"/>
          <w:szCs w:val="24"/>
        </w:rPr>
        <w:t xml:space="preserve"> and guardrail, extending along the entire opening.</w:t>
      </w:r>
    </w:p>
    <w:p w:rsidR="00FC2AA6" w:rsidRPr="0087545E" w:rsidRDefault="00FC2AA6" w:rsidP="0087545E">
      <w:pPr>
        <w:spacing w:after="0" w:line="240" w:lineRule="auto"/>
        <w:rPr>
          <w:rFonts w:ascii="Arial" w:eastAsia="Times New Roman" w:hAnsi="Arial" w:cs="Arial"/>
          <w:sz w:val="24"/>
          <w:szCs w:val="24"/>
        </w:rPr>
      </w:pPr>
      <w:r w:rsidRPr="0087545E">
        <w:rPr>
          <w:rFonts w:ascii="Arial" w:eastAsia="Times New Roman" w:hAnsi="Arial" w:cs="Arial"/>
          <w:sz w:val="24"/>
          <w:szCs w:val="24"/>
        </w:rPr>
        <w:t xml:space="preserve">  </w:t>
      </w: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All scaffolds </w:t>
      </w:r>
      <w:proofErr w:type="gramStart"/>
      <w:r w:rsidRPr="00FC2AA6">
        <w:rPr>
          <w:rFonts w:ascii="Arial" w:eastAsia="Times New Roman" w:hAnsi="Arial" w:cs="Arial"/>
          <w:sz w:val="24"/>
          <w:szCs w:val="24"/>
        </w:rPr>
        <w:t>must be erected</w:t>
      </w:r>
      <w:proofErr w:type="gramEnd"/>
      <w:r w:rsidRPr="00FC2AA6">
        <w:rPr>
          <w:rFonts w:ascii="Arial" w:eastAsia="Times New Roman" w:hAnsi="Arial" w:cs="Arial"/>
          <w:sz w:val="24"/>
          <w:szCs w:val="24"/>
        </w:rPr>
        <w:t xml:space="preserve"> level and plumb, and on a solid footing.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change or remove scaffold members unless </w:t>
      </w:r>
      <w:proofErr w:type="gramStart"/>
      <w:r w:rsidRPr="00FC2AA6">
        <w:rPr>
          <w:rFonts w:ascii="Arial" w:eastAsia="Times New Roman" w:hAnsi="Arial" w:cs="Arial"/>
          <w:sz w:val="24"/>
          <w:szCs w:val="24"/>
        </w:rPr>
        <w:t>authorized.</w:t>
      </w:r>
      <w:proofErr w:type="gramEnd"/>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allow workers to ride on a rolling scaffold when it </w:t>
      </w:r>
      <w:proofErr w:type="gramStart"/>
      <w:r w:rsidRPr="00FC2AA6">
        <w:rPr>
          <w:rFonts w:ascii="Arial" w:eastAsia="Times New Roman" w:hAnsi="Arial" w:cs="Arial"/>
          <w:sz w:val="24"/>
          <w:szCs w:val="24"/>
        </w:rPr>
        <w:t>is being moved</w:t>
      </w:r>
      <w:proofErr w:type="gramEnd"/>
      <w:r w:rsidRPr="00FC2AA6">
        <w:rPr>
          <w:rFonts w:ascii="Arial" w:eastAsia="Times New Roman" w:hAnsi="Arial" w:cs="Arial"/>
          <w:sz w:val="24"/>
          <w:szCs w:val="24"/>
        </w:rPr>
        <w:t>.  Remove or secure all materials and tools on deck before moving.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8"/>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alter any scaffold member by welding, burning, </w:t>
      </w:r>
      <w:proofErr w:type="gramStart"/>
      <w:r w:rsidRPr="00FC2AA6">
        <w:rPr>
          <w:rFonts w:ascii="Arial" w:eastAsia="Times New Roman" w:hAnsi="Arial" w:cs="Arial"/>
          <w:sz w:val="24"/>
          <w:szCs w:val="24"/>
        </w:rPr>
        <w:t>cutting</w:t>
      </w:r>
      <w:proofErr w:type="gramEnd"/>
      <w:r w:rsidRPr="00FC2AA6">
        <w:rPr>
          <w:rFonts w:ascii="Arial" w:eastAsia="Times New Roman" w:hAnsi="Arial" w:cs="Arial"/>
          <w:sz w:val="24"/>
          <w:szCs w:val="24"/>
        </w:rPr>
        <w:t>, drilling, or bending.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i/>
          <w:sz w:val="24"/>
          <w:szCs w:val="24"/>
          <w:u w:val="single"/>
        </w:rPr>
      </w:pP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any additional rules your company may have and deleting any that do not apply.)</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i/>
          <w:sz w:val="24"/>
          <w:szCs w:val="24"/>
        </w:rPr>
        <w:t>For other rules and regulations regarding scaffolding, please refer Scaffolds, Chapter 296-874 WAC.</w:t>
      </w:r>
    </w:p>
    <w:p w:rsidR="00FC2AA6" w:rsidRPr="00FC2AA6" w:rsidRDefault="00FC2AA6" w:rsidP="00FC2AA6">
      <w:pPr>
        <w:keepNext/>
        <w:spacing w:after="0" w:line="240" w:lineRule="auto"/>
        <w:jc w:val="center"/>
        <w:outlineLvl w:val="4"/>
        <w:rPr>
          <w:rFonts w:ascii="Arial" w:eastAsia="Times New Roman" w:hAnsi="Arial" w:cs="Arial"/>
          <w:b/>
          <w:bCs/>
          <w:sz w:val="40"/>
          <w:szCs w:val="40"/>
        </w:rPr>
      </w:pPr>
      <w:r w:rsidRPr="00FC2AA6">
        <w:rPr>
          <w:rFonts w:ascii="Arial" w:eastAsia="Times New Roman" w:hAnsi="Arial" w:cs="Arial"/>
          <w:b/>
          <w:bCs/>
          <w:sz w:val="40"/>
          <w:szCs w:val="40"/>
        </w:rPr>
        <w:br w:type="page"/>
      </w:r>
      <w:r w:rsidRPr="00FC2AA6">
        <w:rPr>
          <w:rFonts w:ascii="Arial" w:eastAsia="Times New Roman" w:hAnsi="Arial" w:cs="Arial"/>
          <w:b/>
          <w:bCs/>
          <w:sz w:val="40"/>
          <w:szCs w:val="40"/>
        </w:rPr>
        <w:lastRenderedPageBreak/>
        <w:t>Motorized vehicles and equipment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ride on motorized vehicles or equipment unless a proper seat </w:t>
      </w:r>
      <w:proofErr w:type="gramStart"/>
      <w:r w:rsidRPr="00FC2AA6">
        <w:rPr>
          <w:rFonts w:ascii="Arial" w:eastAsia="Times New Roman" w:hAnsi="Arial" w:cs="Arial"/>
          <w:sz w:val="24"/>
          <w:szCs w:val="24"/>
        </w:rPr>
        <w:t>is provided</w:t>
      </w:r>
      <w:proofErr w:type="gramEnd"/>
      <w:r w:rsidRPr="00FC2AA6">
        <w:rPr>
          <w:rFonts w:ascii="Arial" w:eastAsia="Times New Roman" w:hAnsi="Arial" w:cs="Arial"/>
          <w:sz w:val="24"/>
          <w:szCs w:val="24"/>
        </w:rPr>
        <w:t xml:space="preserve"> for each rider.</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Always be seated when riding authorized vehicles (unless they </w:t>
      </w:r>
      <w:proofErr w:type="gramStart"/>
      <w:r w:rsidRPr="00FC2AA6">
        <w:rPr>
          <w:rFonts w:ascii="Arial" w:eastAsia="Times New Roman" w:hAnsi="Arial" w:cs="Arial"/>
          <w:sz w:val="24"/>
          <w:szCs w:val="24"/>
        </w:rPr>
        <w:t>are designed</w:t>
      </w:r>
      <w:proofErr w:type="gramEnd"/>
      <w:r w:rsidRPr="00FC2AA6">
        <w:rPr>
          <w:rFonts w:ascii="Arial" w:eastAsia="Times New Roman" w:hAnsi="Arial" w:cs="Arial"/>
          <w:sz w:val="24"/>
          <w:szCs w:val="24"/>
        </w:rPr>
        <w:t xml:space="preserve"> for standing).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operate any motorized vehicle or equipment unless you </w:t>
      </w:r>
      <w:proofErr w:type="gramStart"/>
      <w:r w:rsidRPr="00FC2AA6">
        <w:rPr>
          <w:rFonts w:ascii="Arial" w:eastAsia="Times New Roman" w:hAnsi="Arial" w:cs="Arial"/>
          <w:sz w:val="24"/>
          <w:szCs w:val="24"/>
        </w:rPr>
        <w:t>are specifically authorized</w:t>
      </w:r>
      <w:proofErr w:type="gramEnd"/>
      <w:r w:rsidRPr="00FC2AA6">
        <w:rPr>
          <w:rFonts w:ascii="Arial" w:eastAsia="Times New Roman" w:hAnsi="Arial" w:cs="Arial"/>
          <w:sz w:val="24"/>
          <w:szCs w:val="24"/>
        </w:rPr>
        <w:t xml:space="preserve"> to do so by your supervisor.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use your seat belts in the correct manner.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Obey all speed limits and other traffic regulations.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be aware of pedestrians and give them the right-of-way.</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inspect your vehicle or equipment before and after daily use.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mount or dismount any vehicles or equipment while they are still in motion.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dismount any vehicle without first shutting down the engine, setting the parking brake and securing the load.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allow other persons to ride the hook or block, dump box, forks, bucket or shovel of any equipment.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Each operator must be knowledgeable of all hand signals and obey them.</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19"/>
        </w:numPr>
        <w:spacing w:after="0" w:line="240" w:lineRule="auto"/>
        <w:rPr>
          <w:rFonts w:ascii="Arial" w:eastAsia="Times New Roman" w:hAnsi="Arial" w:cs="Arial"/>
          <w:sz w:val="24"/>
          <w:szCs w:val="24"/>
        </w:rPr>
      </w:pPr>
      <w:r w:rsidRPr="00FC2AA6">
        <w:rPr>
          <w:rFonts w:ascii="Arial" w:eastAsia="Times New Roman" w:hAnsi="Arial" w:cs="Arial"/>
          <w:sz w:val="24"/>
          <w:szCs w:val="24"/>
        </w:rPr>
        <w:t>Each operator is responsible for the stability and security of his/her load.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i/>
          <w:sz w:val="24"/>
          <w:szCs w:val="24"/>
          <w:u w:val="single"/>
        </w:rPr>
      </w:pP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any additional rules your company may have and deleting any that do not apply.)</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i/>
          <w:sz w:val="24"/>
          <w:szCs w:val="24"/>
        </w:rPr>
        <w:t xml:space="preserve">For other rules and regulations regarding motor vehicles, mechanized equipment and marine </w:t>
      </w:r>
      <w:r w:rsidRPr="005233FC">
        <w:rPr>
          <w:rFonts w:ascii="Arial" w:eastAsia="Times New Roman" w:hAnsi="Arial" w:cs="Arial"/>
          <w:i/>
          <w:sz w:val="24"/>
          <w:szCs w:val="24"/>
        </w:rPr>
        <w:t xml:space="preserve">operations, please refer to Part M of the construction Safety Standard, </w:t>
      </w:r>
      <w:hyperlink r:id="rId33" w:history="1">
        <w:r w:rsidRPr="005233FC">
          <w:rPr>
            <w:rStyle w:val="Hyperlink"/>
            <w:rFonts w:ascii="Arial" w:eastAsia="Times New Roman" w:hAnsi="Arial" w:cs="Arial"/>
            <w:i/>
            <w:sz w:val="24"/>
            <w:szCs w:val="24"/>
          </w:rPr>
          <w:t>WAC 296-155</w:t>
        </w:r>
      </w:hyperlink>
      <w:r w:rsidRPr="005233FC">
        <w:rPr>
          <w:rFonts w:ascii="Arial" w:eastAsia="Times New Roman" w:hAnsi="Arial" w:cs="Arial"/>
          <w:i/>
          <w:sz w:val="24"/>
          <w:szCs w:val="24"/>
        </w:rPr>
        <w:t>.</w:t>
      </w:r>
    </w:p>
    <w:p w:rsidR="00FC2AA6" w:rsidRPr="00FC2AA6" w:rsidRDefault="00FC2AA6" w:rsidP="00FC2AA6">
      <w:pPr>
        <w:keepNext/>
        <w:spacing w:after="0" w:line="240" w:lineRule="auto"/>
        <w:jc w:val="center"/>
        <w:outlineLvl w:val="4"/>
        <w:rPr>
          <w:rFonts w:ascii="Arial" w:eastAsia="Times New Roman" w:hAnsi="Arial" w:cs="Arial"/>
          <w:b/>
          <w:bCs/>
          <w:sz w:val="32"/>
          <w:szCs w:val="40"/>
        </w:rPr>
      </w:pPr>
      <w:r w:rsidRPr="00FC2AA6">
        <w:rPr>
          <w:rFonts w:ascii="Arial" w:eastAsia="Times New Roman" w:hAnsi="Arial" w:cs="Arial"/>
          <w:b/>
          <w:bCs/>
          <w:sz w:val="40"/>
          <w:szCs w:val="40"/>
        </w:rPr>
        <w:br w:type="page"/>
      </w:r>
      <w:r w:rsidRPr="00FC2AA6">
        <w:rPr>
          <w:rFonts w:ascii="Arial" w:eastAsia="Times New Roman" w:hAnsi="Arial" w:cs="Arial"/>
          <w:b/>
          <w:bCs/>
          <w:sz w:val="32"/>
          <w:szCs w:val="40"/>
        </w:rPr>
        <w:lastRenderedPageBreak/>
        <w:t>General Materials Handling Safety</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General material storage safety:</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2"/>
        </w:numPr>
        <w:spacing w:after="0" w:line="240" w:lineRule="auto"/>
        <w:rPr>
          <w:rFonts w:ascii="Arial" w:eastAsia="Times New Roman" w:hAnsi="Arial" w:cs="Arial"/>
          <w:sz w:val="24"/>
          <w:szCs w:val="24"/>
        </w:rPr>
      </w:pPr>
      <w:r w:rsidRPr="00FC2AA6">
        <w:rPr>
          <w:rFonts w:ascii="Arial" w:eastAsia="Times New Roman" w:hAnsi="Arial" w:cs="Arial"/>
          <w:sz w:val="24"/>
          <w:szCs w:val="24"/>
        </w:rPr>
        <w:t>Make sure that all materials stored in tiers are stacked, racked, blocked, interlocked, or otherwise secured to prevent sliding, falling, or collapse.</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8459DE" w:rsidP="001F2F82">
      <w:pPr>
        <w:numPr>
          <w:ilvl w:val="0"/>
          <w:numId w:val="22"/>
        </w:numPr>
        <w:spacing w:after="0" w:line="240" w:lineRule="auto"/>
        <w:rPr>
          <w:rFonts w:ascii="Arial" w:eastAsia="Times New Roman" w:hAnsi="Arial" w:cs="Arial"/>
          <w:sz w:val="24"/>
          <w:szCs w:val="24"/>
        </w:rPr>
      </w:pPr>
      <w:r>
        <w:rPr>
          <w:rFonts w:ascii="Arial" w:eastAsia="Times New Roman" w:hAnsi="Arial" w:cs="Arial"/>
          <w:sz w:val="24"/>
          <w:szCs w:val="24"/>
        </w:rPr>
        <w:t>Clearly p</w:t>
      </w:r>
      <w:r w:rsidRPr="00FC2AA6">
        <w:rPr>
          <w:rFonts w:ascii="Arial" w:eastAsia="Times New Roman" w:hAnsi="Arial" w:cs="Arial"/>
          <w:sz w:val="24"/>
          <w:szCs w:val="24"/>
        </w:rPr>
        <w:t xml:space="preserve">ost </w:t>
      </w:r>
      <w:r w:rsidR="00FC2AA6" w:rsidRPr="00FC2AA6">
        <w:rPr>
          <w:rFonts w:ascii="Arial" w:eastAsia="Times New Roman" w:hAnsi="Arial" w:cs="Arial"/>
          <w:sz w:val="24"/>
          <w:szCs w:val="24"/>
        </w:rPr>
        <w:t>the maximum safe load limits of floors within buildings and structures, in pounds per square foot, in all storage areas, except for floor or slab on grade.  Do not exceed the maximum safe loads.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Keep aisles and passageways clear to provide for the free and safe movement of material handling equipment or </w:t>
      </w:r>
      <w:proofErr w:type="gramStart"/>
      <w:r w:rsidRPr="00FC2AA6">
        <w:rPr>
          <w:rFonts w:ascii="Arial" w:eastAsia="Times New Roman" w:hAnsi="Arial" w:cs="Arial"/>
          <w:sz w:val="24"/>
          <w:szCs w:val="24"/>
        </w:rPr>
        <w:t>employees.</w:t>
      </w:r>
      <w:proofErr w:type="gramEnd"/>
      <w:r w:rsidRPr="00FC2AA6">
        <w:rPr>
          <w:rFonts w:ascii="Arial" w:eastAsia="Times New Roman" w:hAnsi="Arial" w:cs="Arial"/>
          <w:sz w:val="24"/>
          <w:szCs w:val="24"/>
        </w:rPr>
        <w:t xml:space="preserve">  Keep these areas in good repair.</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2"/>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store materials on scaffolds or runways in excess of supplies needed for immediate operations.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2"/>
        </w:numPr>
        <w:spacing w:after="0" w:line="240" w:lineRule="auto"/>
        <w:rPr>
          <w:rFonts w:ascii="Arial" w:eastAsia="Times New Roman" w:hAnsi="Arial" w:cs="Arial"/>
          <w:sz w:val="24"/>
          <w:szCs w:val="24"/>
        </w:rPr>
      </w:pPr>
      <w:r w:rsidRPr="00FC2AA6">
        <w:rPr>
          <w:rFonts w:ascii="Arial" w:eastAsia="Times New Roman" w:hAnsi="Arial" w:cs="Arial"/>
          <w:sz w:val="24"/>
          <w:szCs w:val="24"/>
        </w:rPr>
        <w:t>Use ramps, blocking, or grading when a difference in road or working levels exists to ensure the safe movement of vehicles between the two levels.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place materials stored inside buildings under construction within 6 feet of any </w:t>
      </w:r>
      <w:proofErr w:type="spellStart"/>
      <w:r w:rsidRPr="00FC2AA6">
        <w:rPr>
          <w:rFonts w:ascii="Arial" w:eastAsia="Times New Roman" w:hAnsi="Arial" w:cs="Arial"/>
          <w:sz w:val="24"/>
          <w:szCs w:val="24"/>
        </w:rPr>
        <w:t>hoistway</w:t>
      </w:r>
      <w:proofErr w:type="spellEnd"/>
      <w:r w:rsidRPr="00FC2AA6">
        <w:rPr>
          <w:rFonts w:ascii="Arial" w:eastAsia="Times New Roman" w:hAnsi="Arial" w:cs="Arial"/>
          <w:sz w:val="24"/>
          <w:szCs w:val="24"/>
        </w:rPr>
        <w:t xml:space="preserve"> or inside floor openings, or within 10 feet of an exterior </w:t>
      </w:r>
      <w:proofErr w:type="gramStart"/>
      <w:r w:rsidRPr="00FC2AA6">
        <w:rPr>
          <w:rFonts w:ascii="Arial" w:eastAsia="Times New Roman" w:hAnsi="Arial" w:cs="Arial"/>
          <w:sz w:val="24"/>
          <w:szCs w:val="24"/>
        </w:rPr>
        <w:t>wall which</w:t>
      </w:r>
      <w:proofErr w:type="gramEnd"/>
      <w:r w:rsidRPr="00FC2AA6">
        <w:rPr>
          <w:rFonts w:ascii="Arial" w:eastAsia="Times New Roman" w:hAnsi="Arial" w:cs="Arial"/>
          <w:sz w:val="24"/>
          <w:szCs w:val="24"/>
        </w:rPr>
        <w:t xml:space="preserve"> does not extend above the top of the material stored.</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8"/>
        </w:numPr>
        <w:spacing w:after="0" w:line="240" w:lineRule="auto"/>
        <w:ind w:left="1440" w:hanging="360"/>
        <w:rPr>
          <w:rFonts w:ascii="Arial" w:eastAsia="Times New Roman" w:hAnsi="Arial" w:cs="Arial"/>
          <w:sz w:val="24"/>
          <w:szCs w:val="24"/>
        </w:rPr>
      </w:pPr>
      <w:r w:rsidRPr="00FC2AA6">
        <w:rPr>
          <w:rFonts w:ascii="Arial" w:eastAsia="Times New Roman" w:hAnsi="Arial" w:cs="Arial"/>
          <w:sz w:val="24"/>
          <w:szCs w:val="24"/>
        </w:rPr>
        <w:t xml:space="preserve">Anchor and brace temporary floors used in steel erection, concrete forms, and shoring and other “in-process equipment” that are to be left overnight or for longer </w:t>
      </w:r>
      <w:proofErr w:type="gramStart"/>
      <w:r w:rsidRPr="00FC2AA6">
        <w:rPr>
          <w:rFonts w:ascii="Arial" w:eastAsia="Times New Roman" w:hAnsi="Arial" w:cs="Arial"/>
          <w:sz w:val="24"/>
          <w:szCs w:val="24"/>
        </w:rPr>
        <w:t>periods of time</w:t>
      </w:r>
      <w:proofErr w:type="gramEnd"/>
      <w:r w:rsidRPr="00FC2AA6">
        <w:rPr>
          <w:rFonts w:ascii="Arial" w:eastAsia="Times New Roman" w:hAnsi="Arial" w:cs="Arial"/>
          <w:sz w:val="24"/>
          <w:szCs w:val="24"/>
        </w:rPr>
        <w:t xml:space="preserve"> to prevent their displacement in any direction.  While in “interim storage,” this equipment is subject to the provisions in </w:t>
      </w:r>
      <w:hyperlink r:id="rId34" w:history="1">
        <w:r w:rsidRPr="00A22FCE">
          <w:rPr>
            <w:rStyle w:val="Hyperlink"/>
            <w:rFonts w:ascii="Arial" w:eastAsia="Times New Roman" w:hAnsi="Arial" w:cs="Arial"/>
            <w:sz w:val="24"/>
            <w:szCs w:val="24"/>
          </w:rPr>
          <w:t>WAC 296-155-325(2)</w:t>
        </w:r>
        <w:r w:rsidR="007E0287" w:rsidRPr="00A22FCE">
          <w:rPr>
            <w:rStyle w:val="Hyperlink"/>
            <w:rFonts w:ascii="Arial" w:eastAsia="Times New Roman" w:hAnsi="Arial" w:cs="Arial"/>
            <w:sz w:val="24"/>
            <w:szCs w:val="24"/>
          </w:rPr>
          <w:t>(a)</w:t>
        </w:r>
        <w:r w:rsidRPr="00A22FCE">
          <w:rPr>
            <w:rStyle w:val="Hyperlink"/>
            <w:rFonts w:ascii="Arial" w:eastAsia="Times New Roman" w:hAnsi="Arial" w:cs="Arial"/>
            <w:sz w:val="24"/>
            <w:szCs w:val="24"/>
          </w:rPr>
          <w:t>(i)</w:t>
        </w:r>
      </w:hyperlink>
      <w:r w:rsidRPr="00FC2AA6">
        <w:rPr>
          <w:rFonts w:ascii="Arial" w:eastAsia="Times New Roman" w:hAnsi="Arial" w:cs="Arial"/>
          <w:sz w:val="24"/>
          <w:szCs w:val="24"/>
        </w:rPr>
        <w:t xml:space="preserve"> (see previous bullet point:  Do not place materials stored inside buildings under construction within 6 feet of any </w:t>
      </w:r>
      <w:proofErr w:type="spellStart"/>
      <w:r w:rsidRPr="00FC2AA6">
        <w:rPr>
          <w:rFonts w:ascii="Arial" w:eastAsia="Times New Roman" w:hAnsi="Arial" w:cs="Arial"/>
          <w:sz w:val="24"/>
          <w:szCs w:val="24"/>
        </w:rPr>
        <w:t>hoistway</w:t>
      </w:r>
      <w:proofErr w:type="spellEnd"/>
      <w:r w:rsidRPr="00FC2AA6">
        <w:rPr>
          <w:rFonts w:ascii="Arial" w:eastAsia="Times New Roman" w:hAnsi="Arial" w:cs="Arial"/>
          <w:sz w:val="24"/>
          <w:szCs w:val="24"/>
        </w:rPr>
        <w:t xml:space="preserve"> or inside floor openings, or within 10 feet of an exterior wall which does not extend above the top of the material stored.)</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5"/>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 working on stored materials in silos, hoppers, tanks, and similar storage areas, use personal fall arrest equipment meeting the requirements of </w:t>
      </w:r>
      <w:hyperlink r:id="rId35" w:history="1">
        <w:r w:rsidRPr="00A22FCE">
          <w:rPr>
            <w:rStyle w:val="Hyperlink"/>
            <w:rFonts w:ascii="Arial" w:eastAsia="Times New Roman" w:hAnsi="Arial" w:cs="Arial"/>
            <w:sz w:val="24"/>
            <w:szCs w:val="24"/>
          </w:rPr>
          <w:t>Chapter 296-</w:t>
        </w:r>
        <w:r w:rsidR="00543527">
          <w:rPr>
            <w:rStyle w:val="Hyperlink"/>
            <w:rFonts w:ascii="Arial" w:eastAsia="Times New Roman" w:hAnsi="Arial" w:cs="Arial"/>
            <w:sz w:val="24"/>
            <w:szCs w:val="24"/>
          </w:rPr>
          <w:t>880</w:t>
        </w:r>
      </w:hyperlink>
      <w:r w:rsidRPr="00FC2AA6">
        <w:rPr>
          <w:rFonts w:ascii="Arial" w:eastAsia="Times New Roman" w:hAnsi="Arial" w:cs="Arial"/>
          <w:sz w:val="24"/>
          <w:szCs w:val="24"/>
        </w:rPr>
        <w:t>.</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2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Segregate non-compatible materials in storage. </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3"/>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Stack bagged materials by stepping back the layers and </w:t>
      </w:r>
      <w:proofErr w:type="gramStart"/>
      <w:r w:rsidRPr="00FC2AA6">
        <w:rPr>
          <w:rFonts w:ascii="Arial" w:eastAsia="Times New Roman" w:hAnsi="Arial" w:cs="Arial"/>
          <w:sz w:val="24"/>
          <w:szCs w:val="24"/>
        </w:rPr>
        <w:t>cross-keying</w:t>
      </w:r>
      <w:proofErr w:type="gramEnd"/>
      <w:r w:rsidRPr="00FC2AA6">
        <w:rPr>
          <w:rFonts w:ascii="Arial" w:eastAsia="Times New Roman" w:hAnsi="Arial" w:cs="Arial"/>
          <w:sz w:val="24"/>
          <w:szCs w:val="24"/>
        </w:rPr>
        <w:t xml:space="preserve"> the bags at least every ten bags high.</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Carefully handle cement and lime delivered in paper bags to prevent the bags from bursting.</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pile cement and lime bags more than ten bags high except when stored in bins or enclosures built for the purpose of storage.</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 bags </w:t>
      </w:r>
      <w:proofErr w:type="gramStart"/>
      <w:r w:rsidRPr="00FC2AA6">
        <w:rPr>
          <w:rFonts w:ascii="Arial" w:eastAsia="Times New Roman" w:hAnsi="Arial" w:cs="Arial"/>
          <w:sz w:val="24"/>
          <w:szCs w:val="24"/>
        </w:rPr>
        <w:t>are removed</w:t>
      </w:r>
      <w:proofErr w:type="gramEnd"/>
      <w:r w:rsidRPr="00FC2AA6">
        <w:rPr>
          <w:rFonts w:ascii="Arial" w:eastAsia="Times New Roman" w:hAnsi="Arial" w:cs="Arial"/>
          <w:sz w:val="24"/>
          <w:szCs w:val="24"/>
        </w:rPr>
        <w:t xml:space="preserve"> from the pile, keep the length of the pile at an even height and maintain the necessary step backs every five bags.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lastRenderedPageBreak/>
        <w:t>When handling cement and lime bags, wear eye protection preventing any contact with the substance (such as goggles or other sealed eye protection) and wear long sleeve shirts with close fitting collar and cuffs.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wear clothing that has become hard and stiff with cement. </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Make sure to report any susceptibility of skin to cement and lime burns.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Make sure that a hand cream or Vaseline and eyewash </w:t>
      </w:r>
      <w:proofErr w:type="gramStart"/>
      <w:r w:rsidRPr="00FC2AA6">
        <w:rPr>
          <w:rFonts w:ascii="Arial" w:eastAsia="Times New Roman" w:hAnsi="Arial" w:cs="Arial"/>
          <w:sz w:val="24"/>
          <w:szCs w:val="24"/>
        </w:rPr>
        <w:t>is provided and kept ready for use to prevent burns</w:t>
      </w:r>
      <w:proofErr w:type="gramEnd"/>
      <w:r w:rsidRPr="00FC2AA6">
        <w:rPr>
          <w:rFonts w:ascii="Arial" w:eastAsia="Times New Roman" w:hAnsi="Arial" w:cs="Arial"/>
          <w:sz w:val="24"/>
          <w:szCs w:val="24"/>
        </w:rPr>
        <w:t>.</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24"/>
        </w:numPr>
        <w:spacing w:after="0" w:line="240" w:lineRule="auto"/>
        <w:rPr>
          <w:rFonts w:ascii="Arial" w:eastAsia="Times New Roman" w:hAnsi="Arial" w:cs="Arial"/>
          <w:sz w:val="24"/>
          <w:szCs w:val="24"/>
        </w:rPr>
      </w:pPr>
      <w:r w:rsidRPr="00FC2AA6">
        <w:rPr>
          <w:rFonts w:ascii="Arial" w:eastAsia="Times New Roman" w:hAnsi="Arial" w:cs="Arial"/>
          <w:sz w:val="24"/>
          <w:szCs w:val="24"/>
        </w:rPr>
        <w:t>Store lime in a dry place to prevent a premature slacking action that may cause fire.</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6"/>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stack bricks more than 7 feet high.  When a loose brick stack reaches a height of 4 feet, taper it back 2 inches for every foot of height above the 4-foot level.</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27"/>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stack bricks, for storage purposes, on scaffolds or runways.</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27"/>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stack blocks; do not throw in a loose pile.</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8"/>
        </w:numPr>
        <w:spacing w:after="0" w:line="240" w:lineRule="auto"/>
        <w:rPr>
          <w:rFonts w:ascii="Arial" w:eastAsia="Times New Roman" w:hAnsi="Arial" w:cs="Arial"/>
          <w:sz w:val="24"/>
          <w:szCs w:val="24"/>
        </w:rPr>
      </w:pPr>
      <w:r w:rsidRPr="00FC2AA6">
        <w:rPr>
          <w:rFonts w:ascii="Arial" w:eastAsia="Times New Roman" w:hAnsi="Arial" w:cs="Arial"/>
          <w:sz w:val="24"/>
          <w:szCs w:val="24"/>
        </w:rPr>
        <w:t>When stacking masonry blocks higher than 6 feet, taper back the stack one-half block per tier above the 6-foot level.</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0"/>
        </w:numPr>
        <w:spacing w:after="0" w:line="240" w:lineRule="auto"/>
        <w:rPr>
          <w:rFonts w:ascii="Arial" w:eastAsia="Times New Roman" w:hAnsi="Arial" w:cs="Arial"/>
          <w:sz w:val="24"/>
          <w:szCs w:val="24"/>
        </w:rPr>
      </w:pPr>
      <w:r w:rsidRPr="00FC2AA6">
        <w:rPr>
          <w:rFonts w:ascii="Arial" w:eastAsia="Times New Roman" w:hAnsi="Arial" w:cs="Arial"/>
          <w:sz w:val="24"/>
          <w:szCs w:val="24"/>
        </w:rPr>
        <w:t>When stacking inside a building, distribute the piles to prevent overloading the floor.</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0"/>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drop or throw blocks from an elevation or deliver blocks through chutes.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29"/>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stack lumber more than 20 feet high; if handling lumber manually, do not stack more than 16 feet high.</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1"/>
        </w:numPr>
        <w:spacing w:after="0" w:line="240" w:lineRule="auto"/>
        <w:rPr>
          <w:rFonts w:ascii="Arial" w:eastAsia="Times New Roman" w:hAnsi="Arial" w:cs="Arial"/>
          <w:sz w:val="24"/>
          <w:szCs w:val="24"/>
        </w:rPr>
      </w:pPr>
      <w:r w:rsidRPr="00FC2AA6">
        <w:rPr>
          <w:rFonts w:ascii="Arial" w:eastAsia="Times New Roman" w:hAnsi="Arial" w:cs="Arial"/>
          <w:sz w:val="24"/>
          <w:szCs w:val="24"/>
        </w:rPr>
        <w:t>Remove all nails from used lumber before stacking.</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1"/>
        </w:numPr>
        <w:spacing w:after="0" w:line="240" w:lineRule="auto"/>
        <w:rPr>
          <w:rFonts w:ascii="Arial" w:eastAsia="Times New Roman" w:hAnsi="Arial" w:cs="Arial"/>
          <w:sz w:val="24"/>
          <w:szCs w:val="24"/>
        </w:rPr>
      </w:pPr>
      <w:r w:rsidRPr="00FC2AA6">
        <w:rPr>
          <w:rFonts w:ascii="Arial" w:eastAsia="Times New Roman" w:hAnsi="Arial" w:cs="Arial"/>
          <w:sz w:val="24"/>
          <w:szCs w:val="24"/>
        </w:rPr>
        <w:t>Stack lumber on level and solidly supported sills, and such that the stack is stable and self-supporting.</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Stack stored lumber on timber sills to keep it off the ground.  Sills </w:t>
      </w:r>
      <w:proofErr w:type="gramStart"/>
      <w:r w:rsidRPr="00FC2AA6">
        <w:rPr>
          <w:rFonts w:ascii="Arial" w:eastAsia="Times New Roman" w:hAnsi="Arial" w:cs="Arial"/>
          <w:sz w:val="24"/>
          <w:szCs w:val="24"/>
        </w:rPr>
        <w:t>must be placed</w:t>
      </w:r>
      <w:proofErr w:type="gramEnd"/>
      <w:r w:rsidRPr="00FC2AA6">
        <w:rPr>
          <w:rFonts w:ascii="Arial" w:eastAsia="Times New Roman" w:hAnsi="Arial" w:cs="Arial"/>
          <w:sz w:val="24"/>
          <w:szCs w:val="24"/>
        </w:rPr>
        <w:t xml:space="preserve"> level on solid supports.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1"/>
        </w:numPr>
        <w:spacing w:after="0" w:line="240" w:lineRule="auto"/>
        <w:rPr>
          <w:rFonts w:ascii="Arial" w:eastAsia="Times New Roman" w:hAnsi="Arial" w:cs="Arial"/>
          <w:sz w:val="24"/>
          <w:szCs w:val="24"/>
        </w:rPr>
      </w:pPr>
      <w:r w:rsidRPr="00FC2AA6">
        <w:rPr>
          <w:rFonts w:ascii="Arial" w:eastAsia="Times New Roman" w:hAnsi="Arial" w:cs="Arial"/>
          <w:sz w:val="24"/>
          <w:szCs w:val="24"/>
        </w:rPr>
        <w:t>Place cross strips in the stacks when they are stacked more than 4 feet high.</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3"/>
        </w:numPr>
        <w:spacing w:after="0" w:line="240" w:lineRule="auto"/>
        <w:rPr>
          <w:rFonts w:ascii="Arial" w:eastAsia="Times New Roman" w:hAnsi="Arial" w:cs="Arial"/>
          <w:sz w:val="24"/>
          <w:szCs w:val="24"/>
        </w:rPr>
      </w:pPr>
      <w:r w:rsidRPr="00FC2AA6">
        <w:rPr>
          <w:rFonts w:ascii="Arial" w:eastAsia="Times New Roman" w:hAnsi="Arial" w:cs="Arial"/>
          <w:sz w:val="24"/>
          <w:szCs w:val="24"/>
        </w:rPr>
        <w:t>If not racked, stack and block structural steel, poles, pipe, bar stock, and other cylindrical materials as to prevent spreading or tilting.</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2"/>
        </w:numPr>
        <w:spacing w:after="0" w:line="240" w:lineRule="auto"/>
        <w:rPr>
          <w:rFonts w:ascii="Arial" w:eastAsia="Times New Roman" w:hAnsi="Arial" w:cs="Arial"/>
          <w:sz w:val="24"/>
          <w:szCs w:val="24"/>
        </w:rPr>
      </w:pPr>
      <w:r w:rsidRPr="00FC2AA6">
        <w:rPr>
          <w:rFonts w:ascii="Arial" w:eastAsia="Times New Roman" w:hAnsi="Arial" w:cs="Arial"/>
          <w:sz w:val="24"/>
          <w:szCs w:val="24"/>
        </w:rPr>
        <w:t>Wear heavy gloves when handling reinforcing steel.</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2"/>
        </w:numPr>
        <w:spacing w:after="0" w:line="240" w:lineRule="auto"/>
        <w:rPr>
          <w:rFonts w:ascii="Arial" w:eastAsia="Times New Roman" w:hAnsi="Arial" w:cs="Arial"/>
          <w:sz w:val="24"/>
          <w:szCs w:val="24"/>
        </w:rPr>
      </w:pPr>
      <w:r w:rsidRPr="00FC2AA6">
        <w:rPr>
          <w:rFonts w:ascii="Arial" w:eastAsia="Times New Roman" w:hAnsi="Arial" w:cs="Arial"/>
          <w:sz w:val="24"/>
          <w:szCs w:val="24"/>
        </w:rPr>
        <w:t>When bending reinforcing steel on the job, use a strong bench set up on even dry ground or a floor to work on.</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2"/>
        </w:numPr>
        <w:spacing w:after="0" w:line="240" w:lineRule="auto"/>
        <w:rPr>
          <w:rFonts w:ascii="Arial" w:eastAsia="Times New Roman" w:hAnsi="Arial" w:cs="Arial"/>
          <w:sz w:val="24"/>
          <w:szCs w:val="24"/>
        </w:rPr>
      </w:pPr>
      <w:r w:rsidRPr="00FC2AA6">
        <w:rPr>
          <w:rFonts w:ascii="Arial" w:eastAsia="Times New Roman" w:hAnsi="Arial" w:cs="Arial"/>
          <w:sz w:val="24"/>
          <w:szCs w:val="24"/>
        </w:rPr>
        <w:t>Carefully pile structural steel to prevent danger of members rolling off or the pile toppling over.</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2"/>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Keep structural steel in low piles, </w:t>
      </w:r>
      <w:proofErr w:type="gramStart"/>
      <w:r w:rsidRPr="00FC2AA6">
        <w:rPr>
          <w:rFonts w:ascii="Arial" w:eastAsia="Times New Roman" w:hAnsi="Arial" w:cs="Arial"/>
          <w:sz w:val="24"/>
          <w:szCs w:val="24"/>
        </w:rPr>
        <w:t>giving consideration to</w:t>
      </w:r>
      <w:proofErr w:type="gramEnd"/>
      <w:r w:rsidRPr="00FC2AA6">
        <w:rPr>
          <w:rFonts w:ascii="Arial" w:eastAsia="Times New Roman" w:hAnsi="Arial" w:cs="Arial"/>
          <w:sz w:val="24"/>
          <w:szCs w:val="24"/>
        </w:rPr>
        <w:t xml:space="preserve"> the sequence of use of its members.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2"/>
        </w:numPr>
        <w:spacing w:after="0" w:line="240" w:lineRule="auto"/>
        <w:rPr>
          <w:rFonts w:ascii="Arial" w:eastAsia="Times New Roman" w:hAnsi="Arial" w:cs="Arial"/>
          <w:sz w:val="24"/>
          <w:szCs w:val="24"/>
        </w:rPr>
      </w:pPr>
      <w:r w:rsidRPr="00FC2AA6">
        <w:rPr>
          <w:rFonts w:ascii="Arial" w:eastAsia="Times New Roman" w:hAnsi="Arial" w:cs="Arial"/>
          <w:sz w:val="24"/>
          <w:szCs w:val="24"/>
        </w:rPr>
        <w:t>Stack corrugated and flat iron in flat piles, with the piles not more than 4 feet high; place spacing strips between each bundle.</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5"/>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Frequently inspect </w:t>
      </w:r>
      <w:proofErr w:type="gramStart"/>
      <w:r w:rsidRPr="00FC2AA6">
        <w:rPr>
          <w:rFonts w:ascii="Arial" w:eastAsia="Times New Roman" w:hAnsi="Arial" w:cs="Arial"/>
          <w:sz w:val="24"/>
          <w:szCs w:val="24"/>
        </w:rPr>
        <w:t>stock piles</w:t>
      </w:r>
      <w:proofErr w:type="gramEnd"/>
      <w:r w:rsidRPr="00FC2AA6">
        <w:rPr>
          <w:rFonts w:ascii="Arial" w:eastAsia="Times New Roman" w:hAnsi="Arial" w:cs="Arial"/>
          <w:sz w:val="24"/>
          <w:szCs w:val="24"/>
        </w:rPr>
        <w:t xml:space="preserve"> of sand, gravel, and crushed stone to prevent their becoming unsafe by continued adding to or withdrawing from the stock.</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1"/>
          <w:numId w:val="34"/>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remove frozen material in a manner that would produce an overhang.</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General Rigging Equipment Safety:</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6"/>
        </w:numPr>
        <w:spacing w:after="0" w:line="240" w:lineRule="auto"/>
        <w:rPr>
          <w:rFonts w:ascii="Arial" w:eastAsia="Times New Roman" w:hAnsi="Arial" w:cs="Arial"/>
          <w:sz w:val="24"/>
          <w:szCs w:val="24"/>
        </w:rPr>
      </w:pPr>
      <w:r w:rsidRPr="00FC2AA6">
        <w:rPr>
          <w:rFonts w:ascii="Arial" w:eastAsia="Times New Roman" w:hAnsi="Arial" w:cs="Arial"/>
          <w:sz w:val="24"/>
          <w:szCs w:val="24"/>
        </w:rPr>
        <w:t>Inspect rigging equipment for material handling prior to use on each shift and as necessary during its use to ensure that it is safe.  Remove defective rigging equipment from service.</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6"/>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load rigging equipment in excess of its recommended safe working load.</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6"/>
        </w:numPr>
        <w:spacing w:after="0" w:line="240" w:lineRule="auto"/>
        <w:rPr>
          <w:rFonts w:ascii="Arial" w:eastAsia="Times New Roman" w:hAnsi="Arial" w:cs="Arial"/>
          <w:sz w:val="24"/>
          <w:szCs w:val="24"/>
        </w:rPr>
      </w:pPr>
      <w:r w:rsidRPr="00FC2AA6">
        <w:rPr>
          <w:rFonts w:ascii="Arial" w:eastAsia="Times New Roman" w:hAnsi="Arial" w:cs="Arial"/>
          <w:sz w:val="24"/>
          <w:szCs w:val="24"/>
        </w:rPr>
        <w:t>Remove rigging equipment when not in use from the immediate work area so as not to present a hazard to employees.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6"/>
        </w:numPr>
        <w:spacing w:after="0" w:line="240" w:lineRule="auto"/>
        <w:rPr>
          <w:rFonts w:ascii="Arial" w:eastAsia="Times New Roman" w:hAnsi="Arial" w:cs="Arial"/>
          <w:sz w:val="24"/>
          <w:szCs w:val="24"/>
        </w:rPr>
      </w:pPr>
      <w:r w:rsidRPr="00FC2AA6">
        <w:rPr>
          <w:rFonts w:ascii="Arial" w:eastAsia="Times New Roman" w:hAnsi="Arial" w:cs="Arial"/>
          <w:sz w:val="24"/>
          <w:szCs w:val="24"/>
        </w:rPr>
        <w:t>Mark special rigging accessories (i.e., spreader bars, grabs, hooks, clamps, etc.) or other lifting accessories with the rated capacity.  Proof test all components to 125% of the rated load prior to the first use.  Maintain permanent records on the job site for all special rigging accessories.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FC2AA6">
      <w:pPr>
        <w:spacing w:after="0" w:line="240" w:lineRule="auto"/>
        <w:ind w:left="360"/>
        <w:rPr>
          <w:rFonts w:ascii="Arial" w:eastAsia="Times New Roman" w:hAnsi="Arial" w:cs="Arial"/>
          <w:sz w:val="24"/>
          <w:szCs w:val="24"/>
        </w:rPr>
      </w:pPr>
      <w:r w:rsidRPr="00FC2AA6">
        <w:rPr>
          <w:rFonts w:ascii="Arial" w:eastAsia="Times New Roman" w:hAnsi="Arial" w:cs="Arial"/>
          <w:sz w:val="24"/>
          <w:szCs w:val="24"/>
        </w:rPr>
        <w:t>Disposal of waste materials:</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7"/>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Whenever materials </w:t>
      </w:r>
      <w:proofErr w:type="gramStart"/>
      <w:r w:rsidRPr="00FC2AA6">
        <w:rPr>
          <w:rFonts w:ascii="Arial" w:eastAsia="Times New Roman" w:hAnsi="Arial" w:cs="Arial"/>
          <w:sz w:val="24"/>
          <w:szCs w:val="24"/>
        </w:rPr>
        <w:t>are dropped</w:t>
      </w:r>
      <w:proofErr w:type="gramEnd"/>
      <w:r w:rsidRPr="00FC2AA6">
        <w:rPr>
          <w:rFonts w:ascii="Arial" w:eastAsia="Times New Roman" w:hAnsi="Arial" w:cs="Arial"/>
          <w:sz w:val="24"/>
          <w:szCs w:val="24"/>
        </w:rPr>
        <w:t xml:space="preserve"> more than 20 feet to any point lying outside the exterior walls of the building, use an enclosed chute of wood or equivalent material.</w:t>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1F2F82">
      <w:pPr>
        <w:numPr>
          <w:ilvl w:val="0"/>
          <w:numId w:val="37"/>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 debris </w:t>
      </w:r>
      <w:proofErr w:type="gramStart"/>
      <w:r w:rsidRPr="00FC2AA6">
        <w:rPr>
          <w:rFonts w:ascii="Arial" w:eastAsia="Times New Roman" w:hAnsi="Arial" w:cs="Arial"/>
          <w:sz w:val="24"/>
          <w:szCs w:val="24"/>
        </w:rPr>
        <w:t>is dropped</w:t>
      </w:r>
      <w:proofErr w:type="gramEnd"/>
      <w:r w:rsidRPr="00FC2AA6">
        <w:rPr>
          <w:rFonts w:ascii="Arial" w:eastAsia="Times New Roman" w:hAnsi="Arial" w:cs="Arial"/>
          <w:sz w:val="24"/>
          <w:szCs w:val="24"/>
        </w:rPr>
        <w:t xml:space="preserve"> without the use of chutes, make sure that the area onto which the material is dropped is completely enclosed with barricades at least 42 inches high and 20 feet back from the projected edge of the opening above.  Post at each level warning signs of the hazard of falling materials.  Do not remove debris in this lower area until debris handling ceases above.</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7"/>
        </w:numPr>
        <w:spacing w:after="0" w:line="240" w:lineRule="auto"/>
        <w:rPr>
          <w:rFonts w:ascii="Arial" w:eastAsia="Times New Roman" w:hAnsi="Arial" w:cs="Arial"/>
          <w:sz w:val="24"/>
          <w:szCs w:val="24"/>
        </w:rPr>
      </w:pPr>
      <w:r w:rsidRPr="00FC2AA6">
        <w:rPr>
          <w:rFonts w:ascii="Arial" w:eastAsia="Times New Roman" w:hAnsi="Arial" w:cs="Arial"/>
          <w:sz w:val="24"/>
          <w:szCs w:val="24"/>
        </w:rPr>
        <w:t>Remove all scrap lumber, waste material, and rubbish from the immediate work area as the work progresses.</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7"/>
        </w:numPr>
        <w:spacing w:after="0" w:line="240" w:lineRule="auto"/>
        <w:rPr>
          <w:rFonts w:ascii="Arial" w:eastAsia="Times New Roman" w:hAnsi="Arial" w:cs="Arial"/>
          <w:sz w:val="24"/>
          <w:szCs w:val="24"/>
        </w:rPr>
      </w:pPr>
      <w:r w:rsidRPr="00FC2AA6">
        <w:rPr>
          <w:rFonts w:ascii="Arial" w:eastAsia="Times New Roman" w:hAnsi="Arial" w:cs="Arial"/>
          <w:sz w:val="24"/>
          <w:szCs w:val="24"/>
        </w:rPr>
        <w:t>Make sure to comply with local fire regulations if disposing of waste material or debris by burning.</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1F2F82">
      <w:pPr>
        <w:numPr>
          <w:ilvl w:val="0"/>
          <w:numId w:val="37"/>
        </w:numPr>
        <w:spacing w:after="0" w:line="240" w:lineRule="auto"/>
        <w:rPr>
          <w:rFonts w:ascii="Arial" w:eastAsia="Times New Roman" w:hAnsi="Arial" w:cs="Arial"/>
          <w:sz w:val="24"/>
          <w:szCs w:val="24"/>
        </w:rPr>
      </w:pPr>
      <w:r w:rsidRPr="00FC2AA6">
        <w:rPr>
          <w:rFonts w:ascii="Arial" w:eastAsia="Times New Roman" w:hAnsi="Arial" w:cs="Arial"/>
          <w:sz w:val="24"/>
          <w:szCs w:val="24"/>
        </w:rPr>
        <w:t>Keep all solvent waste, oily rags, and flammable liquids in fire-resistant covered containers until removed from the work site.</w:t>
      </w:r>
    </w:p>
    <w:p w:rsidR="00FC2AA6" w:rsidRPr="00484549" w:rsidRDefault="00FC2AA6" w:rsidP="00FC2AA6">
      <w:pPr>
        <w:spacing w:after="0" w:line="240" w:lineRule="auto"/>
        <w:rPr>
          <w:rFonts w:ascii="Arial" w:eastAsia="Times New Roman" w:hAnsi="Arial" w:cs="Arial"/>
          <w:sz w:val="20"/>
          <w:szCs w:val="24"/>
        </w:rPr>
      </w:pPr>
    </w:p>
    <w:p w:rsidR="00FC2AA6" w:rsidRPr="00FC2AA6" w:rsidRDefault="00FC2AA6" w:rsidP="00FC2AA6">
      <w:pPr>
        <w:keepNext/>
        <w:spacing w:after="0" w:line="240" w:lineRule="auto"/>
        <w:outlineLvl w:val="7"/>
        <w:rPr>
          <w:rFonts w:ascii="Arial" w:eastAsia="Times New Roman" w:hAnsi="Arial" w:cs="Arial"/>
          <w:b/>
          <w:bCs/>
          <w:sz w:val="24"/>
          <w:szCs w:val="24"/>
        </w:rPr>
      </w:pPr>
      <w:r w:rsidRPr="00FC2AA6">
        <w:rPr>
          <w:rFonts w:ascii="Arial" w:eastAsia="Times New Roman" w:hAnsi="Arial" w:cs="Arial"/>
          <w:b/>
          <w:bCs/>
          <w:sz w:val="24"/>
          <w:szCs w:val="24"/>
        </w:rPr>
        <w:t>Forklift safety</w:t>
      </w:r>
    </w:p>
    <w:p w:rsidR="00FC2AA6" w:rsidRPr="00484549" w:rsidRDefault="00FC2AA6" w:rsidP="00FC2AA6">
      <w:pPr>
        <w:spacing w:after="0" w:line="240" w:lineRule="auto"/>
        <w:rPr>
          <w:rFonts w:ascii="Arial" w:eastAsia="Times New Roman" w:hAnsi="Arial" w:cs="Arial"/>
          <w:sz w:val="20"/>
          <w:szCs w:val="24"/>
        </w:rPr>
      </w:pPr>
    </w:p>
    <w:p w:rsid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Click on the link below to access basic forklift training.  Employees </w:t>
      </w:r>
      <w:proofErr w:type="gramStart"/>
      <w:r w:rsidRPr="00FC2AA6">
        <w:rPr>
          <w:rFonts w:ascii="Arial" w:eastAsia="Times New Roman" w:hAnsi="Arial" w:cs="Arial"/>
          <w:sz w:val="24"/>
          <w:szCs w:val="24"/>
        </w:rPr>
        <w:t>must be trained</w:t>
      </w:r>
      <w:proofErr w:type="gramEnd"/>
      <w:r w:rsidRPr="00FC2AA6">
        <w:rPr>
          <w:rFonts w:ascii="Arial" w:eastAsia="Times New Roman" w:hAnsi="Arial" w:cs="Arial"/>
          <w:sz w:val="24"/>
          <w:szCs w:val="24"/>
        </w:rPr>
        <w:t xml:space="preserve"> on specific equipment that they will be operating in addition to this basic information.</w:t>
      </w:r>
    </w:p>
    <w:p w:rsidR="004369F8" w:rsidRDefault="004369F8" w:rsidP="00FC2AA6">
      <w:pPr>
        <w:spacing w:after="0" w:line="240" w:lineRule="auto"/>
        <w:rPr>
          <w:rFonts w:ascii="Arial" w:eastAsia="Times New Roman" w:hAnsi="Arial" w:cs="Arial"/>
          <w:sz w:val="24"/>
          <w:szCs w:val="24"/>
        </w:rPr>
      </w:pPr>
    </w:p>
    <w:p w:rsidR="004369F8" w:rsidRPr="00FC2AA6" w:rsidRDefault="002B45E3" w:rsidP="00FC2AA6">
      <w:pPr>
        <w:spacing w:after="0" w:line="240" w:lineRule="auto"/>
        <w:rPr>
          <w:rFonts w:ascii="Arial" w:eastAsia="Times New Roman" w:hAnsi="Arial" w:cs="Arial"/>
          <w:sz w:val="24"/>
          <w:szCs w:val="24"/>
        </w:rPr>
      </w:pPr>
      <w:hyperlink r:id="rId36" w:anchor="Forklifts" w:history="1">
        <w:r w:rsidR="004369F8" w:rsidRPr="004369F8">
          <w:rPr>
            <w:rStyle w:val="Hyperlink"/>
            <w:rFonts w:ascii="Arial" w:eastAsia="Times New Roman" w:hAnsi="Arial" w:cs="Arial"/>
            <w:sz w:val="24"/>
            <w:szCs w:val="24"/>
          </w:rPr>
          <w:t>https://www.lni.wa.gov/safety-health/safety-training-materials/online-safety-training#Forklifts</w:t>
        </w:r>
      </w:hyperlink>
    </w:p>
    <w:p w:rsidR="00E63EA8" w:rsidRDefault="00E63EA8" w:rsidP="00484549">
      <w:pPr>
        <w:spacing w:after="0" w:line="240" w:lineRule="auto"/>
        <w:rPr>
          <w:rFonts w:ascii="Arial" w:eastAsia="Times New Roman" w:hAnsi="Arial" w:cs="Arial"/>
          <w:sz w:val="20"/>
          <w:szCs w:val="24"/>
        </w:rPr>
      </w:pPr>
    </w:p>
    <w:p w:rsidR="004369F8" w:rsidRPr="00484549" w:rsidRDefault="004369F8" w:rsidP="00484549">
      <w:pPr>
        <w:spacing w:after="0" w:line="240" w:lineRule="auto"/>
        <w:rPr>
          <w:rFonts w:ascii="Arial" w:eastAsia="Times New Roman" w:hAnsi="Arial" w:cs="Arial"/>
          <w:sz w:val="20"/>
          <w:szCs w:val="24"/>
        </w:rPr>
      </w:pPr>
    </w:p>
    <w:p w:rsidR="00FC2AA6" w:rsidRPr="00FC2AA6" w:rsidRDefault="00FC2AA6" w:rsidP="00FC2AA6">
      <w:pPr>
        <w:spacing w:after="0" w:line="240" w:lineRule="auto"/>
        <w:rPr>
          <w:rFonts w:ascii="Arial" w:eastAsia="Times New Roman" w:hAnsi="Arial" w:cs="Arial"/>
          <w:b/>
          <w:i/>
          <w:sz w:val="24"/>
          <w:szCs w:val="24"/>
          <w:u w:val="single"/>
        </w:rPr>
      </w:pPr>
      <w:r w:rsidRPr="00FC2AA6">
        <w:rPr>
          <w:rFonts w:ascii="Arial" w:eastAsia="Times New Roman" w:hAnsi="Arial" w:cs="Arial"/>
          <w:b/>
          <w:i/>
          <w:sz w:val="24"/>
          <w:szCs w:val="24"/>
          <w:u w:val="single"/>
        </w:rPr>
        <w:lastRenderedPageBreak/>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any additional rules your company may have and deleting any that do not apply.)</w:t>
      </w:r>
      <w:r w:rsidRPr="00FC2AA6">
        <w:rPr>
          <w:rFonts w:ascii="Arial" w:eastAsia="Times New Roman" w:hAnsi="Arial" w:cs="Arial"/>
          <w:b/>
          <w:i/>
          <w:sz w:val="24"/>
          <w:szCs w:val="24"/>
          <w:u w:val="single"/>
        </w:rPr>
        <w:fldChar w:fldCharType="end"/>
      </w:r>
    </w:p>
    <w:p w:rsidR="00FC2AA6" w:rsidRPr="00484549" w:rsidRDefault="00FC2AA6" w:rsidP="00484549">
      <w:pPr>
        <w:spacing w:after="0" w:line="240" w:lineRule="auto"/>
        <w:rPr>
          <w:rFonts w:ascii="Arial" w:eastAsia="Times New Roman" w:hAnsi="Arial" w:cs="Arial"/>
          <w:sz w:val="20"/>
          <w:szCs w:val="24"/>
        </w:rPr>
      </w:pPr>
    </w:p>
    <w:p w:rsidR="00FC2AA6" w:rsidRPr="00FC2AA6" w:rsidRDefault="00FC2AA6" w:rsidP="00FC2AA6">
      <w:pPr>
        <w:spacing w:after="240" w:line="240" w:lineRule="auto"/>
        <w:rPr>
          <w:rFonts w:ascii="Arial" w:eastAsia="Times New Roman" w:hAnsi="Arial" w:cs="Arial"/>
          <w:sz w:val="24"/>
          <w:szCs w:val="24"/>
        </w:rPr>
      </w:pPr>
      <w:r w:rsidRPr="00FC2AA6">
        <w:rPr>
          <w:rFonts w:ascii="Arial" w:eastAsia="Times New Roman" w:hAnsi="Arial" w:cs="Arial"/>
          <w:sz w:val="24"/>
          <w:szCs w:val="24"/>
        </w:rPr>
        <w:br w:type="page"/>
      </w:r>
    </w:p>
    <w:p w:rsidR="00FC2AA6" w:rsidRPr="00FC2AA6" w:rsidRDefault="00FC2AA6" w:rsidP="00FC2AA6">
      <w:pPr>
        <w:spacing w:after="240" w:line="240" w:lineRule="auto"/>
        <w:jc w:val="center"/>
        <w:rPr>
          <w:rFonts w:ascii="Arial" w:eastAsia="Times New Roman" w:hAnsi="Arial" w:cs="Arial"/>
          <w:sz w:val="36"/>
          <w:szCs w:val="36"/>
        </w:rPr>
      </w:pPr>
      <w:r w:rsidRPr="00FC2AA6">
        <w:rPr>
          <w:rFonts w:ascii="Arial" w:eastAsia="Times New Roman" w:hAnsi="Arial" w:cs="Arial"/>
          <w:sz w:val="36"/>
          <w:szCs w:val="36"/>
        </w:rPr>
        <w:lastRenderedPageBreak/>
        <w:t>Lockout/</w:t>
      </w:r>
      <w:proofErr w:type="spellStart"/>
      <w:r w:rsidRPr="00FC2AA6">
        <w:rPr>
          <w:rFonts w:ascii="Arial" w:eastAsia="Times New Roman" w:hAnsi="Arial" w:cs="Arial"/>
          <w:sz w:val="36"/>
          <w:szCs w:val="36"/>
        </w:rPr>
        <w:t>Tagout</w:t>
      </w:r>
      <w:proofErr w:type="spellEnd"/>
      <w:r w:rsidRPr="00FC2AA6">
        <w:rPr>
          <w:rFonts w:ascii="Arial" w:eastAsia="Times New Roman" w:hAnsi="Arial" w:cs="Arial"/>
          <w:sz w:val="36"/>
          <w:szCs w:val="36"/>
        </w:rPr>
        <w:t xml:space="preserve"> Checklist</w:t>
      </w:r>
    </w:p>
    <w:p w:rsidR="00FC2AA6" w:rsidRPr="00FC2AA6" w:rsidRDefault="00FC2AA6" w:rsidP="00FC2AA6">
      <w:pPr>
        <w:spacing w:after="240" w:line="240" w:lineRule="auto"/>
        <w:jc w:val="center"/>
        <w:rPr>
          <w:rFonts w:ascii="Arial" w:eastAsia="Times New Roman" w:hAnsi="Arial" w:cs="Arial"/>
          <w:sz w:val="36"/>
          <w:szCs w:val="36"/>
        </w:rPr>
      </w:pPr>
    </w:p>
    <w:p w:rsidR="00FC2AA6" w:rsidRPr="00FC2AA6" w:rsidRDefault="00FC2AA6" w:rsidP="00FC2AA6">
      <w:pPr>
        <w:spacing w:after="0" w:line="240" w:lineRule="auto"/>
        <w:ind w:left="-1260" w:right="-810" w:firstLine="1260"/>
        <w:rPr>
          <w:rFonts w:ascii="Arial" w:eastAsia="Times New Roman" w:hAnsi="Arial" w:cs="Arial"/>
          <w:b/>
          <w:sz w:val="24"/>
          <w:szCs w:val="24"/>
        </w:rPr>
      </w:pP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r>
      <w:r w:rsidRPr="00FC2AA6">
        <w:rPr>
          <w:rFonts w:ascii="Arial" w:eastAsia="Times New Roman" w:hAnsi="Arial" w:cs="Arial"/>
          <w:sz w:val="24"/>
          <w:szCs w:val="24"/>
        </w:rPr>
        <w:tab/>
        <w:t xml:space="preserve">             </w:t>
      </w:r>
      <w:r w:rsidRPr="00FC2AA6">
        <w:rPr>
          <w:rFonts w:ascii="Arial" w:eastAsia="Times New Roman" w:hAnsi="Arial" w:cs="Arial"/>
          <w:b/>
          <w:sz w:val="24"/>
          <w:szCs w:val="24"/>
          <w:u w:val="single"/>
        </w:rPr>
        <w:t xml:space="preserve">YES </w:t>
      </w:r>
      <w:r w:rsidRPr="00FC2AA6">
        <w:rPr>
          <w:rFonts w:ascii="Arial" w:eastAsia="Times New Roman" w:hAnsi="Arial" w:cs="Arial"/>
          <w:b/>
          <w:sz w:val="24"/>
          <w:szCs w:val="24"/>
        </w:rPr>
        <w:t xml:space="preserve">    </w:t>
      </w:r>
      <w:r w:rsidRPr="00FC2AA6">
        <w:rPr>
          <w:rFonts w:ascii="Arial" w:eastAsia="Times New Roman" w:hAnsi="Arial" w:cs="Arial"/>
          <w:b/>
          <w:sz w:val="24"/>
          <w:szCs w:val="24"/>
          <w:u w:val="single"/>
        </w:rPr>
        <w:t>NO</w:t>
      </w:r>
      <w:r w:rsidRPr="00FC2AA6">
        <w:rPr>
          <w:rFonts w:ascii="Arial" w:eastAsia="Times New Roman" w:hAnsi="Arial" w:cs="Arial"/>
          <w:b/>
          <w:sz w:val="24"/>
          <w:szCs w:val="24"/>
        </w:rPr>
        <w:tab/>
        <w:t xml:space="preserve">      </w:t>
      </w:r>
      <w:r w:rsidRPr="00FC2AA6">
        <w:rPr>
          <w:rFonts w:ascii="Arial" w:eastAsia="Times New Roman" w:hAnsi="Arial" w:cs="Arial"/>
          <w:b/>
          <w:sz w:val="24"/>
          <w:szCs w:val="24"/>
          <w:u w:val="single"/>
        </w:rPr>
        <w:t>COMPLETION DATE</w:t>
      </w:r>
    </w:p>
    <w:p w:rsidR="00FC2AA6" w:rsidRPr="00FC2AA6" w:rsidRDefault="00FC2AA6" w:rsidP="00FC2AA6">
      <w:pPr>
        <w:spacing w:after="0" w:line="240" w:lineRule="auto"/>
        <w:ind w:left="-1260" w:right="-810" w:firstLine="1260"/>
        <w:rPr>
          <w:rFonts w:ascii="Arial" w:eastAsia="Times New Roman" w:hAnsi="Arial" w:cs="Arial"/>
          <w:b/>
          <w:szCs w:val="24"/>
        </w:rPr>
      </w:pPr>
    </w:p>
    <w:p w:rsidR="00FC2AA6" w:rsidRPr="00FC2AA6" w:rsidRDefault="00FC2AA6" w:rsidP="00FC2AA6">
      <w:pPr>
        <w:spacing w:after="0" w:line="240" w:lineRule="auto"/>
        <w:ind w:left="-1260" w:right="-810" w:firstLine="1260"/>
        <w:rPr>
          <w:rFonts w:ascii="Arial" w:eastAsia="Times New Roman" w:hAnsi="Arial" w:cs="Arial"/>
          <w:b/>
          <w:szCs w:val="24"/>
        </w:rPr>
      </w:pPr>
    </w:p>
    <w:p w:rsidR="00FC2AA6" w:rsidRPr="00FC2AA6" w:rsidRDefault="00FC2AA6" w:rsidP="00FC2AA6">
      <w:pPr>
        <w:spacing w:after="0" w:line="240" w:lineRule="auto"/>
        <w:ind w:left="-1260" w:right="-810" w:firstLine="1260"/>
        <w:rPr>
          <w:rFonts w:ascii="Arial" w:eastAsia="Times New Roman" w:hAnsi="Arial" w:cs="Arial"/>
          <w:b/>
          <w:szCs w:val="24"/>
        </w:rPr>
      </w:pPr>
      <w:r w:rsidRPr="00FC2AA6">
        <w:rPr>
          <w:rFonts w:ascii="Arial" w:eastAsia="Times New Roman" w:hAnsi="Arial" w:cs="Arial"/>
          <w:b/>
          <w:szCs w:val="24"/>
        </w:rPr>
        <w:t>1.  Equipment, machinery and personnel:</w:t>
      </w:r>
    </w:p>
    <w:p w:rsidR="00FC2AA6" w:rsidRPr="00FC2AA6" w:rsidRDefault="00FC2AA6" w:rsidP="00FC2AA6">
      <w:pPr>
        <w:spacing w:after="0" w:line="240" w:lineRule="auto"/>
        <w:ind w:left="-1260" w:right="-810" w:firstLine="1260"/>
        <w:rPr>
          <w:rFonts w:ascii="Arial" w:eastAsia="Times New Roman" w:hAnsi="Arial" w:cs="Arial"/>
          <w:szCs w:val="24"/>
        </w:rPr>
      </w:pPr>
    </w:p>
    <w:p w:rsidR="00FC2AA6" w:rsidRPr="00FC2AA6" w:rsidRDefault="00FC2AA6" w:rsidP="00FC2AA6">
      <w:pPr>
        <w:spacing w:after="0" w:line="240" w:lineRule="auto"/>
        <w:ind w:left="-1260" w:right="-810"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a.  A</w:t>
      </w:r>
      <w:proofErr w:type="gramEnd"/>
      <w:r w:rsidRPr="00FC2AA6">
        <w:rPr>
          <w:rFonts w:ascii="Arial" w:eastAsia="Times New Roman" w:hAnsi="Arial" w:cs="Arial"/>
          <w:szCs w:val="24"/>
        </w:rPr>
        <w:t xml:space="preserve"> list of equipment and machines that need to </w:t>
      </w:r>
    </w:p>
    <w:p w:rsidR="00FC2AA6" w:rsidRPr="00FC2AA6" w:rsidRDefault="00FC2AA6" w:rsidP="00FC2AA6">
      <w:pPr>
        <w:tabs>
          <w:tab w:val="left" w:pos="540"/>
        </w:tabs>
        <w:spacing w:after="0" w:line="240" w:lineRule="auto"/>
        <w:ind w:left="-1260" w:right="-306" w:firstLine="126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be</w:t>
      </w:r>
      <w:proofErr w:type="gramEnd"/>
      <w:r w:rsidRPr="00FC2AA6">
        <w:rPr>
          <w:rFonts w:ascii="Arial" w:eastAsia="Times New Roman" w:hAnsi="Arial" w:cs="Arial"/>
          <w:szCs w:val="24"/>
        </w:rPr>
        <w:t xml:space="preserve"> locked out has been developed.</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___________________________</w:t>
      </w:r>
    </w:p>
    <w:p w:rsidR="00FC2AA6" w:rsidRPr="00FC2AA6" w:rsidRDefault="00FC2AA6" w:rsidP="00FC2AA6">
      <w:pPr>
        <w:spacing w:after="0" w:line="240" w:lineRule="auto"/>
        <w:ind w:left="-1260" w:right="-486" w:firstLine="1260"/>
        <w:rPr>
          <w:rFonts w:ascii="Arial" w:eastAsia="Times New Roman" w:hAnsi="Arial" w:cs="Arial"/>
          <w:szCs w:val="24"/>
        </w:rPr>
      </w:pPr>
    </w:p>
    <w:p w:rsidR="00FC2AA6" w:rsidRPr="00FC2AA6" w:rsidRDefault="00FC2AA6" w:rsidP="00FC2AA6">
      <w:pPr>
        <w:spacing w:after="0" w:line="240" w:lineRule="auto"/>
        <w:ind w:left="-1260" w:right="-486"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b.  All</w:t>
      </w:r>
      <w:proofErr w:type="gramEnd"/>
      <w:r w:rsidRPr="00FC2AA6">
        <w:rPr>
          <w:rFonts w:ascii="Arial" w:eastAsia="Times New Roman" w:hAnsi="Arial" w:cs="Arial"/>
          <w:szCs w:val="24"/>
        </w:rPr>
        <w:t xml:space="preserve"> new machinery (after Jan. 1990)</w:t>
      </w:r>
    </w:p>
    <w:p w:rsidR="00FC2AA6" w:rsidRPr="00FC2AA6" w:rsidRDefault="00FC2AA6" w:rsidP="00FC2AA6">
      <w:pPr>
        <w:tabs>
          <w:tab w:val="left" w:pos="540"/>
          <w:tab w:val="left" w:pos="5040"/>
        </w:tabs>
        <w:spacing w:after="0" w:line="240" w:lineRule="auto"/>
        <w:ind w:left="-1260" w:right="-306" w:firstLine="126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has</w:t>
      </w:r>
      <w:proofErr w:type="gramEnd"/>
      <w:r w:rsidRPr="00FC2AA6">
        <w:rPr>
          <w:rFonts w:ascii="Arial" w:eastAsia="Times New Roman" w:hAnsi="Arial" w:cs="Arial"/>
          <w:szCs w:val="24"/>
        </w:rPr>
        <w:t xml:space="preserve"> the ability to accept a lockout device.</w:t>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w:t>
      </w:r>
      <w:r w:rsidRPr="00FC2AA6">
        <w:rPr>
          <w:rFonts w:ascii="Arial" w:eastAsia="Times New Roman" w:hAnsi="Arial" w:cs="Arial"/>
          <w:szCs w:val="24"/>
        </w:rPr>
        <w:softHyphen/>
      </w:r>
      <w:r w:rsidRPr="00FC2AA6">
        <w:rPr>
          <w:rFonts w:ascii="Arial" w:eastAsia="Times New Roman" w:hAnsi="Arial" w:cs="Arial"/>
          <w:szCs w:val="24"/>
        </w:rPr>
        <w:softHyphen/>
      </w:r>
      <w:r w:rsidRPr="00FC2AA6">
        <w:rPr>
          <w:rFonts w:ascii="Arial" w:eastAsia="Times New Roman" w:hAnsi="Arial" w:cs="Arial"/>
          <w:szCs w:val="24"/>
        </w:rPr>
        <w:softHyphen/>
      </w:r>
      <w:r w:rsidRPr="00FC2AA6">
        <w:rPr>
          <w:rFonts w:ascii="Arial" w:eastAsia="Times New Roman" w:hAnsi="Arial" w:cs="Arial"/>
          <w:szCs w:val="24"/>
        </w:rPr>
        <w:softHyphen/>
        <w:t>__</w:t>
      </w:r>
    </w:p>
    <w:p w:rsidR="00FC2AA6" w:rsidRPr="00FC2AA6" w:rsidRDefault="00FC2AA6" w:rsidP="00FC2AA6">
      <w:pPr>
        <w:spacing w:after="0" w:line="240" w:lineRule="auto"/>
        <w:ind w:left="-1260" w:right="-486" w:firstLine="1260"/>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left="-1260" w:right="-486"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c.  Specific</w:t>
      </w:r>
      <w:proofErr w:type="gramEnd"/>
      <w:r w:rsidRPr="00FC2AA6">
        <w:rPr>
          <w:rFonts w:ascii="Arial" w:eastAsia="Times New Roman" w:hAnsi="Arial" w:cs="Arial"/>
          <w:szCs w:val="24"/>
        </w:rPr>
        <w:t xml:space="preserve"> </w:t>
      </w:r>
      <w:r w:rsidRPr="00FC2AA6">
        <w:rPr>
          <w:rFonts w:ascii="Arial" w:eastAsia="Times New Roman" w:hAnsi="Arial" w:cs="Arial"/>
          <w:szCs w:val="24"/>
          <w:u w:val="single"/>
        </w:rPr>
        <w:t>written</w:t>
      </w:r>
      <w:r w:rsidRPr="00FC2AA6">
        <w:rPr>
          <w:rFonts w:ascii="Arial" w:eastAsia="Times New Roman" w:hAnsi="Arial" w:cs="Arial"/>
          <w:szCs w:val="24"/>
        </w:rPr>
        <w:t xml:space="preserve"> Energy Control Procedures </w:t>
      </w:r>
    </w:p>
    <w:p w:rsidR="00FC2AA6" w:rsidRPr="00FC2AA6" w:rsidRDefault="00FC2AA6" w:rsidP="00FC2AA6">
      <w:pPr>
        <w:tabs>
          <w:tab w:val="left" w:pos="540"/>
        </w:tabs>
        <w:spacing w:after="0" w:line="240" w:lineRule="auto"/>
        <w:ind w:left="-1260" w:right="-810"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are</w:t>
      </w:r>
      <w:proofErr w:type="gramEnd"/>
      <w:r w:rsidRPr="00FC2AA6">
        <w:rPr>
          <w:rFonts w:ascii="Arial" w:eastAsia="Times New Roman" w:hAnsi="Arial" w:cs="Arial"/>
          <w:szCs w:val="24"/>
        </w:rPr>
        <w:t xml:space="preserve"> developed and used for each piece of</w:t>
      </w:r>
    </w:p>
    <w:p w:rsidR="00FC2AA6" w:rsidRPr="00FC2AA6" w:rsidRDefault="00FC2AA6" w:rsidP="00FC2AA6">
      <w:pPr>
        <w:tabs>
          <w:tab w:val="left" w:pos="540"/>
        </w:tabs>
        <w:spacing w:after="0" w:line="240" w:lineRule="auto"/>
        <w:ind w:left="-1260" w:right="-396" w:firstLine="126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equipment</w:t>
      </w:r>
      <w:proofErr w:type="gramEnd"/>
      <w:r w:rsidRPr="00FC2AA6">
        <w:rPr>
          <w:rFonts w:ascii="Arial" w:eastAsia="Times New Roman" w:hAnsi="Arial" w:cs="Arial"/>
          <w:szCs w:val="24"/>
        </w:rPr>
        <w:t xml:space="preserve">. </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 xml:space="preserve"> </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___________________________</w:t>
      </w:r>
    </w:p>
    <w:p w:rsidR="00FC2AA6" w:rsidRPr="00FC2AA6" w:rsidRDefault="00FC2AA6" w:rsidP="00FC2AA6">
      <w:pPr>
        <w:tabs>
          <w:tab w:val="left" w:pos="540"/>
        </w:tabs>
        <w:spacing w:after="0" w:line="240" w:lineRule="auto"/>
        <w:ind w:left="-1260" w:right="-396" w:firstLine="1260"/>
        <w:rPr>
          <w:rFonts w:ascii="Arial" w:eastAsia="Times New Roman" w:hAnsi="Arial" w:cs="Arial"/>
          <w:szCs w:val="24"/>
        </w:rPr>
      </w:pPr>
    </w:p>
    <w:p w:rsidR="00FC2AA6" w:rsidRPr="00FC2AA6" w:rsidRDefault="00FC2AA6" w:rsidP="00FC2AA6">
      <w:pPr>
        <w:spacing w:after="0" w:line="240" w:lineRule="auto"/>
        <w:ind w:left="-1260" w:right="-396"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d.  A</w:t>
      </w:r>
      <w:proofErr w:type="gramEnd"/>
      <w:r w:rsidRPr="00FC2AA6">
        <w:rPr>
          <w:rFonts w:ascii="Arial" w:eastAsia="Times New Roman" w:hAnsi="Arial" w:cs="Arial"/>
          <w:szCs w:val="24"/>
        </w:rPr>
        <w:t xml:space="preserve"> list of all </w:t>
      </w:r>
      <w:r w:rsidRPr="00FC2AA6">
        <w:rPr>
          <w:rFonts w:ascii="Arial" w:eastAsia="Times New Roman" w:hAnsi="Arial" w:cs="Arial"/>
          <w:szCs w:val="24"/>
          <w:u w:val="single"/>
        </w:rPr>
        <w:t>authorized</w:t>
      </w:r>
      <w:r w:rsidRPr="00FC2AA6">
        <w:rPr>
          <w:rFonts w:ascii="Arial" w:eastAsia="Times New Roman" w:hAnsi="Arial" w:cs="Arial"/>
          <w:szCs w:val="24"/>
        </w:rPr>
        <w:t xml:space="preserve"> employees has</w:t>
      </w:r>
    </w:p>
    <w:p w:rsidR="00FC2AA6" w:rsidRPr="00FC2AA6" w:rsidRDefault="00FC2AA6" w:rsidP="00FC2AA6">
      <w:pPr>
        <w:spacing w:after="0" w:line="240" w:lineRule="auto"/>
        <w:ind w:left="540" w:right="-396" w:hanging="540"/>
        <w:rPr>
          <w:rFonts w:ascii="Arial" w:eastAsia="Times New Roman" w:hAnsi="Arial"/>
          <w:szCs w:val="20"/>
        </w:rPr>
      </w:pPr>
      <w:r w:rsidRPr="00FC2AA6">
        <w:rPr>
          <w:rFonts w:ascii="Arial" w:eastAsia="Times New Roman" w:hAnsi="Arial"/>
          <w:szCs w:val="20"/>
        </w:rPr>
        <w:t xml:space="preserve">         </w:t>
      </w:r>
      <w:proofErr w:type="gramStart"/>
      <w:r w:rsidRPr="00FC2AA6">
        <w:rPr>
          <w:rFonts w:ascii="Arial" w:eastAsia="Times New Roman" w:hAnsi="Arial"/>
          <w:szCs w:val="20"/>
        </w:rPr>
        <w:t>been</w:t>
      </w:r>
      <w:proofErr w:type="gramEnd"/>
      <w:r w:rsidRPr="00FC2AA6">
        <w:rPr>
          <w:rFonts w:ascii="Arial" w:eastAsia="Times New Roman" w:hAnsi="Arial"/>
          <w:szCs w:val="20"/>
        </w:rPr>
        <w:t xml:space="preserve"> developed.</w:t>
      </w:r>
      <w:r w:rsidRPr="00FC2AA6">
        <w:rPr>
          <w:rFonts w:ascii="Arial" w:eastAsia="Times New Roman" w:hAnsi="Arial"/>
          <w:szCs w:val="20"/>
        </w:rPr>
        <w:tab/>
      </w:r>
      <w:r w:rsidRPr="00FC2AA6">
        <w:rPr>
          <w:rFonts w:ascii="Arial" w:eastAsia="Times New Roman" w:hAnsi="Arial"/>
          <w:szCs w:val="20"/>
        </w:rPr>
        <w:tab/>
      </w:r>
      <w:r w:rsidRPr="00FC2AA6">
        <w:rPr>
          <w:rFonts w:ascii="Arial" w:eastAsia="Times New Roman" w:hAnsi="Arial"/>
          <w:szCs w:val="20"/>
        </w:rPr>
        <w:tab/>
      </w:r>
      <w:r w:rsidRPr="00FC2AA6">
        <w:rPr>
          <w:rFonts w:ascii="Arial" w:eastAsia="Times New Roman" w:hAnsi="Arial"/>
          <w:szCs w:val="20"/>
        </w:rPr>
        <w:tab/>
        <w:t>_____</w:t>
      </w:r>
      <w:r w:rsidRPr="00FC2AA6">
        <w:rPr>
          <w:rFonts w:ascii="Arial" w:eastAsia="Times New Roman" w:hAnsi="Arial"/>
          <w:szCs w:val="20"/>
        </w:rPr>
        <w:tab/>
        <w:t>_____ ___________________________</w:t>
      </w:r>
    </w:p>
    <w:p w:rsidR="00FC2AA6" w:rsidRPr="00FC2AA6" w:rsidRDefault="00FC2AA6" w:rsidP="00FC2AA6">
      <w:pPr>
        <w:spacing w:after="0" w:line="240" w:lineRule="auto"/>
        <w:ind w:left="-1260" w:right="-396" w:firstLine="1260"/>
        <w:rPr>
          <w:rFonts w:ascii="Arial" w:eastAsia="Times New Roman" w:hAnsi="Arial" w:cs="Arial"/>
          <w:szCs w:val="24"/>
        </w:rPr>
      </w:pPr>
    </w:p>
    <w:p w:rsidR="00FC2AA6" w:rsidRPr="00FC2AA6" w:rsidRDefault="00FC2AA6" w:rsidP="00FC2AA6">
      <w:pPr>
        <w:spacing w:after="0" w:line="240" w:lineRule="auto"/>
        <w:ind w:left="-1260" w:right="-396" w:firstLine="1260"/>
        <w:rPr>
          <w:rFonts w:ascii="Arial" w:eastAsia="Times New Roman" w:hAnsi="Arial" w:cs="Arial"/>
          <w:szCs w:val="24"/>
        </w:rPr>
      </w:pPr>
      <w:r w:rsidRPr="00FC2AA6">
        <w:rPr>
          <w:rFonts w:ascii="Arial" w:eastAsia="Times New Roman" w:hAnsi="Arial" w:cs="Arial"/>
          <w:szCs w:val="24"/>
        </w:rPr>
        <w:t xml:space="preserve">    e. A list of all </w:t>
      </w:r>
      <w:r w:rsidRPr="00FC2AA6">
        <w:rPr>
          <w:rFonts w:ascii="Arial" w:eastAsia="Times New Roman" w:hAnsi="Arial" w:cs="Arial"/>
          <w:szCs w:val="24"/>
          <w:u w:val="single"/>
        </w:rPr>
        <w:t>affected</w:t>
      </w:r>
      <w:r w:rsidRPr="00FC2AA6">
        <w:rPr>
          <w:rFonts w:ascii="Arial" w:eastAsia="Times New Roman" w:hAnsi="Arial" w:cs="Arial"/>
          <w:szCs w:val="24"/>
        </w:rPr>
        <w:t xml:space="preserve"> employees has</w:t>
      </w:r>
    </w:p>
    <w:p w:rsidR="00FC2AA6" w:rsidRPr="00FC2AA6" w:rsidRDefault="00FC2AA6" w:rsidP="00FC2AA6">
      <w:pPr>
        <w:tabs>
          <w:tab w:val="left" w:pos="540"/>
        </w:tabs>
        <w:spacing w:after="0" w:line="240" w:lineRule="auto"/>
        <w:ind w:left="-1260" w:right="-396" w:firstLine="126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been</w:t>
      </w:r>
      <w:proofErr w:type="gramEnd"/>
      <w:r w:rsidRPr="00FC2AA6">
        <w:rPr>
          <w:rFonts w:ascii="Arial" w:eastAsia="Times New Roman" w:hAnsi="Arial" w:cs="Arial"/>
          <w:szCs w:val="24"/>
        </w:rPr>
        <w:t xml:space="preserve"> developed.</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___________________________</w:t>
      </w:r>
      <w:r w:rsidRPr="00FC2AA6">
        <w:rPr>
          <w:rFonts w:ascii="Arial" w:eastAsia="Times New Roman" w:hAnsi="Arial" w:cs="Arial"/>
          <w:szCs w:val="24"/>
        </w:rPr>
        <w:tab/>
      </w:r>
      <w:r w:rsidRPr="00FC2AA6">
        <w:rPr>
          <w:rFonts w:ascii="Arial" w:eastAsia="Times New Roman" w:hAnsi="Arial" w:cs="Arial"/>
          <w:szCs w:val="24"/>
        </w:rPr>
        <w:tab/>
      </w:r>
    </w:p>
    <w:p w:rsidR="00FC2AA6" w:rsidRPr="00FC2AA6" w:rsidRDefault="00FC2AA6" w:rsidP="00FC2AA6">
      <w:pPr>
        <w:spacing w:after="0" w:line="240" w:lineRule="auto"/>
        <w:ind w:left="-1260" w:right="-396" w:firstLine="1260"/>
        <w:rPr>
          <w:rFonts w:ascii="Arial" w:eastAsia="Times New Roman" w:hAnsi="Arial" w:cs="Arial"/>
          <w:b/>
          <w:szCs w:val="24"/>
        </w:rPr>
      </w:pPr>
    </w:p>
    <w:p w:rsidR="00FC2AA6" w:rsidRPr="00FC2AA6" w:rsidRDefault="00FC2AA6" w:rsidP="00FC2AA6">
      <w:pPr>
        <w:spacing w:after="0" w:line="240" w:lineRule="auto"/>
        <w:ind w:left="-1260" w:right="-396" w:firstLine="1260"/>
        <w:rPr>
          <w:rFonts w:ascii="Arial" w:eastAsia="Times New Roman" w:hAnsi="Arial" w:cs="Arial"/>
          <w:b/>
          <w:szCs w:val="24"/>
        </w:rPr>
      </w:pPr>
      <w:r w:rsidRPr="00FC2AA6">
        <w:rPr>
          <w:rFonts w:ascii="Arial" w:eastAsia="Times New Roman" w:hAnsi="Arial" w:cs="Arial"/>
          <w:b/>
          <w:szCs w:val="24"/>
        </w:rPr>
        <w:t>2.  Energy Control Program:</w:t>
      </w:r>
    </w:p>
    <w:p w:rsidR="00FC2AA6" w:rsidRPr="00FC2AA6" w:rsidRDefault="00FC2AA6" w:rsidP="00FC2AA6">
      <w:pPr>
        <w:spacing w:after="0" w:line="240" w:lineRule="auto"/>
        <w:ind w:left="-1260" w:right="-396" w:firstLine="1260"/>
        <w:rPr>
          <w:rFonts w:ascii="Arial" w:eastAsia="Times New Roman" w:hAnsi="Arial" w:cs="Arial"/>
          <w:szCs w:val="24"/>
        </w:rPr>
      </w:pPr>
    </w:p>
    <w:p w:rsidR="00FC2AA6" w:rsidRPr="00FC2AA6" w:rsidRDefault="00FC2AA6" w:rsidP="00FC2AA6">
      <w:pPr>
        <w:spacing w:after="0" w:line="240" w:lineRule="auto"/>
        <w:ind w:left="-1260" w:right="-396"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a.  A</w:t>
      </w:r>
      <w:proofErr w:type="gramEnd"/>
      <w:r w:rsidRPr="00FC2AA6">
        <w:rPr>
          <w:rFonts w:ascii="Arial" w:eastAsia="Times New Roman" w:hAnsi="Arial" w:cs="Arial"/>
          <w:szCs w:val="24"/>
        </w:rPr>
        <w:t xml:space="preserve"> </w:t>
      </w:r>
      <w:r w:rsidRPr="00FC2AA6">
        <w:rPr>
          <w:rFonts w:ascii="Arial" w:eastAsia="Times New Roman" w:hAnsi="Arial" w:cs="Arial"/>
          <w:szCs w:val="24"/>
          <w:u w:val="single"/>
        </w:rPr>
        <w:t>written</w:t>
      </w:r>
      <w:r w:rsidRPr="00FC2AA6">
        <w:rPr>
          <w:rFonts w:ascii="Arial" w:eastAsia="Times New Roman" w:hAnsi="Arial" w:cs="Arial"/>
          <w:szCs w:val="24"/>
        </w:rPr>
        <w:t xml:space="preserve"> Energy Control Program</w:t>
      </w:r>
    </w:p>
    <w:p w:rsidR="00FC2AA6" w:rsidRPr="00FC2AA6" w:rsidRDefault="00FC2AA6" w:rsidP="00FC2AA6">
      <w:pPr>
        <w:spacing w:after="0" w:line="240" w:lineRule="auto"/>
        <w:ind w:right="-396" w:firstLine="540"/>
        <w:rPr>
          <w:rFonts w:ascii="Arial" w:eastAsia="Times New Roman" w:hAnsi="Arial" w:cs="Arial"/>
          <w:szCs w:val="24"/>
        </w:rPr>
      </w:pPr>
      <w:proofErr w:type="gramStart"/>
      <w:r w:rsidRPr="00FC2AA6">
        <w:rPr>
          <w:rFonts w:ascii="Arial" w:eastAsia="Times New Roman" w:hAnsi="Arial" w:cs="Arial"/>
          <w:szCs w:val="24"/>
        </w:rPr>
        <w:t>has</w:t>
      </w:r>
      <w:proofErr w:type="gramEnd"/>
      <w:r w:rsidRPr="00FC2AA6">
        <w:rPr>
          <w:rFonts w:ascii="Arial" w:eastAsia="Times New Roman" w:hAnsi="Arial" w:cs="Arial"/>
          <w:szCs w:val="24"/>
        </w:rPr>
        <w:t xml:space="preserve"> been developed.</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___________________________</w:t>
      </w:r>
    </w:p>
    <w:p w:rsidR="00FC2AA6" w:rsidRPr="00FC2AA6" w:rsidRDefault="00FC2AA6" w:rsidP="00FC2AA6">
      <w:pPr>
        <w:spacing w:after="0" w:line="240" w:lineRule="auto"/>
        <w:ind w:left="-1260" w:right="-396" w:firstLine="1260"/>
        <w:rPr>
          <w:rFonts w:ascii="Arial" w:eastAsia="Times New Roman" w:hAnsi="Arial" w:cs="Arial"/>
          <w:szCs w:val="24"/>
        </w:rPr>
      </w:pPr>
    </w:p>
    <w:p w:rsidR="00FC2AA6" w:rsidRPr="00FC2AA6" w:rsidRDefault="00FC2AA6" w:rsidP="00FC2AA6">
      <w:pPr>
        <w:spacing w:after="0" w:line="240" w:lineRule="auto"/>
        <w:ind w:left="-1260" w:right="-396" w:firstLine="12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b.  Does</w:t>
      </w:r>
      <w:proofErr w:type="gramEnd"/>
      <w:r w:rsidRPr="00FC2AA6">
        <w:rPr>
          <w:rFonts w:ascii="Arial" w:eastAsia="Times New Roman" w:hAnsi="Arial" w:cs="Arial"/>
          <w:szCs w:val="24"/>
        </w:rPr>
        <w:t xml:space="preserve"> the written program state the methods</w:t>
      </w:r>
    </w:p>
    <w:p w:rsidR="00FC2AA6" w:rsidRPr="00FC2AA6" w:rsidRDefault="00FC2AA6" w:rsidP="00FC2AA6">
      <w:pPr>
        <w:spacing w:after="0" w:line="240" w:lineRule="auto"/>
        <w:ind w:left="-1260" w:right="-396" w:firstLine="1800"/>
        <w:rPr>
          <w:rFonts w:ascii="Arial" w:eastAsia="Times New Roman" w:hAnsi="Arial" w:cs="Arial"/>
          <w:szCs w:val="24"/>
        </w:rPr>
      </w:pPr>
      <w:proofErr w:type="gramStart"/>
      <w:r w:rsidRPr="00FC2AA6">
        <w:rPr>
          <w:rFonts w:ascii="Arial" w:eastAsia="Times New Roman" w:hAnsi="Arial" w:cs="Arial"/>
          <w:szCs w:val="24"/>
        </w:rPr>
        <w:t>of</w:t>
      </w:r>
      <w:proofErr w:type="gramEnd"/>
      <w:r w:rsidRPr="00FC2AA6">
        <w:rPr>
          <w:rFonts w:ascii="Arial" w:eastAsia="Times New Roman" w:hAnsi="Arial" w:cs="Arial"/>
          <w:szCs w:val="24"/>
        </w:rPr>
        <w:t xml:space="preserve"> compliance, including the:</w:t>
      </w:r>
    </w:p>
    <w:p w:rsidR="00FC2AA6" w:rsidRPr="00FC2AA6" w:rsidRDefault="00FC2AA6" w:rsidP="00FC2AA6">
      <w:pPr>
        <w:spacing w:after="0" w:line="240" w:lineRule="auto"/>
        <w:ind w:left="-1260" w:right="-396" w:firstLine="1260"/>
        <w:rPr>
          <w:rFonts w:ascii="Arial" w:eastAsia="Times New Roman" w:hAnsi="Arial" w:cs="Arial"/>
          <w:szCs w:val="24"/>
        </w:rPr>
      </w:pPr>
    </w:p>
    <w:p w:rsidR="00FC2AA6" w:rsidRPr="00FC2AA6" w:rsidRDefault="00FC2AA6" w:rsidP="001F2F82">
      <w:pPr>
        <w:numPr>
          <w:ilvl w:val="0"/>
          <w:numId w:val="49"/>
        </w:numPr>
        <w:spacing w:after="0" w:line="240" w:lineRule="auto"/>
        <w:ind w:right="-396" w:firstLine="180"/>
        <w:rPr>
          <w:rFonts w:ascii="Arial" w:eastAsia="Times New Roman" w:hAnsi="Arial" w:cs="Arial"/>
          <w:szCs w:val="24"/>
        </w:rPr>
      </w:pPr>
      <w:r w:rsidRPr="00FC2AA6">
        <w:rPr>
          <w:rFonts w:ascii="Arial" w:eastAsia="Times New Roman" w:hAnsi="Arial" w:cs="Arial"/>
          <w:szCs w:val="24"/>
        </w:rPr>
        <w:t>Intended use of procedures.</w:t>
      </w:r>
      <w:r w:rsidRPr="00FC2AA6">
        <w:rPr>
          <w:rFonts w:ascii="Arial" w:eastAsia="Times New Roman" w:hAnsi="Arial" w:cs="Arial"/>
          <w:szCs w:val="24"/>
        </w:rPr>
        <w:tab/>
      </w:r>
      <w:r w:rsidRPr="00FC2AA6">
        <w:rPr>
          <w:rFonts w:ascii="Arial" w:eastAsia="Times New Roman" w:hAnsi="Arial" w:cs="Arial"/>
          <w:szCs w:val="24"/>
        </w:rPr>
        <w:tab/>
        <w:t xml:space="preserve">            _____</w:t>
      </w:r>
      <w:r w:rsidRPr="00FC2AA6">
        <w:rPr>
          <w:rFonts w:ascii="Arial" w:eastAsia="Times New Roman" w:hAnsi="Arial" w:cs="Arial"/>
          <w:szCs w:val="24"/>
        </w:rPr>
        <w:tab/>
        <w:t>_____</w:t>
      </w:r>
      <w:r w:rsidRPr="00FC2AA6">
        <w:rPr>
          <w:rFonts w:ascii="Arial" w:eastAsia="Times New Roman" w:hAnsi="Arial" w:cs="Arial"/>
          <w:szCs w:val="24"/>
        </w:rPr>
        <w:tab/>
        <w:t>___________________________</w:t>
      </w:r>
    </w:p>
    <w:p w:rsidR="00FC2AA6" w:rsidRPr="00FC2AA6" w:rsidRDefault="00FC2AA6" w:rsidP="001F2F82">
      <w:pPr>
        <w:numPr>
          <w:ilvl w:val="0"/>
          <w:numId w:val="53"/>
        </w:numPr>
        <w:tabs>
          <w:tab w:val="clear" w:pos="360"/>
          <w:tab w:val="num" w:pos="720"/>
        </w:tabs>
        <w:spacing w:after="0" w:line="240" w:lineRule="auto"/>
        <w:ind w:left="900" w:right="-396"/>
        <w:rPr>
          <w:rFonts w:ascii="Arial" w:eastAsia="Times New Roman" w:hAnsi="Arial" w:cs="Arial"/>
          <w:szCs w:val="24"/>
        </w:rPr>
      </w:pPr>
      <w:r w:rsidRPr="00FC2AA6">
        <w:rPr>
          <w:rFonts w:ascii="Arial" w:eastAsia="Times New Roman" w:hAnsi="Arial" w:cs="Arial"/>
          <w:szCs w:val="24"/>
        </w:rPr>
        <w:t>Steps for shut down, isolating,</w:t>
      </w:r>
    </w:p>
    <w:p w:rsidR="00FC2AA6" w:rsidRPr="00FC2AA6" w:rsidRDefault="00FC2AA6" w:rsidP="00FC2AA6">
      <w:pPr>
        <w:tabs>
          <w:tab w:val="left" w:pos="720"/>
        </w:tabs>
        <w:spacing w:after="0" w:line="240" w:lineRule="auto"/>
        <w:ind w:left="720" w:right="-396"/>
        <w:rPr>
          <w:rFonts w:ascii="Arial" w:eastAsia="Times New Roman" w:hAnsi="Arial" w:cs="Arial"/>
          <w:szCs w:val="24"/>
        </w:rPr>
      </w:pPr>
      <w:proofErr w:type="gramStart"/>
      <w:r w:rsidRPr="00FC2AA6">
        <w:rPr>
          <w:rFonts w:ascii="Arial" w:eastAsia="Times New Roman" w:hAnsi="Arial" w:cs="Arial"/>
          <w:szCs w:val="24"/>
        </w:rPr>
        <w:t>blocking</w:t>
      </w:r>
      <w:proofErr w:type="gramEnd"/>
      <w:r w:rsidRPr="00FC2AA6">
        <w:rPr>
          <w:rFonts w:ascii="Arial" w:eastAsia="Times New Roman" w:hAnsi="Arial" w:cs="Arial"/>
          <w:szCs w:val="24"/>
        </w:rPr>
        <w:t xml:space="preserve"> and securing energy.</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___________________________</w:t>
      </w:r>
    </w:p>
    <w:p w:rsidR="00FC2AA6" w:rsidRPr="00FC2AA6" w:rsidRDefault="00FC2AA6" w:rsidP="001F2F82">
      <w:pPr>
        <w:numPr>
          <w:ilvl w:val="0"/>
          <w:numId w:val="51"/>
        </w:numPr>
        <w:spacing w:after="0" w:line="240" w:lineRule="auto"/>
        <w:ind w:right="-396" w:firstLine="180"/>
        <w:rPr>
          <w:rFonts w:ascii="Arial" w:eastAsia="Times New Roman" w:hAnsi="Arial" w:cs="Arial"/>
          <w:szCs w:val="24"/>
        </w:rPr>
      </w:pPr>
      <w:r w:rsidRPr="00FC2AA6">
        <w:rPr>
          <w:rFonts w:ascii="Arial" w:eastAsia="Times New Roman" w:hAnsi="Arial" w:cs="Arial"/>
          <w:szCs w:val="24"/>
        </w:rPr>
        <w:t xml:space="preserve"> Steps for placement, removal,</w:t>
      </w:r>
    </w:p>
    <w:p w:rsidR="00FC2AA6" w:rsidRPr="00FC2AA6" w:rsidRDefault="00FC2AA6" w:rsidP="00FC2AA6">
      <w:pPr>
        <w:spacing w:after="0" w:line="240" w:lineRule="auto"/>
        <w:ind w:left="360" w:right="-396" w:firstLine="36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and</w:t>
      </w:r>
      <w:proofErr w:type="gramEnd"/>
      <w:r w:rsidRPr="00FC2AA6">
        <w:rPr>
          <w:rFonts w:ascii="Arial" w:eastAsia="Times New Roman" w:hAnsi="Arial" w:cs="Arial"/>
          <w:szCs w:val="24"/>
        </w:rPr>
        <w:t xml:space="preserve"> transfer of lockout/</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devices.</w:t>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___________________________</w:t>
      </w:r>
    </w:p>
    <w:p w:rsidR="00FC2AA6" w:rsidRPr="00FC2AA6" w:rsidRDefault="00FC2AA6" w:rsidP="00FC2AA6">
      <w:pPr>
        <w:spacing w:after="0" w:line="240" w:lineRule="auto"/>
        <w:ind w:left="360" w:right="-396" w:firstLine="360"/>
        <w:rPr>
          <w:rFonts w:ascii="Arial" w:eastAsia="Times New Roman" w:hAnsi="Arial" w:cs="Arial"/>
          <w:szCs w:val="24"/>
        </w:rPr>
      </w:pPr>
    </w:p>
    <w:p w:rsidR="00FC2AA6" w:rsidRPr="00FC2AA6" w:rsidRDefault="00FC2AA6" w:rsidP="001F2F82">
      <w:pPr>
        <w:numPr>
          <w:ilvl w:val="0"/>
          <w:numId w:val="50"/>
        </w:numPr>
        <w:spacing w:after="0" w:line="240" w:lineRule="auto"/>
        <w:ind w:right="-396" w:firstLine="180"/>
        <w:rPr>
          <w:rFonts w:ascii="Arial" w:eastAsia="Times New Roman" w:hAnsi="Arial" w:cs="Arial"/>
          <w:szCs w:val="24"/>
        </w:rPr>
      </w:pPr>
      <w:r w:rsidRPr="00FC2AA6">
        <w:rPr>
          <w:rFonts w:ascii="Arial" w:eastAsia="Times New Roman" w:hAnsi="Arial" w:cs="Arial"/>
          <w:szCs w:val="24"/>
        </w:rPr>
        <w:t>Requirements for testing to</w:t>
      </w:r>
    </w:p>
    <w:p w:rsidR="00FC2AA6" w:rsidRPr="00FC2AA6" w:rsidRDefault="00FC2AA6" w:rsidP="00FC2AA6">
      <w:pPr>
        <w:spacing w:after="0" w:line="240" w:lineRule="auto"/>
        <w:ind w:left="720" w:right="-126" w:hanging="90"/>
        <w:rPr>
          <w:rFonts w:ascii="Arial" w:eastAsia="Times New Roman" w:hAnsi="Arial" w:cs="Arial"/>
          <w:szCs w:val="24"/>
        </w:rPr>
      </w:pPr>
      <w:proofErr w:type="gramStart"/>
      <w:r w:rsidRPr="00FC2AA6">
        <w:rPr>
          <w:rFonts w:ascii="Arial" w:eastAsia="Times New Roman" w:hAnsi="Arial" w:cs="Arial"/>
          <w:szCs w:val="24"/>
        </w:rPr>
        <w:t>verify</w:t>
      </w:r>
      <w:proofErr w:type="gramEnd"/>
      <w:r w:rsidRPr="00FC2AA6">
        <w:rPr>
          <w:rFonts w:ascii="Arial" w:eastAsia="Times New Roman" w:hAnsi="Arial" w:cs="Arial"/>
          <w:szCs w:val="24"/>
        </w:rPr>
        <w:t xml:space="preserve"> effectiveness of lockout/</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 xml:space="preserve"> ___________________________</w:t>
      </w:r>
    </w:p>
    <w:p w:rsidR="00FC2AA6" w:rsidRPr="00FC2AA6" w:rsidRDefault="00FC2AA6" w:rsidP="00FC2AA6">
      <w:pPr>
        <w:spacing w:after="0" w:line="240" w:lineRule="auto"/>
        <w:ind w:right="-396"/>
        <w:rPr>
          <w:rFonts w:ascii="Arial" w:eastAsia="Times New Roman" w:hAnsi="Arial" w:cs="Arial"/>
          <w:szCs w:val="24"/>
        </w:rPr>
      </w:pPr>
    </w:p>
    <w:p w:rsidR="00FC2AA6" w:rsidRPr="00FC2AA6" w:rsidRDefault="00FC2AA6" w:rsidP="001F2F82">
      <w:pPr>
        <w:numPr>
          <w:ilvl w:val="0"/>
          <w:numId w:val="52"/>
        </w:numPr>
        <w:tabs>
          <w:tab w:val="num" w:pos="450"/>
        </w:tabs>
        <w:spacing w:after="0" w:line="240" w:lineRule="auto"/>
        <w:ind w:right="-396"/>
        <w:rPr>
          <w:rFonts w:ascii="Arial" w:eastAsia="Times New Roman" w:hAnsi="Arial" w:cs="Arial"/>
          <w:szCs w:val="24"/>
        </w:rPr>
      </w:pPr>
      <w:r w:rsidRPr="00FC2AA6">
        <w:rPr>
          <w:rFonts w:ascii="Arial" w:eastAsia="Times New Roman" w:hAnsi="Arial" w:cs="Arial"/>
          <w:szCs w:val="24"/>
        </w:rPr>
        <w:t xml:space="preserve">Compliance with energy control procedures </w:t>
      </w:r>
    </w:p>
    <w:p w:rsidR="00FC2AA6" w:rsidRPr="00FC2AA6" w:rsidRDefault="00FC2AA6" w:rsidP="00FC2AA6">
      <w:pPr>
        <w:spacing w:after="0" w:line="240" w:lineRule="auto"/>
        <w:ind w:left="450" w:right="-396"/>
        <w:rPr>
          <w:rFonts w:ascii="Arial" w:eastAsia="Times New Roman" w:hAnsi="Arial" w:cs="Arial"/>
          <w:szCs w:val="24"/>
        </w:rPr>
      </w:pPr>
      <w:proofErr w:type="gramStart"/>
      <w:r w:rsidRPr="00FC2AA6">
        <w:rPr>
          <w:rFonts w:ascii="Arial" w:eastAsia="Times New Roman" w:hAnsi="Arial" w:cs="Arial"/>
          <w:szCs w:val="24"/>
        </w:rPr>
        <w:t>is</w:t>
      </w:r>
      <w:proofErr w:type="gramEnd"/>
      <w:r w:rsidRPr="00FC2AA6">
        <w:rPr>
          <w:rFonts w:ascii="Arial" w:eastAsia="Times New Roman" w:hAnsi="Arial" w:cs="Arial"/>
          <w:szCs w:val="24"/>
        </w:rPr>
        <w:t xml:space="preserve"> verified at </w:t>
      </w:r>
      <w:r w:rsidRPr="00FC2AA6">
        <w:rPr>
          <w:rFonts w:ascii="Arial" w:eastAsia="Times New Roman" w:hAnsi="Arial" w:cs="Arial"/>
          <w:szCs w:val="24"/>
          <w:u w:val="single"/>
        </w:rPr>
        <w:t>least annually</w:t>
      </w:r>
      <w:r w:rsidRPr="00FC2AA6">
        <w:rPr>
          <w:rFonts w:ascii="Arial" w:eastAsia="Times New Roman" w:hAnsi="Arial" w:cs="Arial"/>
          <w:szCs w:val="24"/>
        </w:rPr>
        <w:t xml:space="preserve">. The results of the </w:t>
      </w:r>
    </w:p>
    <w:p w:rsidR="00FC2AA6" w:rsidRPr="00FC2AA6" w:rsidRDefault="00FC2AA6" w:rsidP="00FC2AA6">
      <w:pPr>
        <w:spacing w:after="0" w:line="240" w:lineRule="auto"/>
        <w:ind w:left="450" w:right="-396"/>
        <w:rPr>
          <w:rFonts w:ascii="Arial" w:eastAsia="Times New Roman" w:hAnsi="Arial" w:cs="Arial"/>
          <w:szCs w:val="24"/>
        </w:rPr>
      </w:pPr>
      <w:proofErr w:type="gramStart"/>
      <w:r w:rsidRPr="00FC2AA6">
        <w:rPr>
          <w:rFonts w:ascii="Arial" w:eastAsia="Times New Roman" w:hAnsi="Arial" w:cs="Arial"/>
          <w:szCs w:val="24"/>
        </w:rPr>
        <w:t>inspection</w:t>
      </w:r>
      <w:proofErr w:type="gramEnd"/>
      <w:r w:rsidRPr="00FC2AA6">
        <w:rPr>
          <w:rFonts w:ascii="Arial" w:eastAsia="Times New Roman" w:hAnsi="Arial" w:cs="Arial"/>
          <w:szCs w:val="24"/>
        </w:rPr>
        <w:t xml:space="preserve"> are certified and kept on file.</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ind w:right="-396"/>
        <w:rPr>
          <w:rFonts w:ascii="Arial" w:eastAsia="Times New Roman" w:hAnsi="Arial" w:cs="Arial"/>
          <w:szCs w:val="24"/>
        </w:rPr>
      </w:pPr>
    </w:p>
    <w:p w:rsidR="00FC2AA6" w:rsidRPr="00FC2AA6" w:rsidRDefault="00FC2AA6" w:rsidP="00FC2AA6">
      <w:pPr>
        <w:tabs>
          <w:tab w:val="left" w:pos="450"/>
        </w:tabs>
        <w:spacing w:after="0" w:line="240" w:lineRule="auto"/>
        <w:ind w:left="450" w:right="-396" w:hanging="270"/>
        <w:rPr>
          <w:rFonts w:ascii="Arial" w:eastAsia="Times New Roman" w:hAnsi="Arial" w:cs="Arial"/>
          <w:szCs w:val="24"/>
        </w:rPr>
      </w:pPr>
      <w:proofErr w:type="gramStart"/>
      <w:r w:rsidRPr="00FC2AA6">
        <w:rPr>
          <w:rFonts w:ascii="Arial" w:eastAsia="Times New Roman" w:hAnsi="Arial" w:cs="Arial"/>
          <w:szCs w:val="24"/>
        </w:rPr>
        <w:t>d.  Lockout</w:t>
      </w:r>
      <w:proofErr w:type="gramEnd"/>
      <w:r w:rsidRPr="00FC2AA6">
        <w:rPr>
          <w:rFonts w:ascii="Arial" w:eastAsia="Times New Roman" w:hAnsi="Arial" w:cs="Arial"/>
          <w:szCs w:val="24"/>
        </w:rPr>
        <w:t>/</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devices are provided.</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ind w:left="450" w:right="-396"/>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locks</w:t>
      </w:r>
      <w:proofErr w:type="gramEnd"/>
      <w:r w:rsidRPr="00FC2AA6">
        <w:rPr>
          <w:rFonts w:ascii="Arial" w:eastAsia="Times New Roman" w:hAnsi="Arial" w:cs="Arial"/>
          <w:szCs w:val="24"/>
        </w:rPr>
        <w:t>, hasps, tags, etc.).</w:t>
      </w:r>
      <w:r w:rsidRPr="00FC2AA6">
        <w:rPr>
          <w:rFonts w:ascii="Arial" w:eastAsia="Times New Roman" w:hAnsi="Arial" w:cs="Arial"/>
          <w:szCs w:val="24"/>
        </w:rPr>
        <w:tab/>
      </w:r>
    </w:p>
    <w:p w:rsidR="00FC2AA6" w:rsidRPr="00FC2AA6" w:rsidRDefault="00FC2AA6" w:rsidP="00FC2AA6">
      <w:pPr>
        <w:spacing w:after="0" w:line="240" w:lineRule="auto"/>
        <w:ind w:right="-396"/>
        <w:rPr>
          <w:rFonts w:ascii="Arial" w:eastAsia="Times New Roman" w:hAnsi="Arial" w:cs="Arial"/>
          <w:sz w:val="28"/>
          <w:szCs w:val="24"/>
        </w:rPr>
      </w:pP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p>
    <w:p w:rsidR="00FC2AA6" w:rsidRPr="00FC2AA6" w:rsidRDefault="00FC2AA6" w:rsidP="00FC2AA6">
      <w:pPr>
        <w:spacing w:after="0" w:line="240" w:lineRule="auto"/>
        <w:ind w:firstLine="180"/>
        <w:rPr>
          <w:rFonts w:ascii="Arial" w:eastAsia="Times New Roman" w:hAnsi="Arial" w:cs="Arial"/>
          <w:szCs w:val="24"/>
        </w:rPr>
      </w:pPr>
      <w:proofErr w:type="gramStart"/>
      <w:r w:rsidRPr="00FC2AA6">
        <w:rPr>
          <w:rFonts w:ascii="Arial" w:eastAsia="Times New Roman" w:hAnsi="Arial" w:cs="Arial"/>
          <w:szCs w:val="24"/>
        </w:rPr>
        <w:t>e.  Lockout</w:t>
      </w:r>
      <w:proofErr w:type="gramEnd"/>
      <w:r w:rsidRPr="00FC2AA6">
        <w:rPr>
          <w:rFonts w:ascii="Arial" w:eastAsia="Times New Roman" w:hAnsi="Arial" w:cs="Arial"/>
          <w:szCs w:val="24"/>
        </w:rPr>
        <w:t xml:space="preserve"> devices are singularly identified,</w:t>
      </w:r>
    </w:p>
    <w:p w:rsidR="00FC2AA6" w:rsidRPr="00FC2AA6" w:rsidRDefault="00FC2AA6" w:rsidP="00FC2AA6">
      <w:pPr>
        <w:spacing w:after="0" w:line="240" w:lineRule="auto"/>
        <w:ind w:left="450" w:hanging="45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durable</w:t>
      </w:r>
      <w:proofErr w:type="gramEnd"/>
      <w:r w:rsidRPr="00FC2AA6">
        <w:rPr>
          <w:rFonts w:ascii="Arial" w:eastAsia="Times New Roman" w:hAnsi="Arial" w:cs="Arial"/>
          <w:szCs w:val="24"/>
        </w:rPr>
        <w:t>, standardized, substantial and</w:t>
      </w:r>
    </w:p>
    <w:p w:rsidR="00FC2AA6" w:rsidRPr="00FC2AA6" w:rsidRDefault="00FC2AA6" w:rsidP="00FC2AA6">
      <w:pPr>
        <w:spacing w:after="0" w:line="240" w:lineRule="auto"/>
        <w:ind w:left="450" w:right="-36" w:hanging="45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employee</w:t>
      </w:r>
      <w:proofErr w:type="gramEnd"/>
      <w:r w:rsidRPr="00FC2AA6">
        <w:rPr>
          <w:rFonts w:ascii="Arial" w:eastAsia="Times New Roman" w:hAnsi="Arial" w:cs="Arial"/>
          <w:szCs w:val="24"/>
        </w:rPr>
        <w:t xml:space="preserve"> identifiable.</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lastRenderedPageBreak/>
        <w:t xml:space="preserve">  </w:t>
      </w:r>
    </w:p>
    <w:p w:rsidR="00FC2AA6" w:rsidRPr="00FC2AA6" w:rsidRDefault="00FC2AA6" w:rsidP="00FC2AA6">
      <w:pPr>
        <w:spacing w:after="0" w:line="240" w:lineRule="auto"/>
        <w:ind w:firstLine="180"/>
        <w:rPr>
          <w:rFonts w:ascii="Arial" w:eastAsia="Times New Roman" w:hAnsi="Arial" w:cs="Arial"/>
          <w:szCs w:val="24"/>
        </w:rPr>
      </w:pPr>
      <w:r w:rsidRPr="00FC2AA6">
        <w:rPr>
          <w:rFonts w:ascii="Arial" w:eastAsia="Times New Roman" w:hAnsi="Arial" w:cs="Arial"/>
          <w:szCs w:val="24"/>
        </w:rPr>
        <w:t xml:space="preserve">f.   Lockout devices </w:t>
      </w:r>
      <w:proofErr w:type="gramStart"/>
      <w:r w:rsidRPr="00FC2AA6">
        <w:rPr>
          <w:rFonts w:ascii="Arial" w:eastAsia="Times New Roman" w:hAnsi="Arial" w:cs="Arial"/>
          <w:szCs w:val="24"/>
        </w:rPr>
        <w:t>are used</w:t>
      </w:r>
      <w:proofErr w:type="gramEnd"/>
      <w:r w:rsidRPr="00FC2AA6">
        <w:rPr>
          <w:rFonts w:ascii="Arial" w:eastAsia="Times New Roman" w:hAnsi="Arial" w:cs="Arial"/>
          <w:szCs w:val="24"/>
        </w:rPr>
        <w:t xml:space="preserve"> </w:t>
      </w:r>
      <w:r w:rsidRPr="00FC2AA6">
        <w:rPr>
          <w:rFonts w:ascii="Arial" w:eastAsia="Times New Roman" w:hAnsi="Arial" w:cs="Arial"/>
          <w:szCs w:val="24"/>
          <w:u w:val="single"/>
        </w:rPr>
        <w:t xml:space="preserve">only </w:t>
      </w:r>
      <w:r w:rsidRPr="00FC2AA6">
        <w:rPr>
          <w:rFonts w:ascii="Arial" w:eastAsia="Times New Roman" w:hAnsi="Arial" w:cs="Arial"/>
          <w:szCs w:val="24"/>
        </w:rPr>
        <w:t>for energy</w:t>
      </w:r>
    </w:p>
    <w:p w:rsidR="00FC2AA6" w:rsidRPr="00FC2AA6" w:rsidRDefault="00FC2AA6" w:rsidP="00FC2AA6">
      <w:pPr>
        <w:spacing w:after="0" w:line="240" w:lineRule="auto"/>
        <w:ind w:left="450" w:right="-54" w:hanging="45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control</w:t>
      </w:r>
      <w:proofErr w:type="gramEnd"/>
      <w:r w:rsidRPr="00FC2AA6">
        <w:rPr>
          <w:rFonts w:ascii="Arial" w:eastAsia="Times New Roman" w:hAnsi="Arial" w:cs="Arial"/>
          <w:szCs w:val="24"/>
        </w:rPr>
        <w:t>.</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ind w:firstLine="180"/>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firstLine="180"/>
        <w:rPr>
          <w:rFonts w:ascii="Arial" w:eastAsia="Times New Roman" w:hAnsi="Arial" w:cs="Arial"/>
          <w:szCs w:val="24"/>
        </w:rPr>
      </w:pPr>
      <w:proofErr w:type="gramStart"/>
      <w:r w:rsidRPr="00FC2AA6">
        <w:rPr>
          <w:rFonts w:ascii="Arial" w:eastAsia="Times New Roman" w:hAnsi="Arial" w:cs="Arial"/>
          <w:szCs w:val="24"/>
        </w:rPr>
        <w:t>g.  A</w:t>
      </w:r>
      <w:proofErr w:type="gramEnd"/>
      <w:r w:rsidRPr="00FC2AA6">
        <w:rPr>
          <w:rFonts w:ascii="Arial" w:eastAsia="Times New Roman" w:hAnsi="Arial" w:cs="Arial"/>
          <w:szCs w:val="24"/>
        </w:rPr>
        <w:t xml:space="preserve"> </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system is used only if a isolating</w:t>
      </w:r>
    </w:p>
    <w:p w:rsidR="00FC2AA6" w:rsidRPr="00FC2AA6" w:rsidRDefault="00FC2AA6" w:rsidP="00FC2AA6">
      <w:pPr>
        <w:spacing w:after="0" w:line="240" w:lineRule="auto"/>
        <w:ind w:left="450" w:right="-414"/>
        <w:rPr>
          <w:rFonts w:ascii="Arial" w:eastAsia="Times New Roman" w:hAnsi="Arial" w:cs="Arial"/>
          <w:szCs w:val="24"/>
        </w:rPr>
      </w:pPr>
      <w:proofErr w:type="gramStart"/>
      <w:r w:rsidRPr="00FC2AA6">
        <w:rPr>
          <w:rFonts w:ascii="Arial" w:eastAsia="Times New Roman" w:hAnsi="Arial" w:cs="Arial"/>
          <w:szCs w:val="24"/>
        </w:rPr>
        <w:t>device</w:t>
      </w:r>
      <w:proofErr w:type="gramEnd"/>
      <w:r w:rsidRPr="00FC2AA6">
        <w:rPr>
          <w:rFonts w:ascii="Arial" w:eastAsia="Times New Roman" w:hAnsi="Arial" w:cs="Arial"/>
          <w:szCs w:val="24"/>
        </w:rPr>
        <w:t xml:space="preserve"> cannot be locked out.</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ind w:right="36"/>
        <w:rPr>
          <w:rFonts w:ascii="Arial" w:eastAsia="Times New Roman" w:hAnsi="Arial" w:cs="Arial"/>
          <w:szCs w:val="24"/>
        </w:rPr>
      </w:pPr>
    </w:p>
    <w:p w:rsidR="00FC2AA6" w:rsidRPr="00FC2AA6" w:rsidRDefault="00FC2AA6" w:rsidP="00FC2AA6">
      <w:pPr>
        <w:spacing w:after="0" w:line="240" w:lineRule="auto"/>
        <w:ind w:firstLine="180"/>
        <w:rPr>
          <w:rFonts w:ascii="Arial" w:eastAsia="Times New Roman" w:hAnsi="Arial" w:cs="Arial"/>
          <w:szCs w:val="24"/>
        </w:rPr>
      </w:pPr>
      <w:r w:rsidRPr="00FC2AA6">
        <w:rPr>
          <w:rFonts w:ascii="Arial" w:eastAsia="Times New Roman" w:hAnsi="Arial" w:cs="Arial"/>
          <w:szCs w:val="24"/>
        </w:rPr>
        <w:t xml:space="preserve">h. </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devices are located at the same</w:t>
      </w:r>
    </w:p>
    <w:p w:rsidR="00FC2AA6" w:rsidRPr="00FC2AA6" w:rsidRDefault="00FC2AA6" w:rsidP="00FC2AA6">
      <w:pPr>
        <w:spacing w:after="0" w:line="240" w:lineRule="auto"/>
        <w:ind w:left="450" w:right="-36" w:hanging="45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location</w:t>
      </w:r>
      <w:proofErr w:type="gramEnd"/>
      <w:r w:rsidRPr="00FC2AA6">
        <w:rPr>
          <w:rFonts w:ascii="Arial" w:eastAsia="Times New Roman" w:hAnsi="Arial" w:cs="Arial"/>
          <w:szCs w:val="24"/>
        </w:rPr>
        <w:t xml:space="preserve"> as lockout devices.</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 xml:space="preserve">   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ab/>
      </w:r>
      <w:r w:rsidRPr="00FC2AA6">
        <w:rPr>
          <w:rFonts w:ascii="Arial" w:eastAsia="Times New Roman" w:hAnsi="Arial" w:cs="Arial"/>
          <w:szCs w:val="24"/>
        </w:rPr>
        <w:tab/>
      </w:r>
    </w:p>
    <w:p w:rsidR="00FC2AA6" w:rsidRPr="00FC2AA6" w:rsidRDefault="00FC2AA6" w:rsidP="00FC2AA6">
      <w:pPr>
        <w:spacing w:after="0" w:line="240" w:lineRule="auto"/>
        <w:ind w:firstLine="180"/>
        <w:rPr>
          <w:rFonts w:ascii="Arial" w:eastAsia="Times New Roman" w:hAnsi="Arial" w:cs="Arial"/>
          <w:szCs w:val="24"/>
        </w:rPr>
      </w:pPr>
      <w:proofErr w:type="gramStart"/>
      <w:r w:rsidRPr="00FC2AA6">
        <w:rPr>
          <w:rFonts w:ascii="Arial" w:eastAsia="Times New Roman" w:hAnsi="Arial" w:cs="Arial"/>
          <w:szCs w:val="24"/>
        </w:rPr>
        <w:t xml:space="preserve">i.  </w:t>
      </w:r>
      <w:proofErr w:type="spellStart"/>
      <w:r w:rsidRPr="00FC2AA6">
        <w:rPr>
          <w:rFonts w:ascii="Arial" w:eastAsia="Times New Roman" w:hAnsi="Arial" w:cs="Arial"/>
          <w:szCs w:val="24"/>
        </w:rPr>
        <w:t>Tagout</w:t>
      </w:r>
      <w:proofErr w:type="spellEnd"/>
      <w:proofErr w:type="gramEnd"/>
      <w:r w:rsidRPr="00FC2AA6">
        <w:rPr>
          <w:rFonts w:ascii="Arial" w:eastAsia="Times New Roman" w:hAnsi="Arial" w:cs="Arial"/>
          <w:szCs w:val="24"/>
        </w:rPr>
        <w:t xml:space="preserve"> devices warn against hazardous</w:t>
      </w:r>
    </w:p>
    <w:p w:rsidR="00FC2AA6" w:rsidRPr="00FC2AA6" w:rsidRDefault="00FC2AA6" w:rsidP="00FC2AA6">
      <w:pPr>
        <w:spacing w:after="0" w:line="240" w:lineRule="auto"/>
        <w:ind w:left="450" w:hanging="45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conditions</w:t>
      </w:r>
      <w:proofErr w:type="gramEnd"/>
      <w:r w:rsidRPr="00FC2AA6">
        <w:rPr>
          <w:rFonts w:ascii="Arial" w:eastAsia="Times New Roman" w:hAnsi="Arial" w:cs="Arial"/>
          <w:szCs w:val="24"/>
        </w:rPr>
        <w:t xml:space="preserve"> such as Do Not Start, Do Not Open. _____  _____</w:t>
      </w:r>
      <w:r w:rsidRPr="00FC2AA6">
        <w:rPr>
          <w:rFonts w:ascii="Arial" w:eastAsia="Times New Roman" w:hAnsi="Arial" w:cs="Arial"/>
          <w:szCs w:val="24"/>
        </w:rPr>
        <w:tab/>
        <w:t xml:space="preserve">  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ab/>
      </w:r>
      <w:r w:rsidRPr="00FC2AA6">
        <w:rPr>
          <w:rFonts w:ascii="Arial" w:eastAsia="Times New Roman" w:hAnsi="Arial" w:cs="Arial"/>
          <w:szCs w:val="24"/>
        </w:rPr>
        <w:tab/>
      </w:r>
    </w:p>
    <w:p w:rsidR="00FC2AA6" w:rsidRPr="00FC2AA6" w:rsidRDefault="00FC2AA6" w:rsidP="00FC2AA6">
      <w:pPr>
        <w:spacing w:after="0" w:line="240" w:lineRule="auto"/>
        <w:ind w:left="450" w:hanging="270"/>
        <w:rPr>
          <w:rFonts w:ascii="Arial" w:eastAsia="Times New Roman" w:hAnsi="Arial" w:cs="Arial"/>
          <w:szCs w:val="24"/>
        </w:rPr>
      </w:pPr>
      <w:r w:rsidRPr="00FC2AA6">
        <w:rPr>
          <w:rFonts w:ascii="Arial" w:eastAsia="Times New Roman" w:hAnsi="Arial" w:cs="Arial"/>
          <w:szCs w:val="24"/>
        </w:rPr>
        <w:t xml:space="preserve">j.   Energy isolation </w:t>
      </w:r>
      <w:proofErr w:type="gramStart"/>
      <w:r w:rsidRPr="00FC2AA6">
        <w:rPr>
          <w:rFonts w:ascii="Arial" w:eastAsia="Times New Roman" w:hAnsi="Arial" w:cs="Arial"/>
          <w:szCs w:val="24"/>
        </w:rPr>
        <w:t>is performed</w:t>
      </w:r>
      <w:proofErr w:type="gramEnd"/>
      <w:r w:rsidRPr="00FC2AA6">
        <w:rPr>
          <w:rFonts w:ascii="Arial" w:eastAsia="Times New Roman" w:hAnsi="Arial" w:cs="Arial"/>
          <w:szCs w:val="24"/>
        </w:rPr>
        <w:t xml:space="preserve"> ONLY by</w:t>
      </w:r>
    </w:p>
    <w:p w:rsidR="00FC2AA6" w:rsidRPr="00FC2AA6" w:rsidRDefault="00FC2AA6" w:rsidP="00FC2AA6">
      <w:pPr>
        <w:spacing w:after="0" w:line="240" w:lineRule="auto"/>
        <w:ind w:left="450" w:right="-36" w:hanging="27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authorized</w:t>
      </w:r>
      <w:proofErr w:type="gramEnd"/>
      <w:r w:rsidRPr="00FC2AA6">
        <w:rPr>
          <w:rFonts w:ascii="Arial" w:eastAsia="Times New Roman" w:hAnsi="Arial" w:cs="Arial"/>
          <w:szCs w:val="24"/>
        </w:rPr>
        <w:t xml:space="preserve"> employees.</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firstLine="180"/>
        <w:rPr>
          <w:rFonts w:ascii="Arial" w:eastAsia="Times New Roman" w:hAnsi="Arial" w:cs="Arial"/>
          <w:szCs w:val="24"/>
        </w:rPr>
      </w:pPr>
      <w:proofErr w:type="gramStart"/>
      <w:r w:rsidRPr="00FC2AA6">
        <w:rPr>
          <w:rFonts w:ascii="Arial" w:eastAsia="Times New Roman" w:hAnsi="Arial" w:cs="Arial"/>
          <w:szCs w:val="24"/>
        </w:rPr>
        <w:t>k.  Affected</w:t>
      </w:r>
      <w:proofErr w:type="gramEnd"/>
      <w:r w:rsidRPr="00FC2AA6">
        <w:rPr>
          <w:rFonts w:ascii="Arial" w:eastAsia="Times New Roman" w:hAnsi="Arial" w:cs="Arial"/>
          <w:szCs w:val="24"/>
        </w:rPr>
        <w:t xml:space="preserve"> employees are notified before and</w:t>
      </w:r>
    </w:p>
    <w:p w:rsidR="00FC2AA6" w:rsidRPr="00FC2AA6" w:rsidRDefault="00FC2AA6" w:rsidP="00FC2AA6">
      <w:pPr>
        <w:spacing w:after="0" w:line="240" w:lineRule="auto"/>
        <w:ind w:left="450" w:right="-36" w:hanging="45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after</w:t>
      </w:r>
      <w:proofErr w:type="gramEnd"/>
      <w:r w:rsidRPr="00FC2AA6">
        <w:rPr>
          <w:rFonts w:ascii="Arial" w:eastAsia="Times New Roman" w:hAnsi="Arial" w:cs="Arial"/>
          <w:szCs w:val="24"/>
        </w:rPr>
        <w:t xml:space="preserve"> lockout/</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firstLine="180"/>
        <w:rPr>
          <w:rFonts w:ascii="Arial" w:eastAsia="Times New Roman" w:hAnsi="Arial" w:cs="Arial"/>
          <w:szCs w:val="24"/>
        </w:rPr>
      </w:pPr>
      <w:r w:rsidRPr="00FC2AA6">
        <w:rPr>
          <w:rFonts w:ascii="Arial" w:eastAsia="Times New Roman" w:hAnsi="Arial" w:cs="Arial"/>
          <w:szCs w:val="24"/>
        </w:rPr>
        <w:t>l.   Group lockout/</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procedures are </w:t>
      </w:r>
    </w:p>
    <w:p w:rsidR="00FC2AA6" w:rsidRPr="00FC2AA6" w:rsidRDefault="00FC2AA6" w:rsidP="00FC2AA6">
      <w:pPr>
        <w:spacing w:after="0" w:line="240" w:lineRule="auto"/>
        <w:ind w:left="450" w:right="-126"/>
        <w:rPr>
          <w:rFonts w:ascii="Arial" w:eastAsia="Times New Roman" w:hAnsi="Arial" w:cs="Arial"/>
          <w:szCs w:val="24"/>
        </w:rPr>
      </w:pPr>
      <w:proofErr w:type="gramStart"/>
      <w:r w:rsidRPr="00FC2AA6">
        <w:rPr>
          <w:rFonts w:ascii="Arial" w:eastAsia="Times New Roman" w:hAnsi="Arial" w:cs="Arial"/>
          <w:szCs w:val="24"/>
        </w:rPr>
        <w:t>used</w:t>
      </w:r>
      <w:proofErr w:type="gramEnd"/>
      <w:r w:rsidRPr="00FC2AA6">
        <w:rPr>
          <w:rFonts w:ascii="Arial" w:eastAsia="Times New Roman" w:hAnsi="Arial" w:cs="Arial"/>
          <w:szCs w:val="24"/>
        </w:rPr>
        <w:t xml:space="preserve"> </w:t>
      </w:r>
      <w:r w:rsidRPr="00FC2AA6">
        <w:rPr>
          <w:rFonts w:ascii="Arial" w:eastAsia="Times New Roman" w:hAnsi="Arial" w:cs="Arial"/>
          <w:szCs w:val="24"/>
          <w:u w:val="single"/>
        </w:rPr>
        <w:t>when needed</w:t>
      </w:r>
      <w:r w:rsidRPr="00FC2AA6">
        <w:rPr>
          <w:rFonts w:ascii="Arial" w:eastAsia="Times New Roman" w:hAnsi="Arial" w:cs="Arial"/>
          <w:szCs w:val="24"/>
        </w:rPr>
        <w:t xml:space="preserve">. </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firstLine="180"/>
        <w:rPr>
          <w:rFonts w:ascii="Arial" w:eastAsia="Times New Roman" w:hAnsi="Arial" w:cs="Arial"/>
          <w:szCs w:val="24"/>
        </w:rPr>
      </w:pPr>
      <w:r w:rsidRPr="00FC2AA6">
        <w:rPr>
          <w:rFonts w:ascii="Arial" w:eastAsia="Times New Roman" w:hAnsi="Arial" w:cs="Arial"/>
          <w:szCs w:val="24"/>
        </w:rPr>
        <w:t xml:space="preserve">m. Information about </w:t>
      </w:r>
      <w:proofErr w:type="spellStart"/>
      <w:r w:rsidRPr="00FC2AA6">
        <w:rPr>
          <w:rFonts w:ascii="Arial" w:eastAsia="Times New Roman" w:hAnsi="Arial" w:cs="Arial"/>
          <w:szCs w:val="24"/>
        </w:rPr>
        <w:t xml:space="preserve">each </w:t>
      </w:r>
      <w:proofErr w:type="gramStart"/>
      <w:r w:rsidRPr="00FC2AA6">
        <w:rPr>
          <w:rFonts w:ascii="Arial" w:eastAsia="Times New Roman" w:hAnsi="Arial" w:cs="Arial"/>
          <w:szCs w:val="24"/>
        </w:rPr>
        <w:t>others'</w:t>
      </w:r>
      <w:proofErr w:type="spellEnd"/>
      <w:proofErr w:type="gramEnd"/>
      <w:r w:rsidRPr="00FC2AA6">
        <w:rPr>
          <w:rFonts w:ascii="Arial" w:eastAsia="Times New Roman" w:hAnsi="Arial" w:cs="Arial"/>
          <w:szCs w:val="24"/>
        </w:rPr>
        <w:t xml:space="preserve"> lockout</w:t>
      </w:r>
    </w:p>
    <w:p w:rsidR="00FC2AA6" w:rsidRPr="00FC2AA6" w:rsidRDefault="00FC2AA6" w:rsidP="00FC2AA6">
      <w:pPr>
        <w:spacing w:after="0" w:line="240" w:lineRule="auto"/>
        <w:ind w:left="450" w:right="-126"/>
        <w:rPr>
          <w:rFonts w:ascii="Arial" w:eastAsia="Times New Roman" w:hAnsi="Arial" w:cs="Arial"/>
          <w:szCs w:val="24"/>
        </w:rPr>
      </w:pPr>
      <w:proofErr w:type="gramStart"/>
      <w:r w:rsidRPr="00FC2AA6">
        <w:rPr>
          <w:rFonts w:ascii="Arial" w:eastAsia="Times New Roman" w:hAnsi="Arial" w:cs="Arial"/>
          <w:szCs w:val="24"/>
        </w:rPr>
        <w:t>program</w:t>
      </w:r>
      <w:proofErr w:type="gramEnd"/>
      <w:r w:rsidRPr="00FC2AA6">
        <w:rPr>
          <w:rFonts w:ascii="Arial" w:eastAsia="Times New Roman" w:hAnsi="Arial" w:cs="Arial"/>
          <w:szCs w:val="24"/>
        </w:rPr>
        <w:t xml:space="preserve"> is exchanged with contractors.</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__________________________</w:t>
      </w:r>
    </w:p>
    <w:p w:rsidR="00FC2AA6" w:rsidRPr="00FC2AA6" w:rsidRDefault="00FC2AA6" w:rsidP="00FC2AA6">
      <w:pPr>
        <w:spacing w:after="0" w:line="240" w:lineRule="auto"/>
        <w:ind w:right="-126"/>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r w:rsidRPr="00FC2AA6">
        <w:rPr>
          <w:rFonts w:ascii="Arial" w:eastAsia="Times New Roman" w:hAnsi="Arial" w:cs="Arial"/>
          <w:szCs w:val="24"/>
        </w:rPr>
        <w:tab/>
      </w:r>
    </w:p>
    <w:p w:rsidR="00FC2AA6" w:rsidRPr="00FC2AA6" w:rsidRDefault="00FC2AA6" w:rsidP="00FC2AA6">
      <w:pPr>
        <w:spacing w:after="0" w:line="240" w:lineRule="auto"/>
        <w:ind w:left="450" w:hanging="270"/>
        <w:rPr>
          <w:rFonts w:ascii="Arial" w:eastAsia="Times New Roman" w:hAnsi="Arial" w:cs="Arial"/>
          <w:szCs w:val="24"/>
        </w:rPr>
      </w:pPr>
      <w:proofErr w:type="gramStart"/>
      <w:r w:rsidRPr="00FC2AA6">
        <w:rPr>
          <w:rFonts w:ascii="Arial" w:eastAsia="Times New Roman" w:hAnsi="Arial" w:cs="Arial"/>
          <w:szCs w:val="24"/>
        </w:rPr>
        <w:t>n.  Continuity</w:t>
      </w:r>
      <w:proofErr w:type="gramEnd"/>
      <w:r w:rsidRPr="00FC2AA6">
        <w:rPr>
          <w:rFonts w:ascii="Arial" w:eastAsia="Times New Roman" w:hAnsi="Arial" w:cs="Arial"/>
          <w:szCs w:val="24"/>
        </w:rPr>
        <w:t xml:space="preserve"> of lockout/</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is provided</w:t>
      </w:r>
    </w:p>
    <w:p w:rsidR="00FC2AA6" w:rsidRPr="00FC2AA6" w:rsidRDefault="00FC2AA6" w:rsidP="00FC2AA6">
      <w:pPr>
        <w:tabs>
          <w:tab w:val="left" w:pos="540"/>
        </w:tabs>
        <w:spacing w:after="0" w:line="240" w:lineRule="auto"/>
        <w:ind w:left="450" w:right="-126" w:hanging="27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during</w:t>
      </w:r>
      <w:proofErr w:type="gramEnd"/>
      <w:r w:rsidRPr="00FC2AA6">
        <w:rPr>
          <w:rFonts w:ascii="Arial" w:eastAsia="Times New Roman" w:hAnsi="Arial" w:cs="Arial"/>
          <w:szCs w:val="24"/>
        </w:rPr>
        <w:t xml:space="preserve"> shift change and personnel changes.</w:t>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_________________________</w:t>
      </w:r>
    </w:p>
    <w:p w:rsidR="00FC2AA6" w:rsidRPr="00FC2AA6" w:rsidRDefault="00FC2AA6" w:rsidP="00FC2AA6">
      <w:pPr>
        <w:spacing w:after="0" w:line="240" w:lineRule="auto"/>
        <w:rPr>
          <w:rFonts w:ascii="Arial" w:eastAsia="Times New Roman" w:hAnsi="Arial" w:cs="Arial"/>
          <w:szCs w:val="24"/>
        </w:rPr>
      </w:pPr>
    </w:p>
    <w:p w:rsidR="00FC2AA6" w:rsidRPr="00FC2AA6" w:rsidRDefault="00FC2AA6" w:rsidP="00FC2AA6">
      <w:pPr>
        <w:spacing w:after="0" w:line="240" w:lineRule="auto"/>
        <w:rPr>
          <w:rFonts w:ascii="Arial" w:eastAsia="Times New Roman" w:hAnsi="Arial" w:cs="Arial"/>
          <w:b/>
          <w:szCs w:val="24"/>
        </w:rPr>
      </w:pPr>
      <w:r w:rsidRPr="00FC2AA6">
        <w:rPr>
          <w:rFonts w:ascii="Arial" w:eastAsia="Times New Roman" w:hAnsi="Arial" w:cs="Arial"/>
          <w:b/>
          <w:szCs w:val="24"/>
        </w:rPr>
        <w:t>3. Training requirements:</w:t>
      </w:r>
    </w:p>
    <w:p w:rsidR="00FC2AA6" w:rsidRPr="00FC2AA6" w:rsidRDefault="00FC2AA6" w:rsidP="00FC2AA6">
      <w:pPr>
        <w:spacing w:after="0" w:line="240" w:lineRule="auto"/>
        <w:rPr>
          <w:rFonts w:ascii="Arial" w:eastAsia="Times New Roman" w:hAnsi="Arial" w:cs="Arial"/>
          <w:szCs w:val="24"/>
        </w:rPr>
      </w:pPr>
    </w:p>
    <w:p w:rsidR="00FC2AA6" w:rsidRPr="00FC2AA6" w:rsidRDefault="00FC2AA6" w:rsidP="00FC2AA6">
      <w:pPr>
        <w:spacing w:after="0" w:line="240" w:lineRule="auto"/>
        <w:ind w:left="180" w:hanging="18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 xml:space="preserve">a.  </w:t>
      </w:r>
      <w:r w:rsidRPr="00FC2AA6">
        <w:rPr>
          <w:rFonts w:ascii="Arial" w:eastAsia="Times New Roman" w:hAnsi="Arial" w:cs="Arial"/>
          <w:szCs w:val="24"/>
          <w:u w:val="single"/>
        </w:rPr>
        <w:t>Authorized</w:t>
      </w:r>
      <w:proofErr w:type="gramEnd"/>
      <w:r w:rsidRPr="00FC2AA6">
        <w:rPr>
          <w:rFonts w:ascii="Arial" w:eastAsia="Times New Roman" w:hAnsi="Arial" w:cs="Arial"/>
          <w:szCs w:val="24"/>
          <w:u w:val="single"/>
        </w:rPr>
        <w:t xml:space="preserve"> employees</w:t>
      </w:r>
      <w:r w:rsidRPr="00FC2AA6">
        <w:rPr>
          <w:rFonts w:ascii="Arial" w:eastAsia="Times New Roman" w:hAnsi="Arial" w:cs="Arial"/>
          <w:szCs w:val="24"/>
        </w:rPr>
        <w:t xml:space="preserve"> - recognition of energy</w:t>
      </w:r>
    </w:p>
    <w:p w:rsidR="00FC2AA6" w:rsidRPr="00FC2AA6" w:rsidRDefault="00FC2AA6" w:rsidP="00FC2AA6">
      <w:pPr>
        <w:spacing w:after="0" w:line="240" w:lineRule="auto"/>
        <w:ind w:left="450" w:hanging="36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sources</w:t>
      </w:r>
      <w:proofErr w:type="gramEnd"/>
      <w:r w:rsidRPr="00FC2AA6">
        <w:rPr>
          <w:rFonts w:ascii="Arial" w:eastAsia="Times New Roman" w:hAnsi="Arial" w:cs="Arial"/>
          <w:szCs w:val="24"/>
        </w:rPr>
        <w:t xml:space="preserve">, type and magnitude of energy and </w:t>
      </w:r>
    </w:p>
    <w:p w:rsidR="00FC2AA6" w:rsidRPr="00FC2AA6" w:rsidRDefault="00FC2AA6" w:rsidP="00FC2AA6">
      <w:pPr>
        <w:spacing w:after="0" w:line="240" w:lineRule="auto"/>
        <w:ind w:left="450"/>
        <w:rPr>
          <w:rFonts w:ascii="Arial" w:eastAsia="Times New Roman" w:hAnsi="Arial" w:cs="Arial"/>
          <w:szCs w:val="24"/>
        </w:rPr>
      </w:pPr>
      <w:proofErr w:type="gramStart"/>
      <w:r w:rsidRPr="00FC2AA6">
        <w:rPr>
          <w:rFonts w:ascii="Arial" w:eastAsia="Times New Roman" w:hAnsi="Arial" w:cs="Arial"/>
          <w:szCs w:val="24"/>
        </w:rPr>
        <w:t>methods</w:t>
      </w:r>
      <w:proofErr w:type="gramEnd"/>
      <w:r w:rsidRPr="00FC2AA6">
        <w:rPr>
          <w:rFonts w:ascii="Arial" w:eastAsia="Times New Roman" w:hAnsi="Arial" w:cs="Arial"/>
          <w:szCs w:val="24"/>
        </w:rPr>
        <w:t xml:space="preserve"> and procedures necessary for isolation</w:t>
      </w:r>
    </w:p>
    <w:p w:rsidR="00FC2AA6" w:rsidRPr="00FC2AA6" w:rsidRDefault="00FC2AA6" w:rsidP="00FC2AA6">
      <w:pPr>
        <w:spacing w:after="0" w:line="240" w:lineRule="auto"/>
        <w:ind w:left="450" w:right="-126"/>
        <w:rPr>
          <w:rFonts w:ascii="Arial" w:eastAsia="Times New Roman" w:hAnsi="Arial" w:cs="Arial"/>
          <w:szCs w:val="24"/>
        </w:rPr>
      </w:pPr>
      <w:proofErr w:type="gramStart"/>
      <w:r w:rsidRPr="00FC2AA6">
        <w:rPr>
          <w:rFonts w:ascii="Arial" w:eastAsia="Times New Roman" w:hAnsi="Arial" w:cs="Arial"/>
          <w:szCs w:val="24"/>
        </w:rPr>
        <w:t>and</w:t>
      </w:r>
      <w:proofErr w:type="gramEnd"/>
      <w:r w:rsidRPr="00FC2AA6">
        <w:rPr>
          <w:rFonts w:ascii="Arial" w:eastAsia="Times New Roman" w:hAnsi="Arial" w:cs="Arial"/>
          <w:szCs w:val="24"/>
        </w:rPr>
        <w:t xml:space="preserve"> control.</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ind w:left="450" w:right="-126" w:hanging="450"/>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left="270"/>
        <w:rPr>
          <w:rFonts w:ascii="Arial" w:eastAsia="Times New Roman" w:hAnsi="Arial" w:cs="Arial"/>
          <w:szCs w:val="24"/>
        </w:rPr>
      </w:pPr>
    </w:p>
    <w:p w:rsidR="00FC2AA6" w:rsidRPr="00FC2AA6" w:rsidRDefault="00FC2AA6" w:rsidP="00FC2AA6">
      <w:pPr>
        <w:spacing w:after="0" w:line="240" w:lineRule="auto"/>
        <w:ind w:left="270"/>
        <w:rPr>
          <w:rFonts w:ascii="Arial" w:eastAsia="Times New Roman" w:hAnsi="Arial" w:cs="Arial"/>
          <w:szCs w:val="24"/>
        </w:rPr>
      </w:pPr>
      <w:proofErr w:type="gramStart"/>
      <w:r w:rsidRPr="00FC2AA6">
        <w:rPr>
          <w:rFonts w:ascii="Arial" w:eastAsia="Times New Roman" w:hAnsi="Arial" w:cs="Arial"/>
          <w:szCs w:val="24"/>
        </w:rPr>
        <w:t xml:space="preserve">b.  </w:t>
      </w:r>
      <w:r w:rsidRPr="00FC2AA6">
        <w:rPr>
          <w:rFonts w:ascii="Arial" w:eastAsia="Times New Roman" w:hAnsi="Arial" w:cs="Arial"/>
          <w:szCs w:val="24"/>
          <w:u w:val="single"/>
        </w:rPr>
        <w:t>Affected</w:t>
      </w:r>
      <w:proofErr w:type="gramEnd"/>
      <w:r w:rsidRPr="00FC2AA6">
        <w:rPr>
          <w:rFonts w:ascii="Arial" w:eastAsia="Times New Roman" w:hAnsi="Arial" w:cs="Arial"/>
          <w:szCs w:val="24"/>
          <w:u w:val="single"/>
        </w:rPr>
        <w:t xml:space="preserve"> employees</w:t>
      </w:r>
      <w:r w:rsidRPr="00FC2AA6">
        <w:rPr>
          <w:rFonts w:ascii="Arial" w:eastAsia="Times New Roman" w:hAnsi="Arial" w:cs="Arial"/>
          <w:szCs w:val="24"/>
        </w:rPr>
        <w:t xml:space="preserve"> - purpose and use of </w:t>
      </w:r>
    </w:p>
    <w:p w:rsidR="00FC2AA6" w:rsidRPr="00FC2AA6" w:rsidRDefault="00FC2AA6" w:rsidP="00FC2AA6">
      <w:pPr>
        <w:spacing w:after="0" w:line="240" w:lineRule="auto"/>
        <w:ind w:left="540" w:right="-126" w:hanging="54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energy</w:t>
      </w:r>
      <w:proofErr w:type="gramEnd"/>
      <w:r w:rsidRPr="00FC2AA6">
        <w:rPr>
          <w:rFonts w:ascii="Arial" w:eastAsia="Times New Roman" w:hAnsi="Arial" w:cs="Arial"/>
          <w:szCs w:val="24"/>
        </w:rPr>
        <w:t xml:space="preserve"> control procedures.</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firstLine="270"/>
        <w:rPr>
          <w:rFonts w:ascii="Arial" w:eastAsia="Times New Roman" w:hAnsi="Arial" w:cs="Arial"/>
          <w:szCs w:val="24"/>
        </w:rPr>
      </w:pPr>
      <w:proofErr w:type="gramStart"/>
      <w:r w:rsidRPr="00FC2AA6">
        <w:rPr>
          <w:rFonts w:ascii="Arial" w:eastAsia="Times New Roman" w:hAnsi="Arial" w:cs="Arial"/>
          <w:szCs w:val="24"/>
        </w:rPr>
        <w:t xml:space="preserve">c.  </w:t>
      </w:r>
      <w:r w:rsidRPr="00FC2AA6">
        <w:rPr>
          <w:rFonts w:ascii="Arial" w:eastAsia="Times New Roman" w:hAnsi="Arial" w:cs="Arial"/>
          <w:szCs w:val="24"/>
          <w:u w:val="single"/>
        </w:rPr>
        <w:t>Other</w:t>
      </w:r>
      <w:proofErr w:type="gramEnd"/>
      <w:r w:rsidRPr="00FC2AA6">
        <w:rPr>
          <w:rFonts w:ascii="Arial" w:eastAsia="Times New Roman" w:hAnsi="Arial" w:cs="Arial"/>
          <w:szCs w:val="24"/>
          <w:u w:val="single"/>
        </w:rPr>
        <w:t xml:space="preserve"> employees</w:t>
      </w:r>
      <w:r w:rsidRPr="00FC2AA6">
        <w:rPr>
          <w:rFonts w:ascii="Arial" w:eastAsia="Times New Roman" w:hAnsi="Arial" w:cs="Arial"/>
          <w:szCs w:val="24"/>
        </w:rPr>
        <w:t xml:space="preserve"> - instructed on the procedures</w:t>
      </w:r>
    </w:p>
    <w:p w:rsidR="00FC2AA6" w:rsidRPr="00FC2AA6" w:rsidRDefault="00FC2AA6" w:rsidP="00FC2AA6">
      <w:pPr>
        <w:spacing w:after="0" w:line="240" w:lineRule="auto"/>
        <w:ind w:left="540" w:right="-126" w:hanging="36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locked</w:t>
      </w:r>
      <w:proofErr w:type="gramEnd"/>
      <w:r w:rsidRPr="00FC2AA6">
        <w:rPr>
          <w:rFonts w:ascii="Arial" w:eastAsia="Times New Roman" w:hAnsi="Arial" w:cs="Arial"/>
          <w:szCs w:val="24"/>
        </w:rPr>
        <w:t xml:space="preserve"> or tagged out.</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spacing w:after="0" w:line="240" w:lineRule="auto"/>
        <w:rPr>
          <w:rFonts w:ascii="Arial" w:eastAsia="Times New Roman" w:hAnsi="Arial" w:cs="Arial"/>
          <w:szCs w:val="24"/>
        </w:rPr>
      </w:pPr>
    </w:p>
    <w:p w:rsidR="00FC2AA6" w:rsidRPr="00FC2AA6" w:rsidRDefault="00FC2AA6" w:rsidP="00FC2AA6">
      <w:pPr>
        <w:spacing w:after="0" w:line="240" w:lineRule="auto"/>
        <w:ind w:right="-720"/>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d.  For</w:t>
      </w:r>
      <w:proofErr w:type="gramEnd"/>
      <w:r w:rsidRPr="00FC2AA6">
        <w:rPr>
          <w:rFonts w:ascii="Arial" w:eastAsia="Times New Roman" w:hAnsi="Arial" w:cs="Arial"/>
          <w:szCs w:val="24"/>
        </w:rPr>
        <w:t xml:space="preserve"> </w:t>
      </w:r>
      <w:proofErr w:type="spellStart"/>
      <w:r w:rsidRPr="00FC2AA6">
        <w:rPr>
          <w:rFonts w:ascii="Arial" w:eastAsia="Times New Roman" w:hAnsi="Arial" w:cs="Arial"/>
          <w:szCs w:val="24"/>
        </w:rPr>
        <w:t>tagout</w:t>
      </w:r>
      <w:proofErr w:type="spellEnd"/>
      <w:r w:rsidRPr="00FC2AA6">
        <w:rPr>
          <w:rFonts w:ascii="Arial" w:eastAsia="Times New Roman" w:hAnsi="Arial" w:cs="Arial"/>
          <w:szCs w:val="24"/>
        </w:rPr>
        <w:t xml:space="preserve"> system - limitations of tags.</w:t>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_____</w:t>
      </w:r>
      <w:r w:rsidRPr="00FC2AA6">
        <w:rPr>
          <w:rFonts w:ascii="Arial" w:eastAsia="Times New Roman" w:hAnsi="Arial" w:cs="Arial"/>
          <w:szCs w:val="24"/>
        </w:rPr>
        <w:tab/>
        <w:t xml:space="preserve">        _________________________</w:t>
      </w:r>
      <w:r w:rsidRPr="00FC2AA6">
        <w:rPr>
          <w:rFonts w:ascii="Arial" w:eastAsia="Times New Roman" w:hAnsi="Arial" w:cs="Arial"/>
          <w:szCs w:val="24"/>
        </w:rPr>
        <w:tab/>
      </w:r>
    </w:p>
    <w:p w:rsidR="00FC2AA6" w:rsidRPr="00FC2AA6" w:rsidRDefault="00FC2AA6" w:rsidP="00FC2AA6">
      <w:pPr>
        <w:spacing w:after="0" w:line="240" w:lineRule="auto"/>
        <w:rPr>
          <w:rFonts w:ascii="Arial" w:eastAsia="Times New Roman" w:hAnsi="Arial" w:cs="Arial"/>
          <w:szCs w:val="24"/>
        </w:rPr>
      </w:pPr>
    </w:p>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    </w:t>
      </w:r>
      <w:proofErr w:type="gramStart"/>
      <w:r w:rsidRPr="00FC2AA6">
        <w:rPr>
          <w:rFonts w:ascii="Arial" w:eastAsia="Times New Roman" w:hAnsi="Arial" w:cs="Arial"/>
          <w:szCs w:val="24"/>
        </w:rPr>
        <w:t>e.  Retraining</w:t>
      </w:r>
      <w:proofErr w:type="gramEnd"/>
      <w:r w:rsidRPr="00FC2AA6">
        <w:rPr>
          <w:rFonts w:ascii="Arial" w:eastAsia="Times New Roman" w:hAnsi="Arial" w:cs="Arial"/>
          <w:szCs w:val="24"/>
        </w:rPr>
        <w:t xml:space="preserve"> - when change in job, assignment,</w:t>
      </w:r>
    </w:p>
    <w:p w:rsidR="00FC2AA6" w:rsidRPr="00FC2AA6" w:rsidRDefault="00FC2AA6" w:rsidP="00FC2AA6">
      <w:pPr>
        <w:spacing w:after="0" w:line="240" w:lineRule="auto"/>
        <w:ind w:left="540" w:hanging="54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equipment</w:t>
      </w:r>
      <w:proofErr w:type="gramEnd"/>
      <w:r w:rsidRPr="00FC2AA6">
        <w:rPr>
          <w:rFonts w:ascii="Arial" w:eastAsia="Times New Roman" w:hAnsi="Arial" w:cs="Arial"/>
          <w:szCs w:val="24"/>
        </w:rPr>
        <w:t>, process, procedure or the result of an</w:t>
      </w:r>
    </w:p>
    <w:p w:rsidR="00FC2AA6" w:rsidRPr="00FC2AA6" w:rsidRDefault="00FC2AA6" w:rsidP="00FC2AA6">
      <w:pPr>
        <w:spacing w:after="0" w:line="240" w:lineRule="auto"/>
        <w:ind w:left="540" w:right="-126" w:hanging="540"/>
        <w:rPr>
          <w:rFonts w:ascii="Arial" w:eastAsia="Times New Roman" w:hAnsi="Arial" w:cs="Arial"/>
          <w:szCs w:val="24"/>
        </w:rPr>
      </w:pPr>
      <w:r w:rsidRPr="00FC2AA6">
        <w:rPr>
          <w:rFonts w:ascii="Arial" w:eastAsia="Times New Roman" w:hAnsi="Arial" w:cs="Arial"/>
          <w:szCs w:val="24"/>
        </w:rPr>
        <w:t xml:space="preserve">    </w:t>
      </w:r>
      <w:r w:rsidRPr="00FC2AA6">
        <w:rPr>
          <w:rFonts w:ascii="Arial" w:eastAsia="Times New Roman" w:hAnsi="Arial" w:cs="Arial"/>
          <w:szCs w:val="24"/>
        </w:rPr>
        <w:tab/>
      </w:r>
      <w:proofErr w:type="gramStart"/>
      <w:r w:rsidRPr="00FC2AA6">
        <w:rPr>
          <w:rFonts w:ascii="Arial" w:eastAsia="Times New Roman" w:hAnsi="Arial" w:cs="Arial"/>
          <w:szCs w:val="24"/>
        </w:rPr>
        <w:t>inspection</w:t>
      </w:r>
      <w:proofErr w:type="gramEnd"/>
      <w:r w:rsidRPr="00FC2AA6">
        <w:rPr>
          <w:rFonts w:ascii="Arial" w:eastAsia="Times New Roman" w:hAnsi="Arial" w:cs="Arial"/>
          <w:szCs w:val="24"/>
        </w:rPr>
        <w:t>.</w:t>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r>
      <w:r w:rsidRPr="00FC2AA6">
        <w:rPr>
          <w:rFonts w:ascii="Arial" w:eastAsia="Times New Roman" w:hAnsi="Arial" w:cs="Arial"/>
          <w:szCs w:val="24"/>
        </w:rPr>
        <w:tab/>
        <w:t>_____</w:t>
      </w:r>
      <w:r w:rsidRPr="00FC2AA6">
        <w:rPr>
          <w:rFonts w:ascii="Arial" w:eastAsia="Times New Roman" w:hAnsi="Arial" w:cs="Arial"/>
          <w:szCs w:val="24"/>
        </w:rPr>
        <w:tab/>
        <w:t xml:space="preserve">_____         _________________________ </w:t>
      </w:r>
    </w:p>
    <w:p w:rsidR="00FC2AA6" w:rsidRPr="00FC2AA6" w:rsidRDefault="00FC2AA6" w:rsidP="00FC2AA6">
      <w:pPr>
        <w:spacing w:after="0" w:line="240" w:lineRule="auto"/>
        <w:ind w:right="-126"/>
        <w:rPr>
          <w:rFonts w:ascii="Arial" w:eastAsia="Times New Roman" w:hAnsi="Arial" w:cs="Arial"/>
          <w:szCs w:val="24"/>
        </w:rPr>
      </w:pPr>
      <w:r w:rsidRPr="00FC2AA6">
        <w:rPr>
          <w:rFonts w:ascii="Arial" w:eastAsia="Times New Roman" w:hAnsi="Arial" w:cs="Arial"/>
          <w:szCs w:val="24"/>
        </w:rPr>
        <w:t xml:space="preserve">  </w:t>
      </w:r>
    </w:p>
    <w:p w:rsidR="00FC2AA6" w:rsidRPr="00FC2AA6" w:rsidRDefault="00FC2AA6" w:rsidP="00FC2AA6">
      <w:pPr>
        <w:spacing w:after="0" w:line="240" w:lineRule="auto"/>
        <w:ind w:right="-126" w:firstLine="270"/>
        <w:rPr>
          <w:rFonts w:ascii="Arial" w:eastAsia="Times New Roman" w:hAnsi="Arial" w:cs="Arial"/>
          <w:szCs w:val="24"/>
        </w:rPr>
      </w:pPr>
      <w:proofErr w:type="gramStart"/>
      <w:r w:rsidRPr="00FC2AA6">
        <w:rPr>
          <w:rFonts w:ascii="Arial" w:eastAsia="Times New Roman" w:hAnsi="Arial" w:cs="Arial"/>
          <w:szCs w:val="24"/>
        </w:rPr>
        <w:t>f.  Training</w:t>
      </w:r>
      <w:proofErr w:type="gramEnd"/>
      <w:r w:rsidRPr="00FC2AA6">
        <w:rPr>
          <w:rFonts w:ascii="Arial" w:eastAsia="Times New Roman" w:hAnsi="Arial" w:cs="Arial"/>
          <w:szCs w:val="24"/>
        </w:rPr>
        <w:t xml:space="preserve"> is </w:t>
      </w:r>
      <w:r w:rsidRPr="00FC2AA6">
        <w:rPr>
          <w:rFonts w:ascii="Arial" w:eastAsia="Times New Roman" w:hAnsi="Arial" w:cs="Arial"/>
          <w:szCs w:val="24"/>
          <w:u w:val="single"/>
        </w:rPr>
        <w:t>certified</w:t>
      </w:r>
      <w:r w:rsidRPr="00FC2AA6">
        <w:rPr>
          <w:rFonts w:ascii="Arial" w:eastAsia="Times New Roman" w:hAnsi="Arial" w:cs="Arial"/>
          <w:szCs w:val="24"/>
        </w:rPr>
        <w:t xml:space="preserve"> with names and dates.</w:t>
      </w:r>
      <w:r w:rsidRPr="00FC2AA6">
        <w:rPr>
          <w:rFonts w:ascii="Arial" w:eastAsia="Times New Roman" w:hAnsi="Arial" w:cs="Arial"/>
          <w:szCs w:val="24"/>
        </w:rPr>
        <w:tab/>
        <w:t>_____</w:t>
      </w:r>
      <w:r w:rsidRPr="00FC2AA6">
        <w:rPr>
          <w:rFonts w:ascii="Arial" w:eastAsia="Times New Roman" w:hAnsi="Arial" w:cs="Arial"/>
          <w:szCs w:val="24"/>
        </w:rPr>
        <w:tab/>
        <w:t>_____         _________________________</w:t>
      </w:r>
    </w:p>
    <w:p w:rsidR="00FC2AA6" w:rsidRPr="00FC2AA6" w:rsidRDefault="00FC2AA6" w:rsidP="00FC2AA6">
      <w:pPr>
        <w:widowControl w:val="0"/>
        <w:spacing w:after="0" w:line="240" w:lineRule="auto"/>
        <w:ind w:left="-90"/>
        <w:rPr>
          <w:rFonts w:ascii="Arial" w:eastAsia="Times New Roman" w:hAnsi="Arial" w:cs="Arial"/>
          <w:b/>
          <w:szCs w:val="24"/>
        </w:rPr>
      </w:pPr>
    </w:p>
    <w:p w:rsidR="00706131" w:rsidRDefault="00706131">
      <w:pPr>
        <w:rPr>
          <w:rFonts w:ascii="Arial" w:eastAsia="Times New Roman" w:hAnsi="Arial" w:cs="Arial"/>
          <w:b/>
          <w:szCs w:val="24"/>
        </w:rPr>
      </w:pPr>
      <w:r>
        <w:rPr>
          <w:rFonts w:ascii="Arial" w:eastAsia="Times New Roman" w:hAnsi="Arial" w:cs="Arial"/>
          <w:b/>
          <w:szCs w:val="24"/>
        </w:rPr>
        <w:br w:type="page"/>
      </w:r>
    </w:p>
    <w:p w:rsidR="00FC2AA6" w:rsidRPr="00FC2AA6" w:rsidRDefault="00FC2AA6" w:rsidP="00FC2AA6">
      <w:pPr>
        <w:spacing w:after="240" w:line="240" w:lineRule="auto"/>
        <w:ind w:left="1440" w:firstLine="720"/>
        <w:rPr>
          <w:rFonts w:ascii="Arial" w:eastAsia="Times New Roman" w:hAnsi="Arial" w:cs="Arial"/>
          <w:b/>
          <w:sz w:val="28"/>
          <w:szCs w:val="28"/>
        </w:rPr>
      </w:pPr>
      <w:bookmarkStart w:id="1" w:name="WAC296-803-20005"/>
      <w:bookmarkEnd w:id="1"/>
      <w:r w:rsidRPr="00FC2AA6">
        <w:rPr>
          <w:rFonts w:ascii="Arial" w:eastAsia="Times New Roman" w:hAnsi="Arial" w:cs="Arial"/>
          <w:b/>
          <w:sz w:val="28"/>
          <w:szCs w:val="28"/>
        </w:rPr>
        <w:lastRenderedPageBreak/>
        <w:t>Welding and Cutting Safety Rules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follow the manufacturer’s recommendations for setting up and operating equipment, selection of tip size, and gas cylinder operating pressures.</w:t>
      </w:r>
    </w:p>
    <w:p w:rsidR="00FC2AA6" w:rsidRPr="00FC2AA6" w:rsidRDefault="00FC2AA6" w:rsidP="00FC2AA6">
      <w:pPr>
        <w:spacing w:after="0" w:line="240" w:lineRule="auto"/>
        <w:ind w:left="360"/>
        <w:rPr>
          <w:rFonts w:ascii="Arial" w:eastAsia="Times New Roman" w:hAnsi="Arial" w:cs="Arial"/>
          <w:b/>
          <w:sz w:val="28"/>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use a regulator to reduce gas cylinder pressure to the operating pressures recommended by the equipment manufacturer.  All piping and equipment must meet the standards of the Compressed Gas Association.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Always ensure that all connections are leak tight.  Each time connections </w:t>
      </w:r>
      <w:proofErr w:type="gramStart"/>
      <w:r w:rsidRPr="00FC2AA6">
        <w:rPr>
          <w:rFonts w:ascii="Arial" w:eastAsia="Times New Roman" w:hAnsi="Arial" w:cs="Arial"/>
          <w:sz w:val="24"/>
          <w:szCs w:val="24"/>
        </w:rPr>
        <w:t>are loosened</w:t>
      </w:r>
      <w:proofErr w:type="gramEnd"/>
      <w:r w:rsidRPr="00FC2AA6">
        <w:rPr>
          <w:rFonts w:ascii="Arial" w:eastAsia="Times New Roman" w:hAnsi="Arial" w:cs="Arial"/>
          <w:sz w:val="24"/>
          <w:szCs w:val="24"/>
        </w:rPr>
        <w:t xml:space="preserve"> and retightened each connection should be checked with a soap and water solution (oil free soap).  Do not check with flame.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Before “lighting up” clear out each line by letting a small amount of gas flow (separately) to remove any mixed gases that might be in the lines.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use defective, worn or leaky equipment.  Repair it or take it out of service.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use acetylene in excess of </w:t>
      </w:r>
      <w:proofErr w:type="gramStart"/>
      <w:r w:rsidRPr="00FC2AA6">
        <w:rPr>
          <w:rFonts w:ascii="Arial" w:eastAsia="Times New Roman" w:hAnsi="Arial" w:cs="Arial"/>
          <w:sz w:val="24"/>
          <w:szCs w:val="24"/>
        </w:rPr>
        <w:t>15 psi</w:t>
      </w:r>
      <w:proofErr w:type="gramEnd"/>
      <w:r w:rsidRPr="00FC2AA6">
        <w:rPr>
          <w:rFonts w:ascii="Arial" w:eastAsia="Times New Roman" w:hAnsi="Arial" w:cs="Arial"/>
          <w:sz w:val="24"/>
          <w:szCs w:val="24"/>
        </w:rPr>
        <w:t xml:space="preserve"> pressure.  Higher pressures with acetylene are dangerous.  If the cylinder is not fitted with a </w:t>
      </w:r>
      <w:proofErr w:type="gramStart"/>
      <w:r w:rsidRPr="00FC2AA6">
        <w:rPr>
          <w:rFonts w:ascii="Arial" w:eastAsia="Times New Roman" w:hAnsi="Arial" w:cs="Arial"/>
          <w:sz w:val="24"/>
          <w:szCs w:val="24"/>
        </w:rPr>
        <w:t>hand wheel valve control</w:t>
      </w:r>
      <w:proofErr w:type="gramEnd"/>
      <w:r w:rsidRPr="00FC2AA6">
        <w:rPr>
          <w:rFonts w:ascii="Arial" w:eastAsia="Times New Roman" w:hAnsi="Arial" w:cs="Arial"/>
          <w:sz w:val="24"/>
          <w:szCs w:val="24"/>
        </w:rPr>
        <w:t>, any special wrench required must be placed on the cylinder while the cylinder is in service.  On manifolds, one wrench for each manifold will suffice.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have an appropriate fire extinguisher in good operating condition readily available when operating welding or cutting equipment.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perform welding, cutting, brazing, or heating operations in a poorly ventilated area.  Avoid breathing fumes from these operations at all </w:t>
      </w:r>
      <w:proofErr w:type="gramStart"/>
      <w:r w:rsidRPr="00FC2AA6">
        <w:rPr>
          <w:rFonts w:ascii="Arial" w:eastAsia="Times New Roman" w:hAnsi="Arial" w:cs="Arial"/>
          <w:sz w:val="24"/>
          <w:szCs w:val="24"/>
        </w:rPr>
        <w:t>times,</w:t>
      </w:r>
      <w:proofErr w:type="gramEnd"/>
      <w:r w:rsidRPr="00FC2AA6">
        <w:rPr>
          <w:rFonts w:ascii="Arial" w:eastAsia="Times New Roman" w:hAnsi="Arial" w:cs="Arial"/>
          <w:sz w:val="24"/>
          <w:szCs w:val="24"/>
        </w:rPr>
        <w:t xml:space="preserve"> particularly when zinc, cadmium, or lead coated metals are involved.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perform welding or cutting operations near combustible materials (gasoline cans, paints, paper, rags, etc.).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protect yourself, others present, welding hoses, gas cylinders, and flammable materials in the area from hot slag and sparks from the welding and cutting operations.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The welder and spectators must always wear goggles to protect the eyes from injurious light rays, sparks and hot molten metal during welding, cutting, and heating operations.  Eye protection must comply with the established ANSI Standards.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Always wear clean, oil free clothing during welding and cutting operations.  Protect the hands with leather welding gloves to avoid burns from radiation and hot molten slag.  Low cut shoes and trousers with cuffs or open pockets </w:t>
      </w:r>
      <w:proofErr w:type="gramStart"/>
      <w:r w:rsidRPr="00FC2AA6">
        <w:rPr>
          <w:rFonts w:ascii="Arial" w:eastAsia="Times New Roman" w:hAnsi="Arial" w:cs="Arial"/>
          <w:sz w:val="24"/>
          <w:szCs w:val="24"/>
        </w:rPr>
        <w:t>should not be worn</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use a match or cigarette lighter to light a cutting or welding torch.  Always use a spark igniter.  </w:t>
      </w:r>
      <w:proofErr w:type="gramStart"/>
      <w:r w:rsidRPr="00FC2AA6">
        <w:rPr>
          <w:rFonts w:ascii="Arial" w:eastAsia="Times New Roman" w:hAnsi="Arial" w:cs="Arial"/>
          <w:sz w:val="24"/>
          <w:szCs w:val="24"/>
        </w:rPr>
        <w:t>Fingers are easily burned by the igniting gas</w:t>
      </w:r>
      <w:proofErr w:type="gramEnd"/>
      <w:r w:rsidRPr="00FC2AA6">
        <w:rPr>
          <w:rFonts w:ascii="Arial" w:eastAsia="Times New Roman" w:hAnsi="Arial" w:cs="Arial"/>
          <w:sz w:val="24"/>
          <w:szCs w:val="24"/>
        </w:rPr>
        <w:t xml:space="preserve"> when a match or cigarette lighter is used.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Ensure that the material </w:t>
      </w:r>
      <w:proofErr w:type="gramStart"/>
      <w:r w:rsidRPr="00FC2AA6">
        <w:rPr>
          <w:rFonts w:ascii="Arial" w:eastAsia="Times New Roman" w:hAnsi="Arial" w:cs="Arial"/>
          <w:sz w:val="24"/>
          <w:szCs w:val="24"/>
        </w:rPr>
        <w:t>being welded</w:t>
      </w:r>
      <w:proofErr w:type="gramEnd"/>
      <w:r w:rsidRPr="00FC2AA6">
        <w:rPr>
          <w:rFonts w:ascii="Arial" w:eastAsia="Times New Roman" w:hAnsi="Arial" w:cs="Arial"/>
          <w:sz w:val="24"/>
          <w:szCs w:val="24"/>
        </w:rPr>
        <w:t xml:space="preserve"> or cut is secure and will not move or fall on anyone.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use a welding, cutting, or heating torch on a container that has held a flammable liquid.  Explosive vapors can accumulate and linger in closed containers for extended </w:t>
      </w:r>
      <w:proofErr w:type="gramStart"/>
      <w:r w:rsidRPr="00FC2AA6">
        <w:rPr>
          <w:rFonts w:ascii="Arial" w:eastAsia="Times New Roman" w:hAnsi="Arial" w:cs="Arial"/>
          <w:sz w:val="24"/>
          <w:szCs w:val="24"/>
        </w:rPr>
        <w:t>periods of time</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use a regulator for gasses other than those for which it </w:t>
      </w:r>
      <w:proofErr w:type="gramStart"/>
      <w:r w:rsidRPr="00FC2AA6">
        <w:rPr>
          <w:rFonts w:ascii="Arial" w:eastAsia="Times New Roman" w:hAnsi="Arial" w:cs="Arial"/>
          <w:sz w:val="24"/>
          <w:szCs w:val="24"/>
        </w:rPr>
        <w:t>was designed</w:t>
      </w:r>
      <w:proofErr w:type="gramEnd"/>
      <w:r w:rsidRPr="00FC2AA6">
        <w:rPr>
          <w:rFonts w:ascii="Arial" w:eastAsia="Times New Roman" w:hAnsi="Arial" w:cs="Arial"/>
          <w:sz w:val="24"/>
          <w:szCs w:val="24"/>
        </w:rPr>
        <w:t xml:space="preserve"> for by the manufacturer since the diaphragm and seat materials may not be compatible with other gasses.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attempt to adapt and use a fuel gas or inert gas regulator on an oxygen cylinder.  A special protective device </w:t>
      </w:r>
      <w:proofErr w:type="gramStart"/>
      <w:r w:rsidRPr="00FC2AA6">
        <w:rPr>
          <w:rFonts w:ascii="Arial" w:eastAsia="Times New Roman" w:hAnsi="Arial" w:cs="Arial"/>
          <w:sz w:val="24"/>
          <w:szCs w:val="24"/>
        </w:rPr>
        <w:t>is incorporated</w:t>
      </w:r>
      <w:proofErr w:type="gramEnd"/>
      <w:r w:rsidRPr="00FC2AA6">
        <w:rPr>
          <w:rFonts w:ascii="Arial" w:eastAsia="Times New Roman" w:hAnsi="Arial" w:cs="Arial"/>
          <w:sz w:val="24"/>
          <w:szCs w:val="24"/>
        </w:rPr>
        <w:t xml:space="preserve"> on the oxygen regulator to harmlessly dissipate the heat caused by the recompression when the cylinder valve is quickly opened.  Such a protective device </w:t>
      </w:r>
      <w:proofErr w:type="gramStart"/>
      <w:r w:rsidRPr="00FC2AA6">
        <w:rPr>
          <w:rFonts w:ascii="Arial" w:eastAsia="Times New Roman" w:hAnsi="Arial" w:cs="Arial"/>
          <w:sz w:val="24"/>
          <w:szCs w:val="24"/>
        </w:rPr>
        <w:t>is not furnished</w:t>
      </w:r>
      <w:proofErr w:type="gramEnd"/>
      <w:r w:rsidRPr="00FC2AA6">
        <w:rPr>
          <w:rFonts w:ascii="Arial" w:eastAsia="Times New Roman" w:hAnsi="Arial" w:cs="Arial"/>
          <w:sz w:val="24"/>
          <w:szCs w:val="24"/>
        </w:rPr>
        <w:t xml:space="preserve"> on fuel gas and inert gas regulators.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tamper with the safety devices on cylinders, fuse plugs, safety discs, etc. and do not permit torch flames or sparks to strike the cylinder.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refer to the various gasses by their proper names.  (Do not refer to oxygen as “air” or acetylene as “gas”.)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All cylinders, particularly acetylene, </w:t>
      </w:r>
      <w:proofErr w:type="gramStart"/>
      <w:r w:rsidRPr="00FC2AA6">
        <w:rPr>
          <w:rFonts w:ascii="Arial" w:eastAsia="Times New Roman" w:hAnsi="Arial" w:cs="Arial"/>
          <w:sz w:val="24"/>
          <w:szCs w:val="24"/>
        </w:rPr>
        <w:t>should be restrained</w:t>
      </w:r>
      <w:proofErr w:type="gramEnd"/>
      <w:r w:rsidRPr="00FC2AA6">
        <w:rPr>
          <w:rFonts w:ascii="Arial" w:eastAsia="Times New Roman" w:hAnsi="Arial" w:cs="Arial"/>
          <w:sz w:val="24"/>
          <w:szCs w:val="24"/>
        </w:rPr>
        <w:t xml:space="preserve"> securely in an upright position to prevent accidents.  A non-vertical position for an acetylene cylinder in use would allow the discharge of acetone through the regulator and into the cutting torch, clogging the mixer passages and creating a fire hazard.  It would reduce the efficiency of the flame and contaminate the weld area.  It also can cause voids in the porous material inside the cylinder, which can lead to acetylene explosions.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Store all gas cylinders not in use away from excessive heat sources, such as stoves, furnaces, radiators, the direct rays of the sun, and the presence of open flames.  Cylinders in storage </w:t>
      </w:r>
      <w:proofErr w:type="gramStart"/>
      <w:r w:rsidRPr="00FC2AA6">
        <w:rPr>
          <w:rFonts w:ascii="Arial" w:eastAsia="Times New Roman" w:hAnsi="Arial" w:cs="Arial"/>
          <w:sz w:val="24"/>
          <w:szCs w:val="24"/>
        </w:rPr>
        <w:t>should always be secured</w:t>
      </w:r>
      <w:proofErr w:type="gramEnd"/>
      <w:r w:rsidRPr="00FC2AA6">
        <w:rPr>
          <w:rFonts w:ascii="Arial" w:eastAsia="Times New Roman" w:hAnsi="Arial" w:cs="Arial"/>
          <w:sz w:val="24"/>
          <w:szCs w:val="24"/>
        </w:rPr>
        <w:t xml:space="preserve"> in an upright position.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Keep all burning or flammable substances away from the oxygen or </w:t>
      </w:r>
      <w:proofErr w:type="gramStart"/>
      <w:r w:rsidRPr="00FC2AA6">
        <w:rPr>
          <w:rFonts w:ascii="Arial" w:eastAsia="Times New Roman" w:hAnsi="Arial" w:cs="Arial"/>
          <w:sz w:val="24"/>
          <w:szCs w:val="24"/>
        </w:rPr>
        <w:t>fuel gas storage area</w:t>
      </w:r>
      <w:proofErr w:type="gramEnd"/>
      <w:r w:rsidRPr="00FC2AA6">
        <w:rPr>
          <w:rFonts w:ascii="Arial" w:eastAsia="Times New Roman" w:hAnsi="Arial" w:cs="Arial"/>
          <w:sz w:val="24"/>
          <w:szCs w:val="24"/>
        </w:rPr>
        <w:t xml:space="preserve"> (at least 20 feet) and post “No Smoking” signs.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Upon completion of a welding, heating, or cutting operation </w:t>
      </w:r>
      <w:proofErr w:type="gramStart"/>
      <w:r w:rsidRPr="00FC2AA6">
        <w:rPr>
          <w:rFonts w:ascii="Arial" w:eastAsia="Times New Roman" w:hAnsi="Arial" w:cs="Arial"/>
          <w:sz w:val="24"/>
          <w:szCs w:val="24"/>
        </w:rPr>
        <w:t>immediately</w:t>
      </w:r>
      <w:proofErr w:type="gramEnd"/>
      <w:r w:rsidRPr="00FC2AA6">
        <w:rPr>
          <w:rFonts w:ascii="Arial" w:eastAsia="Times New Roman" w:hAnsi="Arial" w:cs="Arial"/>
          <w:sz w:val="24"/>
          <w:szCs w:val="24"/>
        </w:rPr>
        <w:t xml:space="preserve"> inspect the surrounding areas for smoldering embers.  Allow at least one half hour to elapse before leaving the area and conduct another thorough inspection just before leaving.  </w:t>
      </w:r>
      <w:proofErr w:type="gramStart"/>
      <w:r w:rsidRPr="00FC2AA6">
        <w:rPr>
          <w:rFonts w:ascii="Arial" w:eastAsia="Times New Roman" w:hAnsi="Arial" w:cs="Arial"/>
          <w:sz w:val="24"/>
          <w:szCs w:val="24"/>
        </w:rPr>
        <w:t>Also</w:t>
      </w:r>
      <w:proofErr w:type="gramEnd"/>
      <w:r w:rsidRPr="00FC2AA6">
        <w:rPr>
          <w:rFonts w:ascii="Arial" w:eastAsia="Times New Roman" w:hAnsi="Arial" w:cs="Arial"/>
          <w:sz w:val="24"/>
          <w:szCs w:val="24"/>
        </w:rPr>
        <w:t xml:space="preserve"> alert other personnel of fire possibilities.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Always have the properly fitted wrench to fasten a regulator to a cylinder.  Never tighten the regulator by hand.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Always leave the </w:t>
      </w:r>
      <w:proofErr w:type="gramStart"/>
      <w:r w:rsidRPr="00FC2AA6">
        <w:rPr>
          <w:rFonts w:ascii="Arial" w:eastAsia="Times New Roman" w:hAnsi="Arial" w:cs="Arial"/>
          <w:sz w:val="24"/>
          <w:szCs w:val="24"/>
        </w:rPr>
        <w:t>fuel gas cylinder valve wrench</w:t>
      </w:r>
      <w:proofErr w:type="gramEnd"/>
      <w:r w:rsidRPr="00FC2AA6">
        <w:rPr>
          <w:rFonts w:ascii="Arial" w:eastAsia="Times New Roman" w:hAnsi="Arial" w:cs="Arial"/>
          <w:sz w:val="24"/>
          <w:szCs w:val="24"/>
        </w:rPr>
        <w:t xml:space="preserve"> in place when the cylinder valve is open so that it can be closed quickly in an emergency.  Do not open acetylene valves more than one-quarter (1/4</w:t>
      </w:r>
      <w:proofErr w:type="gramStart"/>
      <w:r w:rsidRPr="00FC2AA6">
        <w:rPr>
          <w:rFonts w:ascii="Arial" w:eastAsia="Times New Roman" w:hAnsi="Arial" w:cs="Arial"/>
          <w:sz w:val="24"/>
          <w:szCs w:val="24"/>
        </w:rPr>
        <w:t>)  turn</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Before connecting a regulator to a gas cylinder, open the cylinder valve for a moment.  Called cracking the cylinder valve, this will blow out any foreign material that may have lodged in the valve during transit.  Do not stand in front of the valve when “cracking”.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lastRenderedPageBreak/>
        <w:t>After attaching a regulator to a gas cylinder, be sure the regulator adjusting screw is fully released (backed off in a counter clockwise direction so that it swivels freely) before the cylinder valve is opened.  Never stand in front of a regulator when you are opening a cylinder valve.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Always open the cylinder valve slowly so that gas pressure will build up slowly in the regulator (particularly in the oxygen cylinder).  Quick opening of the cylinder valve causes a </w:t>
      </w:r>
      <w:proofErr w:type="spellStart"/>
      <w:r w:rsidRPr="00FC2AA6">
        <w:rPr>
          <w:rFonts w:ascii="Arial" w:eastAsia="Times New Roman" w:hAnsi="Arial" w:cs="Arial"/>
          <w:sz w:val="24"/>
          <w:szCs w:val="24"/>
        </w:rPr>
        <w:t>build up</w:t>
      </w:r>
      <w:proofErr w:type="spellEnd"/>
      <w:r w:rsidRPr="00FC2AA6">
        <w:rPr>
          <w:rFonts w:ascii="Arial" w:eastAsia="Times New Roman" w:hAnsi="Arial" w:cs="Arial"/>
          <w:sz w:val="24"/>
          <w:szCs w:val="24"/>
        </w:rPr>
        <w:t xml:space="preserve"> of heat due to recompression of the gas.  When combined with combustible materials, ignition and explosion may result.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If a leak develops in a fuel gas cylinder that </w:t>
      </w:r>
      <w:proofErr w:type="gramStart"/>
      <w:r w:rsidRPr="00FC2AA6">
        <w:rPr>
          <w:rFonts w:ascii="Arial" w:eastAsia="Times New Roman" w:hAnsi="Arial" w:cs="Arial"/>
          <w:sz w:val="24"/>
          <w:szCs w:val="24"/>
        </w:rPr>
        <w:t>cannot be stopped</w:t>
      </w:r>
      <w:proofErr w:type="gramEnd"/>
      <w:r w:rsidRPr="00FC2AA6">
        <w:rPr>
          <w:rFonts w:ascii="Arial" w:eastAsia="Times New Roman" w:hAnsi="Arial" w:cs="Arial"/>
          <w:sz w:val="24"/>
          <w:szCs w:val="24"/>
        </w:rPr>
        <w:t xml:space="preserve"> by closing the valve, immediately place the cylinder outside of the building away from possible fire or ignition sources in a location that is free from wind currents that might carry the gas to an ignition source.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attempt to mix gasses in a cylinder or fill an empty one from another (particularly oxygen cylinders).  Mixture of incompatible gasses and/or heat caused by recompression of the gas or gasses may result in ignition and fire.  Only the owner of a cylinder may mix gasses in it.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 a gas cylinder is ready for return to the supplier, be certain the cylinder valve </w:t>
      </w:r>
      <w:proofErr w:type="gramStart"/>
      <w:r w:rsidRPr="00FC2AA6">
        <w:rPr>
          <w:rFonts w:ascii="Arial" w:eastAsia="Times New Roman" w:hAnsi="Arial" w:cs="Arial"/>
          <w:sz w:val="24"/>
          <w:szCs w:val="24"/>
        </w:rPr>
        <w:t>is closed</w:t>
      </w:r>
      <w:proofErr w:type="gramEnd"/>
      <w:r w:rsidRPr="00FC2AA6">
        <w:rPr>
          <w:rFonts w:ascii="Arial" w:eastAsia="Times New Roman" w:hAnsi="Arial" w:cs="Arial"/>
          <w:sz w:val="24"/>
          <w:szCs w:val="24"/>
        </w:rPr>
        <w:t xml:space="preserve"> to prevent internal contamination and the shipping cap is in place to protect the cylinder valve.  Identify empty cylinders.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use oxygen or other gasses as a substitute for compressed air in operation of air-operated tools, blowing off parts, or for ventilation purposes.  The only exception to this rule is where oxygen </w:t>
      </w:r>
      <w:proofErr w:type="gramStart"/>
      <w:r w:rsidRPr="00FC2AA6">
        <w:rPr>
          <w:rFonts w:ascii="Arial" w:eastAsia="Times New Roman" w:hAnsi="Arial" w:cs="Arial"/>
          <w:sz w:val="24"/>
          <w:szCs w:val="24"/>
        </w:rPr>
        <w:t>is used</w:t>
      </w:r>
      <w:proofErr w:type="gramEnd"/>
      <w:r w:rsidRPr="00FC2AA6">
        <w:rPr>
          <w:rFonts w:ascii="Arial" w:eastAsia="Times New Roman" w:hAnsi="Arial" w:cs="Arial"/>
          <w:sz w:val="24"/>
          <w:szCs w:val="24"/>
        </w:rPr>
        <w:t xml:space="preserve"> to blow out port passages and talcum powder or dust from welding hoses when setting up new or old “dusty” equipment.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Do not attempt to do your own repair on welding equipment.  Equipment that </w:t>
      </w:r>
      <w:proofErr w:type="gramStart"/>
      <w:r w:rsidRPr="00FC2AA6">
        <w:rPr>
          <w:rFonts w:ascii="Arial" w:eastAsia="Times New Roman" w:hAnsi="Arial" w:cs="Arial"/>
          <w:sz w:val="24"/>
          <w:szCs w:val="24"/>
        </w:rPr>
        <w:t>is improperly repaired</w:t>
      </w:r>
      <w:proofErr w:type="gramEnd"/>
      <w:r w:rsidRPr="00FC2AA6">
        <w:rPr>
          <w:rFonts w:ascii="Arial" w:eastAsia="Times New Roman" w:hAnsi="Arial" w:cs="Arial"/>
          <w:sz w:val="24"/>
          <w:szCs w:val="24"/>
        </w:rPr>
        <w:t xml:space="preserve"> can cause leaks and other hazardous conditions.  </w:t>
      </w:r>
      <w:proofErr w:type="gramStart"/>
      <w:r w:rsidRPr="00FC2AA6">
        <w:rPr>
          <w:rFonts w:ascii="Arial" w:eastAsia="Times New Roman" w:hAnsi="Arial" w:cs="Arial"/>
          <w:sz w:val="24"/>
          <w:szCs w:val="24"/>
        </w:rPr>
        <w:t>Repairs must be performed by qualified repair personnel</w:t>
      </w:r>
      <w:proofErr w:type="gramEnd"/>
      <w:r w:rsidRPr="00FC2AA6">
        <w:rPr>
          <w:rFonts w:ascii="Arial" w:eastAsia="Times New Roman" w:hAnsi="Arial" w:cs="Arial"/>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repair welding hose with tape.  Use of tape and many hose splicers can reduce the pressure to the torch and can cause hazardous conditions.  Welding hose must meet the specifications of the Compressed Gas Association.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Use the shortest length of hose possible.  Longer hoses require higher gas pressures and can be hard to handle.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Never use oil or grease on any part of welding or cutting equipment and never let it </w:t>
      </w:r>
      <w:proofErr w:type="gramStart"/>
      <w:r w:rsidRPr="00FC2AA6">
        <w:rPr>
          <w:rFonts w:ascii="Arial" w:eastAsia="Times New Roman" w:hAnsi="Arial" w:cs="Arial"/>
          <w:sz w:val="24"/>
          <w:szCs w:val="24"/>
        </w:rPr>
        <w:t>come into contact with</w:t>
      </w:r>
      <w:proofErr w:type="gramEnd"/>
      <w:r w:rsidRPr="00FC2AA6">
        <w:rPr>
          <w:rFonts w:ascii="Arial" w:eastAsia="Times New Roman" w:hAnsi="Arial" w:cs="Arial"/>
          <w:sz w:val="24"/>
          <w:szCs w:val="24"/>
        </w:rPr>
        <w:t xml:space="preserve"> oil or grease.  This includes gas cylinders, </w:t>
      </w:r>
      <w:proofErr w:type="gramStart"/>
      <w:r w:rsidRPr="00FC2AA6">
        <w:rPr>
          <w:rFonts w:ascii="Arial" w:eastAsia="Times New Roman" w:hAnsi="Arial" w:cs="Arial"/>
          <w:sz w:val="24"/>
          <w:szCs w:val="24"/>
        </w:rPr>
        <w:t>work bench</w:t>
      </w:r>
      <w:proofErr w:type="gramEnd"/>
      <w:r w:rsidRPr="00FC2AA6">
        <w:rPr>
          <w:rFonts w:ascii="Arial" w:eastAsia="Times New Roman" w:hAnsi="Arial" w:cs="Arial"/>
          <w:sz w:val="24"/>
          <w:szCs w:val="24"/>
        </w:rPr>
        <w:t>, regulators, torches, tips, threads on bottles, and clothes that are worn, such as jackets, gloves, and aprons.  Oxygen and oil or grease can cause explosions and fire.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use a hammer on the valve cover caps to loosen them.  Use a piece of wood to soften the impact and prevent sparks and damage to the cap.</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When moving gas cylinders always roll them on their bottom edges or in a cart designed for their movement.  Sliding or dragging them or rolling causes excessive wear and may weaken </w:t>
      </w:r>
      <w:r w:rsidRPr="00FC2AA6">
        <w:rPr>
          <w:rFonts w:ascii="Arial" w:eastAsia="Times New Roman" w:hAnsi="Arial" w:cs="Arial"/>
          <w:sz w:val="24"/>
          <w:szCs w:val="24"/>
        </w:rPr>
        <w:lastRenderedPageBreak/>
        <w:t xml:space="preserve">their walls by metal erosion.  Slings and electromagnets </w:t>
      </w:r>
      <w:proofErr w:type="gramStart"/>
      <w:r w:rsidRPr="00FC2AA6">
        <w:rPr>
          <w:rFonts w:ascii="Arial" w:eastAsia="Times New Roman" w:hAnsi="Arial" w:cs="Arial"/>
          <w:sz w:val="24"/>
          <w:szCs w:val="24"/>
        </w:rPr>
        <w:t>are not authorized</w:t>
      </w:r>
      <w:proofErr w:type="gramEnd"/>
      <w:r w:rsidRPr="00FC2AA6">
        <w:rPr>
          <w:rFonts w:ascii="Arial" w:eastAsia="Times New Roman" w:hAnsi="Arial" w:cs="Arial"/>
          <w:sz w:val="24"/>
          <w:szCs w:val="24"/>
        </w:rPr>
        <w:t xml:space="preserve"> when transporting cylinders.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Never use cylinders as rollers to move material.  Do not let them bump into each other or let them fall.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Fuel gas and liquefied fuels must be stored and shipped valve end up.</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Do not hammer on any cylinder.  Do not tamper with the relief valves.  If you have trouble, contact the supplier for assistance.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Suitable eye protection </w:t>
      </w:r>
      <w:proofErr w:type="gramStart"/>
      <w:r w:rsidRPr="00FC2AA6">
        <w:rPr>
          <w:rFonts w:ascii="Arial" w:eastAsia="Times New Roman" w:hAnsi="Arial" w:cs="Arial"/>
          <w:sz w:val="24"/>
          <w:szCs w:val="24"/>
        </w:rPr>
        <w:t>must be worn</w:t>
      </w:r>
      <w:proofErr w:type="gramEnd"/>
      <w:r w:rsidRPr="00FC2AA6">
        <w:rPr>
          <w:rFonts w:ascii="Arial" w:eastAsia="Times New Roman" w:hAnsi="Arial" w:cs="Arial"/>
          <w:sz w:val="24"/>
          <w:szCs w:val="24"/>
        </w:rPr>
        <w:t xml:space="preserve"> for all welding and cutting operations.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Cylinders </w:t>
      </w:r>
      <w:proofErr w:type="gramStart"/>
      <w:r w:rsidRPr="00FC2AA6">
        <w:rPr>
          <w:rFonts w:ascii="Arial" w:eastAsia="Times New Roman" w:hAnsi="Arial" w:cs="Arial"/>
          <w:sz w:val="24"/>
          <w:szCs w:val="24"/>
        </w:rPr>
        <w:t>must be secured</w:t>
      </w:r>
      <w:proofErr w:type="gramEnd"/>
      <w:r w:rsidRPr="00FC2AA6">
        <w:rPr>
          <w:rFonts w:ascii="Arial" w:eastAsia="Times New Roman" w:hAnsi="Arial" w:cs="Arial"/>
          <w:sz w:val="24"/>
          <w:szCs w:val="24"/>
        </w:rPr>
        <w:t xml:space="preserve">.  Valves </w:t>
      </w:r>
      <w:proofErr w:type="gramStart"/>
      <w:r w:rsidRPr="00FC2AA6">
        <w:rPr>
          <w:rFonts w:ascii="Arial" w:eastAsia="Times New Roman" w:hAnsi="Arial" w:cs="Arial"/>
          <w:sz w:val="24"/>
          <w:szCs w:val="24"/>
        </w:rPr>
        <w:t>must be closed</w:t>
      </w:r>
      <w:proofErr w:type="gramEnd"/>
      <w:r w:rsidRPr="00FC2AA6">
        <w:rPr>
          <w:rFonts w:ascii="Arial" w:eastAsia="Times New Roman" w:hAnsi="Arial" w:cs="Arial"/>
          <w:sz w:val="24"/>
          <w:szCs w:val="24"/>
        </w:rPr>
        <w:t xml:space="preserve"> when unattended and caps must be on the cylinders when the regulators are not on the cylinders.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Cylinders must be upright when they </w:t>
      </w:r>
      <w:proofErr w:type="gramStart"/>
      <w:r w:rsidRPr="00FC2AA6">
        <w:rPr>
          <w:rFonts w:ascii="Arial" w:eastAsia="Times New Roman" w:hAnsi="Arial" w:cs="Arial"/>
          <w:sz w:val="24"/>
          <w:szCs w:val="24"/>
        </w:rPr>
        <w:t>are transported</w:t>
      </w:r>
      <w:proofErr w:type="gramEnd"/>
      <w:r w:rsidRPr="00FC2AA6">
        <w:rPr>
          <w:rFonts w:ascii="Arial" w:eastAsia="Times New Roman" w:hAnsi="Arial" w:cs="Arial"/>
          <w:sz w:val="24"/>
          <w:szCs w:val="24"/>
        </w:rPr>
        <w:t xml:space="preserve"> in powered vehicles.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All cylinders with a water weight of over 30 lbs. must have caps or other protection.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All fuel gases </w:t>
      </w:r>
      <w:proofErr w:type="gramStart"/>
      <w:r w:rsidRPr="00FC2AA6">
        <w:rPr>
          <w:rFonts w:ascii="Arial" w:eastAsia="Times New Roman" w:hAnsi="Arial" w:cs="Arial"/>
          <w:sz w:val="24"/>
          <w:szCs w:val="24"/>
        </w:rPr>
        <w:t>must be used</w:t>
      </w:r>
      <w:proofErr w:type="gramEnd"/>
      <w:r w:rsidRPr="00FC2AA6">
        <w:rPr>
          <w:rFonts w:ascii="Arial" w:eastAsia="Times New Roman" w:hAnsi="Arial" w:cs="Arial"/>
          <w:sz w:val="24"/>
          <w:szCs w:val="24"/>
        </w:rPr>
        <w:t xml:space="preserve"> through a regulator on cylinder or manifold.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Compressed gas cylinders must be upright except for short periods for transportation.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proofErr w:type="gramStart"/>
      <w:r w:rsidRPr="00FC2AA6">
        <w:rPr>
          <w:rFonts w:ascii="Arial" w:eastAsia="Times New Roman" w:hAnsi="Arial" w:cs="Arial"/>
          <w:sz w:val="24"/>
          <w:szCs w:val="24"/>
        </w:rPr>
        <w:t>Repair work on gauges and regulators must be done by qualified personnel</w:t>
      </w:r>
      <w:proofErr w:type="gramEnd"/>
      <w:r w:rsidRPr="00FC2AA6">
        <w:rPr>
          <w:rFonts w:ascii="Arial" w:eastAsia="Times New Roman" w:hAnsi="Arial" w:cs="Arial"/>
          <w:sz w:val="24"/>
          <w:szCs w:val="24"/>
        </w:rPr>
        <w:t>.</w:t>
      </w:r>
    </w:p>
    <w:p w:rsidR="00D6049D" w:rsidRPr="00D6049D" w:rsidRDefault="00D6049D" w:rsidP="007F1096">
      <w:pPr>
        <w:spacing w:after="0" w:line="240" w:lineRule="auto"/>
        <w:rPr>
          <w:rFonts w:ascii="Arial" w:eastAsia="Times New Roman" w:hAnsi="Arial" w:cs="Arial"/>
          <w:sz w:val="24"/>
          <w:szCs w:val="24"/>
        </w:rPr>
      </w:pPr>
    </w:p>
    <w:p w:rsidR="00FC2AA6" w:rsidRPr="00F15C5D" w:rsidRDefault="00D6049D" w:rsidP="00F15C5D">
      <w:pPr>
        <w:numPr>
          <w:ilvl w:val="0"/>
          <w:numId w:val="21"/>
        </w:numPr>
        <w:spacing w:after="0" w:line="240" w:lineRule="auto"/>
        <w:rPr>
          <w:rFonts w:ascii="Arial" w:eastAsia="Times New Roman" w:hAnsi="Arial" w:cs="Arial"/>
          <w:sz w:val="24"/>
          <w:szCs w:val="24"/>
        </w:rPr>
      </w:pPr>
      <w:r w:rsidRPr="00F15C5D">
        <w:rPr>
          <w:rFonts w:ascii="Arial" w:eastAsia="Times New Roman" w:hAnsi="Arial" w:cs="Arial"/>
          <w:sz w:val="24"/>
          <w:szCs w:val="24"/>
        </w:rPr>
        <w:t xml:space="preserve">When parallel sections of oxygen and fuel gas hose </w:t>
      </w:r>
      <w:proofErr w:type="gramStart"/>
      <w:r w:rsidRPr="00F15C5D">
        <w:rPr>
          <w:rFonts w:ascii="Arial" w:eastAsia="Times New Roman" w:hAnsi="Arial" w:cs="Arial"/>
          <w:sz w:val="24"/>
          <w:szCs w:val="24"/>
        </w:rPr>
        <w:t>are taped</w:t>
      </w:r>
      <w:proofErr w:type="gramEnd"/>
      <w:r w:rsidRPr="00F15C5D">
        <w:rPr>
          <w:rFonts w:ascii="Arial" w:eastAsia="Times New Roman" w:hAnsi="Arial" w:cs="Arial"/>
          <w:sz w:val="24"/>
          <w:szCs w:val="24"/>
        </w:rPr>
        <w:t xml:space="preserve"> together, you must not cover more than 4 inches out of 12 inches by tape. </w:t>
      </w:r>
      <w:r w:rsidR="00FC2AA6" w:rsidRPr="00F15C5D">
        <w:rPr>
          <w:rFonts w:ascii="Arial" w:eastAsia="Times New Roman" w:hAnsi="Arial" w:cs="Arial"/>
          <w:sz w:val="24"/>
          <w:szCs w:val="24"/>
        </w:rPr>
        <w:t>Defective hoses must be removed from service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Oxygen </w:t>
      </w:r>
      <w:proofErr w:type="gramStart"/>
      <w:r w:rsidRPr="00FC2AA6">
        <w:rPr>
          <w:rFonts w:ascii="Arial" w:eastAsia="Times New Roman" w:hAnsi="Arial" w:cs="Arial"/>
          <w:sz w:val="24"/>
          <w:szCs w:val="24"/>
        </w:rPr>
        <w:t>must not be used</w:t>
      </w:r>
      <w:proofErr w:type="gramEnd"/>
      <w:r w:rsidRPr="00FC2AA6">
        <w:rPr>
          <w:rFonts w:ascii="Arial" w:eastAsia="Times New Roman" w:hAnsi="Arial" w:cs="Arial"/>
          <w:sz w:val="24"/>
          <w:szCs w:val="24"/>
        </w:rPr>
        <w:t xml:space="preserve"> for ventilation.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Oxygen regulators must be marked “Use No Oil”.  Regulators and fittings must meet the specifications of the Compressed Gas Association.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Union nuts on regulators </w:t>
      </w:r>
      <w:proofErr w:type="gramStart"/>
      <w:r w:rsidRPr="00FC2AA6">
        <w:rPr>
          <w:rFonts w:ascii="Arial" w:eastAsia="Times New Roman" w:hAnsi="Arial" w:cs="Arial"/>
          <w:sz w:val="24"/>
          <w:szCs w:val="24"/>
        </w:rPr>
        <w:t>must be checked</w:t>
      </w:r>
      <w:proofErr w:type="gramEnd"/>
      <w:r w:rsidRPr="00FC2AA6">
        <w:rPr>
          <w:rFonts w:ascii="Arial" w:eastAsia="Times New Roman" w:hAnsi="Arial" w:cs="Arial"/>
          <w:sz w:val="24"/>
          <w:szCs w:val="24"/>
        </w:rPr>
        <w:t xml:space="preserve"> for damage.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Before removing a regulator, shut off cylinder valve and release gas from regulator.  Equipment </w:t>
      </w:r>
      <w:proofErr w:type="gramStart"/>
      <w:r w:rsidRPr="00FC2AA6">
        <w:rPr>
          <w:rFonts w:ascii="Arial" w:eastAsia="Times New Roman" w:hAnsi="Arial" w:cs="Arial"/>
          <w:sz w:val="24"/>
          <w:szCs w:val="24"/>
        </w:rPr>
        <w:t>must be used</w:t>
      </w:r>
      <w:proofErr w:type="gramEnd"/>
      <w:r w:rsidRPr="00FC2AA6">
        <w:rPr>
          <w:rFonts w:ascii="Arial" w:eastAsia="Times New Roman" w:hAnsi="Arial" w:cs="Arial"/>
          <w:sz w:val="24"/>
          <w:szCs w:val="24"/>
        </w:rPr>
        <w:t xml:space="preserve"> only as approved by the manufacturer.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Caps must be on cylinders unless they </w:t>
      </w:r>
      <w:proofErr w:type="gramStart"/>
      <w:r w:rsidRPr="00FC2AA6">
        <w:rPr>
          <w:rFonts w:ascii="Arial" w:eastAsia="Times New Roman" w:hAnsi="Arial" w:cs="Arial"/>
          <w:sz w:val="24"/>
          <w:szCs w:val="24"/>
        </w:rPr>
        <w:t>are transported</w:t>
      </w:r>
      <w:proofErr w:type="gramEnd"/>
      <w:r w:rsidRPr="00FC2AA6">
        <w:rPr>
          <w:rFonts w:ascii="Arial" w:eastAsia="Times New Roman" w:hAnsi="Arial" w:cs="Arial"/>
          <w:sz w:val="24"/>
          <w:szCs w:val="24"/>
        </w:rPr>
        <w:t xml:space="preserve"> on a special carrier.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Hot warnings on materials are required.</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Fire is the biggest hazard in welding.  The area </w:t>
      </w:r>
      <w:proofErr w:type="gramStart"/>
      <w:r w:rsidRPr="00FC2AA6">
        <w:rPr>
          <w:rFonts w:ascii="Arial" w:eastAsia="Times New Roman" w:hAnsi="Arial" w:cs="Arial"/>
          <w:sz w:val="24"/>
          <w:szCs w:val="24"/>
        </w:rPr>
        <w:t>should be cleared</w:t>
      </w:r>
      <w:proofErr w:type="gramEnd"/>
      <w:r w:rsidRPr="00FC2AA6">
        <w:rPr>
          <w:rFonts w:ascii="Arial" w:eastAsia="Times New Roman" w:hAnsi="Arial" w:cs="Arial"/>
          <w:sz w:val="24"/>
          <w:szCs w:val="24"/>
        </w:rPr>
        <w:t xml:space="preserve"> for a radius of 35 feet.  Fire shields </w:t>
      </w:r>
      <w:proofErr w:type="gramStart"/>
      <w:r w:rsidRPr="00FC2AA6">
        <w:rPr>
          <w:rFonts w:ascii="Arial" w:eastAsia="Times New Roman" w:hAnsi="Arial" w:cs="Arial"/>
          <w:sz w:val="24"/>
          <w:szCs w:val="24"/>
        </w:rPr>
        <w:t>should be used</w:t>
      </w:r>
      <w:proofErr w:type="gramEnd"/>
      <w:r w:rsidRPr="00FC2AA6">
        <w:rPr>
          <w:rFonts w:ascii="Arial" w:eastAsia="Times New Roman" w:hAnsi="Arial" w:cs="Arial"/>
          <w:sz w:val="24"/>
          <w:szCs w:val="24"/>
        </w:rPr>
        <w:t xml:space="preserve">.  The area </w:t>
      </w:r>
      <w:proofErr w:type="gramStart"/>
      <w:r w:rsidRPr="00FC2AA6">
        <w:rPr>
          <w:rFonts w:ascii="Arial" w:eastAsia="Times New Roman" w:hAnsi="Arial" w:cs="Arial"/>
          <w:sz w:val="24"/>
          <w:szCs w:val="24"/>
        </w:rPr>
        <w:t>should be monitored</w:t>
      </w:r>
      <w:proofErr w:type="gramEnd"/>
      <w:r w:rsidRPr="00FC2AA6">
        <w:rPr>
          <w:rFonts w:ascii="Arial" w:eastAsia="Times New Roman" w:hAnsi="Arial" w:cs="Arial"/>
          <w:sz w:val="24"/>
          <w:szCs w:val="24"/>
        </w:rPr>
        <w:t xml:space="preserve"> for 30 minutes or more after end of work to ensure there is no delayed ignition.</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Proper personal protective equipment must be worn by all welders and assisting personnel.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lastRenderedPageBreak/>
        <w:t xml:space="preserve">All welding personnel </w:t>
      </w:r>
      <w:proofErr w:type="gramStart"/>
      <w:r w:rsidRPr="00FC2AA6">
        <w:rPr>
          <w:rFonts w:ascii="Arial" w:eastAsia="Times New Roman" w:hAnsi="Arial" w:cs="Arial"/>
          <w:sz w:val="24"/>
          <w:szCs w:val="24"/>
        </w:rPr>
        <w:t>should be advised</w:t>
      </w:r>
      <w:proofErr w:type="gramEnd"/>
      <w:r w:rsidRPr="00FC2AA6">
        <w:rPr>
          <w:rFonts w:ascii="Arial" w:eastAsia="Times New Roman" w:hAnsi="Arial" w:cs="Arial"/>
          <w:sz w:val="24"/>
          <w:szCs w:val="24"/>
        </w:rPr>
        <w:t xml:space="preserve"> of the hazards from heating zinc, lead, cadmium, and any other substances that could cause health problems from the welding activity.</w:t>
      </w:r>
    </w:p>
    <w:p w:rsidR="00FC2AA6" w:rsidRPr="00FC2AA6" w:rsidRDefault="00FC2AA6" w:rsidP="00FC2AA6">
      <w:pPr>
        <w:spacing w:after="0" w:line="240" w:lineRule="auto"/>
        <w:rPr>
          <w:rFonts w:ascii="Arial" w:eastAsia="Times New Roman" w:hAnsi="Arial" w:cs="Arial"/>
          <w:sz w:val="24"/>
          <w:szCs w:val="24"/>
        </w:rPr>
      </w:pPr>
    </w:p>
    <w:p w:rsidR="00D6049D" w:rsidRDefault="00D6049D" w:rsidP="00FC2AA6">
      <w:pPr>
        <w:spacing w:after="0" w:line="240" w:lineRule="auto"/>
        <w:ind w:left="360"/>
        <w:rPr>
          <w:rFonts w:ascii="Arial" w:eastAsia="Times New Roman" w:hAnsi="Arial" w:cs="Arial"/>
          <w:i/>
          <w:sz w:val="24"/>
          <w:szCs w:val="24"/>
        </w:rPr>
      </w:pPr>
    </w:p>
    <w:p w:rsidR="00D6049D" w:rsidRDefault="00D6049D" w:rsidP="00FC2AA6">
      <w:pPr>
        <w:spacing w:after="0" w:line="240" w:lineRule="auto"/>
        <w:ind w:left="360"/>
        <w:rPr>
          <w:rFonts w:ascii="Arial" w:eastAsia="Times New Roman" w:hAnsi="Arial" w:cs="Arial"/>
          <w:i/>
          <w:sz w:val="24"/>
          <w:szCs w:val="24"/>
        </w:rPr>
      </w:pPr>
    </w:p>
    <w:p w:rsidR="00FC2AA6" w:rsidRPr="00FC2AA6" w:rsidRDefault="00FC2AA6" w:rsidP="00FC2AA6">
      <w:pPr>
        <w:spacing w:after="0" w:line="240" w:lineRule="auto"/>
        <w:ind w:left="360"/>
        <w:rPr>
          <w:rFonts w:ascii="Arial" w:eastAsia="Times New Roman" w:hAnsi="Arial" w:cs="Arial"/>
          <w:i/>
          <w:sz w:val="24"/>
          <w:szCs w:val="24"/>
        </w:rPr>
      </w:pPr>
      <w:r w:rsidRPr="00FC2AA6">
        <w:rPr>
          <w:rFonts w:ascii="Arial" w:eastAsia="Times New Roman" w:hAnsi="Arial" w:cs="Arial"/>
          <w:i/>
          <w:sz w:val="24"/>
          <w:szCs w:val="24"/>
        </w:rPr>
        <w:t>(The following apply to arc welding)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Chains, wire ropes, hoists, and elevators </w:t>
      </w:r>
      <w:proofErr w:type="gramStart"/>
      <w:r w:rsidRPr="00FC2AA6">
        <w:rPr>
          <w:rFonts w:ascii="Arial" w:eastAsia="Times New Roman" w:hAnsi="Arial" w:cs="Arial"/>
          <w:sz w:val="24"/>
          <w:szCs w:val="24"/>
        </w:rPr>
        <w:t>must not be used</w:t>
      </w:r>
      <w:proofErr w:type="gramEnd"/>
      <w:r w:rsidRPr="00FC2AA6">
        <w:rPr>
          <w:rFonts w:ascii="Arial" w:eastAsia="Times New Roman" w:hAnsi="Arial" w:cs="Arial"/>
          <w:sz w:val="24"/>
          <w:szCs w:val="24"/>
        </w:rPr>
        <w:t xml:space="preserve"> to carry welding current.</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Leather capes </w:t>
      </w:r>
      <w:proofErr w:type="gramStart"/>
      <w:r w:rsidRPr="00FC2AA6">
        <w:rPr>
          <w:rFonts w:ascii="Arial" w:eastAsia="Times New Roman" w:hAnsi="Arial" w:cs="Arial"/>
          <w:sz w:val="24"/>
          <w:szCs w:val="24"/>
        </w:rPr>
        <w:t>should be used</w:t>
      </w:r>
      <w:proofErr w:type="gramEnd"/>
      <w:r w:rsidRPr="00FC2AA6">
        <w:rPr>
          <w:rFonts w:ascii="Arial" w:eastAsia="Times New Roman" w:hAnsi="Arial" w:cs="Arial"/>
          <w:sz w:val="24"/>
          <w:szCs w:val="24"/>
        </w:rPr>
        <w:t xml:space="preserve"> for overhead welding.</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neck and ears </w:t>
      </w:r>
      <w:proofErr w:type="gramStart"/>
      <w:r w:rsidRPr="00FC2AA6">
        <w:rPr>
          <w:rFonts w:ascii="Arial" w:eastAsia="Times New Roman" w:hAnsi="Arial" w:cs="Arial"/>
          <w:sz w:val="24"/>
          <w:szCs w:val="24"/>
        </w:rPr>
        <w:t>must be protected</w:t>
      </w:r>
      <w:proofErr w:type="gramEnd"/>
      <w:r w:rsidRPr="00FC2AA6">
        <w:rPr>
          <w:rFonts w:ascii="Arial" w:eastAsia="Times New Roman" w:hAnsi="Arial" w:cs="Arial"/>
          <w:sz w:val="24"/>
          <w:szCs w:val="24"/>
        </w:rPr>
        <w:t xml:space="preserve"> from the arc.</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Conduits with electrical conductors in them </w:t>
      </w:r>
      <w:proofErr w:type="gramStart"/>
      <w:r w:rsidRPr="00FC2AA6">
        <w:rPr>
          <w:rFonts w:ascii="Arial" w:eastAsia="Times New Roman" w:hAnsi="Arial" w:cs="Arial"/>
          <w:sz w:val="24"/>
          <w:szCs w:val="24"/>
        </w:rPr>
        <w:t>must not be used</w:t>
      </w:r>
      <w:proofErr w:type="gramEnd"/>
      <w:r w:rsidRPr="00FC2AA6">
        <w:rPr>
          <w:rFonts w:ascii="Arial" w:eastAsia="Times New Roman" w:hAnsi="Arial" w:cs="Arial"/>
          <w:sz w:val="24"/>
          <w:szCs w:val="24"/>
        </w:rPr>
        <w:t xml:space="preserve"> to complete a welding circuit.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Welding shields </w:t>
      </w:r>
      <w:proofErr w:type="gramStart"/>
      <w:r w:rsidRPr="00FC2AA6">
        <w:rPr>
          <w:rFonts w:ascii="Arial" w:eastAsia="Times New Roman" w:hAnsi="Arial" w:cs="Arial"/>
          <w:sz w:val="24"/>
          <w:szCs w:val="24"/>
        </w:rPr>
        <w:t>must be used</w:t>
      </w:r>
      <w:proofErr w:type="gramEnd"/>
      <w:r w:rsidRPr="00FC2AA6">
        <w:rPr>
          <w:rFonts w:ascii="Arial" w:eastAsia="Times New Roman" w:hAnsi="Arial" w:cs="Arial"/>
          <w:sz w:val="24"/>
          <w:szCs w:val="24"/>
        </w:rPr>
        <w:t xml:space="preserve"> to protect other workers from injurious light rays.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21"/>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Welding leads </w:t>
      </w:r>
      <w:proofErr w:type="gramStart"/>
      <w:r w:rsidRPr="00FC2AA6">
        <w:rPr>
          <w:rFonts w:ascii="Arial" w:eastAsia="Times New Roman" w:hAnsi="Arial" w:cs="Arial"/>
          <w:sz w:val="24"/>
          <w:szCs w:val="24"/>
        </w:rPr>
        <w:t>must be inspected</w:t>
      </w:r>
      <w:proofErr w:type="gramEnd"/>
      <w:r w:rsidRPr="00FC2AA6">
        <w:rPr>
          <w:rFonts w:ascii="Arial" w:eastAsia="Times New Roman" w:hAnsi="Arial" w:cs="Arial"/>
          <w:sz w:val="24"/>
          <w:szCs w:val="24"/>
        </w:rPr>
        <w:t xml:space="preserve"> regularly for damage to insulation.  Only proper splicing </w:t>
      </w:r>
      <w:proofErr w:type="gramStart"/>
      <w:r w:rsidRPr="00FC2AA6">
        <w:rPr>
          <w:rFonts w:ascii="Arial" w:eastAsia="Times New Roman" w:hAnsi="Arial" w:cs="Arial"/>
          <w:sz w:val="24"/>
          <w:szCs w:val="24"/>
        </w:rPr>
        <w:t>will be authorized</w:t>
      </w:r>
      <w:proofErr w:type="gramEnd"/>
      <w:r w:rsidRPr="00FC2AA6">
        <w:rPr>
          <w:rFonts w:ascii="Arial" w:eastAsia="Times New Roman" w:hAnsi="Arial" w:cs="Arial"/>
          <w:sz w:val="24"/>
          <w:szCs w:val="24"/>
        </w:rPr>
        <w:t xml:space="preserve">.  There should be no splices in stinger lead within 10 feet of the stinger and the leads </w:t>
      </w:r>
      <w:proofErr w:type="gramStart"/>
      <w:r w:rsidRPr="00FC2AA6">
        <w:rPr>
          <w:rFonts w:ascii="Arial" w:eastAsia="Times New Roman" w:hAnsi="Arial" w:cs="Arial"/>
          <w:sz w:val="24"/>
          <w:szCs w:val="24"/>
        </w:rPr>
        <w:t>should never be wrapped</w:t>
      </w:r>
      <w:proofErr w:type="gramEnd"/>
      <w:r w:rsidRPr="00FC2AA6">
        <w:rPr>
          <w:rFonts w:ascii="Arial" w:eastAsia="Times New Roman" w:hAnsi="Arial" w:cs="Arial"/>
          <w:sz w:val="24"/>
          <w:szCs w:val="24"/>
        </w:rPr>
        <w:t xml:space="preserve"> around the body.</w:t>
      </w: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FC2AA6">
      <w:pPr>
        <w:spacing w:after="0" w:line="240" w:lineRule="auto"/>
        <w:ind w:left="360"/>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i/>
          <w:sz w:val="24"/>
          <w:szCs w:val="24"/>
          <w:u w:val="single"/>
        </w:rPr>
      </w:pPr>
      <w:r w:rsidRPr="00FC2AA6">
        <w:rPr>
          <w:rFonts w:ascii="Arial" w:eastAsia="Times New Roman" w:hAnsi="Arial" w:cs="Arial"/>
          <w:b/>
          <w:i/>
          <w:sz w:val="24"/>
          <w:szCs w:val="24"/>
          <w:u w:val="single"/>
        </w:rPr>
        <w:fldChar w:fldCharType="begin"/>
      </w:r>
      <w:r w:rsidRPr="00FC2AA6">
        <w:rPr>
          <w:rFonts w:ascii="Arial" w:eastAsia="Times New Roman" w:hAnsi="Arial" w:cs="Arial"/>
          <w:b/>
          <w:i/>
          <w:sz w:val="24"/>
          <w:szCs w:val="24"/>
          <w:u w:val="single"/>
        </w:rPr>
        <w:instrText xml:space="preserve"> FILLIN  \* MERGEFORMAT </w:instrText>
      </w:r>
      <w:r w:rsidRPr="00FC2AA6">
        <w:rPr>
          <w:rFonts w:ascii="Arial" w:eastAsia="Times New Roman" w:hAnsi="Arial" w:cs="Arial"/>
          <w:b/>
          <w:i/>
          <w:sz w:val="24"/>
          <w:szCs w:val="24"/>
          <w:u w:val="single"/>
        </w:rPr>
        <w:fldChar w:fldCharType="separate"/>
      </w:r>
      <w:r w:rsidRPr="00FC2AA6">
        <w:rPr>
          <w:rFonts w:ascii="Arial" w:eastAsia="Times New Roman" w:hAnsi="Arial" w:cs="Arial"/>
          <w:b/>
          <w:i/>
          <w:sz w:val="24"/>
          <w:szCs w:val="24"/>
          <w:u w:val="single"/>
        </w:rPr>
        <w:t>(Customize by adding any additional rules your company may have and deleting any that do not apply.)</w:t>
      </w:r>
      <w:r w:rsidRPr="00FC2AA6">
        <w:rPr>
          <w:rFonts w:ascii="Arial" w:eastAsia="Times New Roman" w:hAnsi="Arial" w:cs="Arial"/>
          <w:b/>
          <w:i/>
          <w:sz w:val="24"/>
          <w:szCs w:val="24"/>
          <w:u w:val="single"/>
        </w:rPr>
        <w:fldChar w:fldCharType="end"/>
      </w:r>
    </w:p>
    <w:p w:rsidR="00FC2AA6" w:rsidRPr="00FC2AA6" w:rsidRDefault="00FC2AA6" w:rsidP="00FC2AA6">
      <w:pPr>
        <w:spacing w:after="0" w:line="240" w:lineRule="auto"/>
        <w:ind w:left="360"/>
        <w:rPr>
          <w:rFonts w:ascii="Arial" w:eastAsia="Times New Roman" w:hAnsi="Arial" w:cs="Arial"/>
          <w:sz w:val="24"/>
          <w:szCs w:val="24"/>
        </w:rPr>
      </w:pPr>
    </w:p>
    <w:p w:rsidR="00FC2AA6" w:rsidRPr="004369F8" w:rsidRDefault="00FC2AA6" w:rsidP="00FC2AA6">
      <w:pPr>
        <w:spacing w:after="0" w:line="240" w:lineRule="auto"/>
        <w:jc w:val="center"/>
        <w:rPr>
          <w:rFonts w:ascii="Arial" w:eastAsia="Times New Roman" w:hAnsi="Arial" w:cs="Arial"/>
          <w:b/>
          <w:sz w:val="32"/>
          <w:szCs w:val="32"/>
        </w:rPr>
      </w:pPr>
      <w:r w:rsidRPr="004369F8">
        <w:rPr>
          <w:rFonts w:ascii="Arial" w:eastAsia="Times New Roman" w:hAnsi="Arial" w:cs="Arial"/>
          <w:b/>
          <w:sz w:val="32"/>
          <w:szCs w:val="32"/>
        </w:rPr>
        <w:br w:type="page"/>
      </w:r>
      <w:r w:rsidR="00714446" w:rsidRPr="004369F8">
        <w:rPr>
          <w:rFonts w:ascii="Arial" w:eastAsia="Times New Roman" w:hAnsi="Arial" w:cs="Arial"/>
          <w:b/>
          <w:sz w:val="32"/>
          <w:szCs w:val="32"/>
        </w:rPr>
        <w:lastRenderedPageBreak/>
        <w:t xml:space="preserve">Chemical </w:t>
      </w:r>
      <w:r w:rsidRPr="004369F8">
        <w:rPr>
          <w:rFonts w:ascii="Arial" w:eastAsia="Times New Roman" w:hAnsi="Arial" w:cs="Arial"/>
          <w:b/>
          <w:sz w:val="32"/>
          <w:szCs w:val="32"/>
        </w:rPr>
        <w:t>Hazard Communication Program</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4"/>
        <w:rPr>
          <w:rFonts w:ascii="Arial" w:eastAsia="Times New Roman" w:hAnsi="Arial" w:cs="Arial"/>
          <w:b/>
          <w:bCs/>
          <w:sz w:val="28"/>
          <w:szCs w:val="40"/>
        </w:rPr>
      </w:pPr>
      <w:r w:rsidRPr="00FC2AA6">
        <w:rPr>
          <w:rFonts w:ascii="Arial" w:eastAsia="Times New Roman" w:hAnsi="Arial" w:cs="Arial"/>
          <w:b/>
          <w:bCs/>
          <w:sz w:val="28"/>
          <w:szCs w:val="40"/>
        </w:rPr>
        <w:t>Purpose: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purpose of the </w:t>
      </w:r>
      <w:r w:rsidR="00714446">
        <w:rPr>
          <w:rFonts w:ascii="Arial" w:eastAsia="Times New Roman" w:hAnsi="Arial" w:cs="Arial"/>
          <w:sz w:val="24"/>
          <w:szCs w:val="24"/>
        </w:rPr>
        <w:t xml:space="preserve">Chemical </w:t>
      </w:r>
      <w:r w:rsidRPr="00FC2AA6">
        <w:rPr>
          <w:rFonts w:ascii="Arial" w:eastAsia="Times New Roman" w:hAnsi="Arial" w:cs="Arial"/>
          <w:sz w:val="24"/>
          <w:szCs w:val="24"/>
        </w:rPr>
        <w:t xml:space="preserve">Hazard Communication Program is to ensure that the hazards of all chemicals produced or imported by chemical manufacturers or importers </w:t>
      </w:r>
      <w:proofErr w:type="gramStart"/>
      <w:r w:rsidRPr="00FC2AA6">
        <w:rPr>
          <w:rFonts w:ascii="Arial" w:eastAsia="Times New Roman" w:hAnsi="Arial" w:cs="Arial"/>
          <w:sz w:val="24"/>
          <w:szCs w:val="24"/>
        </w:rPr>
        <w:t>are evaluated</w:t>
      </w:r>
      <w:proofErr w:type="gramEnd"/>
      <w:r w:rsidRPr="00FC2AA6">
        <w:rPr>
          <w:rFonts w:ascii="Arial" w:eastAsia="Times New Roman" w:hAnsi="Arial" w:cs="Arial"/>
          <w:sz w:val="24"/>
          <w:szCs w:val="24"/>
        </w:rPr>
        <w:t xml:space="preserve">.  Information concerning the hazards </w:t>
      </w:r>
      <w:proofErr w:type="gramStart"/>
      <w:r w:rsidRPr="00FC2AA6">
        <w:rPr>
          <w:rFonts w:ascii="Arial" w:eastAsia="Times New Roman" w:hAnsi="Arial" w:cs="Arial"/>
          <w:sz w:val="24"/>
          <w:szCs w:val="24"/>
        </w:rPr>
        <w:t xml:space="preserve">must be </w:t>
      </w:r>
      <w:r w:rsidR="00714446">
        <w:rPr>
          <w:rFonts w:ascii="Arial" w:eastAsia="Times New Roman" w:hAnsi="Arial" w:cs="Arial"/>
          <w:sz w:val="24"/>
          <w:szCs w:val="24"/>
        </w:rPr>
        <w:t>shared</w:t>
      </w:r>
      <w:proofErr w:type="gramEnd"/>
      <w:r w:rsidR="00714446">
        <w:rPr>
          <w:rFonts w:ascii="Arial" w:eastAsia="Times New Roman" w:hAnsi="Arial" w:cs="Arial"/>
          <w:sz w:val="24"/>
          <w:szCs w:val="24"/>
        </w:rPr>
        <w:t xml:space="preserve"> with</w:t>
      </w:r>
      <w:r w:rsidRPr="00FC2AA6">
        <w:rPr>
          <w:rFonts w:ascii="Arial" w:eastAsia="Times New Roman" w:hAnsi="Arial" w:cs="Arial"/>
          <w:sz w:val="24"/>
          <w:szCs w:val="24"/>
        </w:rPr>
        <w:t xml:space="preserve"> affected employers and employees before they use the products.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outlineLvl w:val="4"/>
        <w:rPr>
          <w:rFonts w:ascii="Arial" w:eastAsia="Times New Roman" w:hAnsi="Arial" w:cs="Arial"/>
          <w:b/>
          <w:bCs/>
          <w:sz w:val="28"/>
          <w:szCs w:val="40"/>
        </w:rPr>
      </w:pPr>
      <w:r w:rsidRPr="00FC2AA6">
        <w:rPr>
          <w:rFonts w:ascii="Arial" w:eastAsia="Times New Roman" w:hAnsi="Arial" w:cs="Arial"/>
          <w:b/>
          <w:bCs/>
          <w:sz w:val="28"/>
          <w:szCs w:val="40"/>
        </w:rPr>
        <w:t>Procedure: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6"/>
        </w:numPr>
        <w:spacing w:after="0" w:line="240" w:lineRule="auto"/>
        <w:rPr>
          <w:rFonts w:ascii="Arial" w:eastAsia="Times New Roman" w:hAnsi="Arial" w:cs="Arial"/>
          <w:sz w:val="24"/>
          <w:szCs w:val="24"/>
        </w:rPr>
      </w:pPr>
      <w:r w:rsidRPr="00FC2AA6">
        <w:rPr>
          <w:rFonts w:ascii="Arial" w:eastAsia="Times New Roman" w:hAnsi="Arial" w:cs="Arial"/>
          <w:sz w:val="24"/>
          <w:szCs w:val="24"/>
        </w:rPr>
        <w:t>Inventory Lists – Know the hazardous chemicals in your workplace that are a potential physical or health hazard.  Make an inventory list of these hazardous chemicals; this list must be a part of your written program.</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6"/>
        </w:numPr>
        <w:spacing w:after="0" w:line="240" w:lineRule="auto"/>
        <w:rPr>
          <w:rFonts w:ascii="Arial" w:eastAsia="Times New Roman" w:hAnsi="Arial" w:cs="Arial"/>
          <w:sz w:val="24"/>
          <w:szCs w:val="24"/>
        </w:rPr>
      </w:pPr>
      <w:r w:rsidRPr="00FC2AA6">
        <w:rPr>
          <w:rFonts w:ascii="Arial" w:eastAsia="Times New Roman" w:hAnsi="Arial" w:cs="Arial"/>
          <w:sz w:val="24"/>
          <w:szCs w:val="24"/>
        </w:rPr>
        <w:t>SDS – Make sure there is a safety data sheet (SDS) for each chemical and that the inventory list and labeling system reference the corresponding SDS for each chemical.</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6"/>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Labeling System – Each container entering the workplace </w:t>
      </w:r>
      <w:proofErr w:type="gramStart"/>
      <w:r w:rsidRPr="00FC2AA6">
        <w:rPr>
          <w:rFonts w:ascii="Arial" w:eastAsia="Times New Roman" w:hAnsi="Arial" w:cs="Arial"/>
          <w:sz w:val="24"/>
          <w:szCs w:val="24"/>
        </w:rPr>
        <w:t>must be properly labeled</w:t>
      </w:r>
      <w:proofErr w:type="gramEnd"/>
      <w:r w:rsidRPr="00FC2AA6">
        <w:rPr>
          <w:rFonts w:ascii="Arial" w:eastAsia="Times New Roman" w:hAnsi="Arial" w:cs="Arial"/>
          <w:sz w:val="24"/>
          <w:szCs w:val="24"/>
        </w:rPr>
        <w:t xml:space="preserve"> with the identity of the product, the hazardous warning, and the name and address of the manufacturer.</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6"/>
        </w:numPr>
        <w:spacing w:after="0" w:line="240" w:lineRule="auto"/>
        <w:rPr>
          <w:rFonts w:ascii="Arial" w:eastAsia="Times New Roman" w:hAnsi="Arial" w:cs="Arial"/>
          <w:b/>
          <w:sz w:val="24"/>
          <w:szCs w:val="24"/>
        </w:rPr>
      </w:pPr>
      <w:r w:rsidRPr="00FC2AA6">
        <w:rPr>
          <w:rFonts w:ascii="Arial" w:eastAsia="Times New Roman" w:hAnsi="Arial" w:cs="Arial"/>
          <w:sz w:val="24"/>
          <w:szCs w:val="24"/>
        </w:rPr>
        <w:t xml:space="preserve">Written Program – Develop, implement, and maintain a comprehensive written hazard communication program at the workplace that includes provisions for container labeling, safety data sheets, and an employee training program </w:t>
      </w:r>
      <w:r w:rsidRPr="00FC2AA6">
        <w:rPr>
          <w:rFonts w:ascii="Arial" w:eastAsia="Times New Roman" w:hAnsi="Arial" w:cs="Arial"/>
          <w:b/>
          <w:sz w:val="24"/>
          <w:szCs w:val="24"/>
        </w:rPr>
        <w:t xml:space="preserve">(see the editable sample in the Appendix, page </w:t>
      </w:r>
      <w:r w:rsidR="00DF4F2B">
        <w:rPr>
          <w:rFonts w:ascii="Arial" w:eastAsia="Times New Roman" w:hAnsi="Arial" w:cs="Arial"/>
          <w:b/>
          <w:sz w:val="24"/>
          <w:szCs w:val="24"/>
        </w:rPr>
        <w:t>L1-</w:t>
      </w:r>
      <w:r w:rsidR="0073544B">
        <w:rPr>
          <w:rFonts w:ascii="Arial" w:eastAsia="Times New Roman" w:hAnsi="Arial" w:cs="Arial"/>
          <w:b/>
          <w:sz w:val="24"/>
          <w:szCs w:val="24"/>
        </w:rPr>
        <w:t>3)</w:t>
      </w:r>
      <w:r w:rsidRPr="00FC2AA6">
        <w:rPr>
          <w:rFonts w:ascii="Arial" w:eastAsia="Times New Roman" w:hAnsi="Arial" w:cs="Arial"/>
          <w:b/>
          <w:sz w:val="24"/>
          <w:szCs w:val="24"/>
        </w:rPr>
        <w:t>.</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Employees </w:t>
      </w:r>
      <w:proofErr w:type="gramStart"/>
      <w:r w:rsidRPr="00FC2AA6">
        <w:rPr>
          <w:rFonts w:ascii="Arial" w:eastAsia="Times New Roman" w:hAnsi="Arial" w:cs="Arial"/>
          <w:sz w:val="24"/>
          <w:szCs w:val="24"/>
        </w:rPr>
        <w:t>must be made</w:t>
      </w:r>
      <w:proofErr w:type="gramEnd"/>
      <w:r w:rsidRPr="00FC2AA6">
        <w:rPr>
          <w:rFonts w:ascii="Arial" w:eastAsia="Times New Roman" w:hAnsi="Arial" w:cs="Arial"/>
          <w:sz w:val="24"/>
          <w:szCs w:val="24"/>
        </w:rPr>
        <w:t xml:space="preserve"> aware of where hazardous chemicals are used in their work areas.  They </w:t>
      </w:r>
      <w:proofErr w:type="gramStart"/>
      <w:r w:rsidRPr="00FC2AA6">
        <w:rPr>
          <w:rFonts w:ascii="Arial" w:eastAsia="Times New Roman" w:hAnsi="Arial" w:cs="Arial"/>
          <w:sz w:val="24"/>
          <w:szCs w:val="24"/>
        </w:rPr>
        <w:t>must also be informed</w:t>
      </w:r>
      <w:proofErr w:type="gramEnd"/>
      <w:r w:rsidRPr="00FC2AA6">
        <w:rPr>
          <w:rFonts w:ascii="Arial" w:eastAsia="Times New Roman" w:hAnsi="Arial" w:cs="Arial"/>
          <w:sz w:val="24"/>
          <w:szCs w:val="24"/>
        </w:rPr>
        <w:t xml:space="preserve"> of the requirements of the Hazard Communication Standard, the availability and location of the written program, the list of hazardous chemicals, and the safety data sheets.</w:t>
      </w:r>
    </w:p>
    <w:p w:rsidR="00FC2AA6" w:rsidRPr="00FC2AA6" w:rsidRDefault="00FC2AA6" w:rsidP="00FC2AA6">
      <w:pPr>
        <w:spacing w:after="0" w:line="240" w:lineRule="auto"/>
        <w:rPr>
          <w:rFonts w:ascii="Arial" w:eastAsia="Times New Roman" w:hAnsi="Arial" w:cs="Arial"/>
          <w:sz w:val="24"/>
          <w:szCs w:val="24"/>
        </w:rPr>
      </w:pPr>
    </w:p>
    <w:p w:rsid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code specifically requires employers to train employees in the protective practices implemented in </w:t>
      </w:r>
      <w:proofErr w:type="gramStart"/>
      <w:r w:rsidRPr="00FC2AA6">
        <w:rPr>
          <w:rFonts w:ascii="Arial" w:eastAsia="Times New Roman" w:hAnsi="Arial" w:cs="Arial"/>
          <w:sz w:val="24"/>
          <w:szCs w:val="24"/>
        </w:rPr>
        <w:t>their workplace, the labeling system used, how to obtain and use SDSs, the physical and health hazards of the chemicals and the recognition, avoidance and prevention of accidental entrance of hazardous chemicals into the work environment</w:t>
      </w:r>
      <w:proofErr w:type="gramEnd"/>
      <w:r w:rsidRPr="00FC2AA6">
        <w:rPr>
          <w:rFonts w:ascii="Arial" w:eastAsia="Times New Roman" w:hAnsi="Arial" w:cs="Arial"/>
          <w:sz w:val="24"/>
          <w:szCs w:val="24"/>
        </w:rPr>
        <w:t>.</w:t>
      </w:r>
    </w:p>
    <w:p w:rsidR="001530EF" w:rsidRDefault="001530EF" w:rsidP="00FC2AA6">
      <w:pPr>
        <w:spacing w:after="0" w:line="240" w:lineRule="auto"/>
        <w:rPr>
          <w:rFonts w:ascii="Arial" w:eastAsia="Times New Roman" w:hAnsi="Arial" w:cs="Arial"/>
          <w:sz w:val="24"/>
          <w:szCs w:val="24"/>
        </w:rPr>
      </w:pPr>
    </w:p>
    <w:p w:rsidR="001530EF" w:rsidRPr="00FC2AA6" w:rsidRDefault="001530EF" w:rsidP="00FC2AA6">
      <w:pPr>
        <w:spacing w:after="0" w:line="240" w:lineRule="auto"/>
        <w:rPr>
          <w:rFonts w:ascii="Arial" w:eastAsia="Times New Roman" w:hAnsi="Arial" w:cs="Arial"/>
          <w:sz w:val="24"/>
          <w:szCs w:val="24"/>
        </w:rPr>
      </w:pPr>
      <w:r w:rsidRPr="004369F8">
        <w:rPr>
          <w:rFonts w:ascii="Arial" w:eastAsia="Times New Roman" w:hAnsi="Arial" w:cs="Arial"/>
          <w:b/>
          <w:sz w:val="24"/>
          <w:szCs w:val="24"/>
        </w:rPr>
        <w:t>Note to the employer:</w:t>
      </w:r>
      <w:r>
        <w:rPr>
          <w:rFonts w:ascii="Arial" w:eastAsia="Times New Roman" w:hAnsi="Arial" w:cs="Arial"/>
          <w:sz w:val="24"/>
          <w:szCs w:val="24"/>
        </w:rPr>
        <w:t xml:space="preserve"> L&amp;I’s Hazard Communication rule includes chemical safety requirements not listed here. Please consult WAC 296-901 </w:t>
      </w:r>
      <w:r w:rsidRPr="004369F8">
        <w:rPr>
          <w:rFonts w:ascii="Arial" w:eastAsia="Times New Roman" w:hAnsi="Arial" w:cs="Arial"/>
          <w:i/>
          <w:sz w:val="24"/>
          <w:szCs w:val="24"/>
        </w:rPr>
        <w:t>Hazard Communication, Globally Harmonized System (GHS)</w:t>
      </w:r>
      <w:r>
        <w:rPr>
          <w:rFonts w:ascii="Arial" w:eastAsia="Times New Roman" w:hAnsi="Arial" w:cs="Arial"/>
          <w:sz w:val="24"/>
          <w:szCs w:val="24"/>
        </w:rPr>
        <w:t xml:space="preserve"> for more information. For </w:t>
      </w:r>
      <w:r w:rsidR="00431101">
        <w:rPr>
          <w:rFonts w:ascii="Arial" w:eastAsia="Times New Roman" w:hAnsi="Arial" w:cs="Arial"/>
          <w:sz w:val="24"/>
          <w:szCs w:val="24"/>
        </w:rPr>
        <w:t>additional help</w:t>
      </w:r>
      <w:r w:rsidR="00EC44F8">
        <w:rPr>
          <w:rFonts w:ascii="Arial" w:eastAsia="Times New Roman" w:hAnsi="Arial" w:cs="Arial"/>
          <w:sz w:val="24"/>
          <w:szCs w:val="24"/>
        </w:rPr>
        <w:t xml:space="preserve"> (including a sample written program)</w:t>
      </w:r>
      <w:r>
        <w:rPr>
          <w:rFonts w:ascii="Arial" w:eastAsia="Times New Roman" w:hAnsi="Arial" w:cs="Arial"/>
          <w:sz w:val="24"/>
          <w:szCs w:val="24"/>
        </w:rPr>
        <w:t xml:space="preserve">, visit </w:t>
      </w:r>
      <w:hyperlink r:id="rId37" w:history="1">
        <w:r w:rsidRPr="008E7ACB">
          <w:rPr>
            <w:rStyle w:val="Hyperlink"/>
            <w:rFonts w:ascii="Arial" w:eastAsia="Times New Roman" w:hAnsi="Arial" w:cs="Arial"/>
            <w:sz w:val="24"/>
            <w:szCs w:val="24"/>
          </w:rPr>
          <w:t>https://lni.wa.gov/safety-health/preventing-injuries-illnesses/get-started-with-safety-health/chemical-safety-basics</w:t>
        </w:r>
      </w:hyperlink>
      <w:r>
        <w:rPr>
          <w:rFonts w:ascii="Arial" w:eastAsia="Times New Roman" w:hAnsi="Arial" w:cs="Arial"/>
          <w:sz w:val="24"/>
          <w:szCs w:val="24"/>
        </w:rPr>
        <w:t xml:space="preserve"> </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keepNext/>
        <w:spacing w:after="0" w:line="240" w:lineRule="auto"/>
        <w:jc w:val="center"/>
        <w:outlineLvl w:val="3"/>
        <w:rPr>
          <w:rFonts w:ascii="Arial" w:eastAsia="Times New Roman" w:hAnsi="Arial" w:cs="Arial"/>
          <w:b/>
          <w:bCs/>
          <w:sz w:val="32"/>
          <w:szCs w:val="28"/>
        </w:rPr>
      </w:pPr>
      <w:r w:rsidRPr="00FC2AA6">
        <w:rPr>
          <w:rFonts w:ascii="Arial" w:eastAsia="Times New Roman" w:hAnsi="Arial" w:cs="Arial"/>
          <w:b/>
          <w:bCs/>
          <w:sz w:val="28"/>
          <w:szCs w:val="28"/>
        </w:rPr>
        <w:br w:type="page"/>
      </w:r>
      <w:r w:rsidRPr="00FC2AA6">
        <w:rPr>
          <w:rFonts w:ascii="Arial" w:eastAsia="Times New Roman" w:hAnsi="Arial" w:cs="Arial"/>
          <w:b/>
          <w:bCs/>
          <w:sz w:val="32"/>
          <w:szCs w:val="28"/>
        </w:rPr>
        <w:lastRenderedPageBreak/>
        <w:t>Respirator Program</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sz w:val="28"/>
          <w:szCs w:val="28"/>
        </w:rPr>
      </w:pPr>
      <w:r w:rsidRPr="00FC2AA6">
        <w:rPr>
          <w:rFonts w:ascii="Arial" w:eastAsia="Times New Roman" w:hAnsi="Arial" w:cs="Arial"/>
          <w:b/>
          <w:sz w:val="28"/>
          <w:szCs w:val="28"/>
        </w:rPr>
        <w:t xml:space="preserve">Purpose: </w:t>
      </w:r>
    </w:p>
    <w:p w:rsidR="00FC2AA6" w:rsidRPr="00FC2AA6" w:rsidRDefault="00FC2AA6" w:rsidP="00FC2AA6">
      <w:pPr>
        <w:spacing w:after="0" w:line="240" w:lineRule="auto"/>
        <w:rPr>
          <w:rFonts w:ascii="Arial" w:eastAsia="Times New Roman" w:hAnsi="Arial" w:cs="Arial"/>
          <w:sz w:val="28"/>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The purpose of the Respirator Program is to ensure that all employees </w:t>
      </w:r>
      <w:proofErr w:type="gramStart"/>
      <w:r w:rsidRPr="00FC2AA6">
        <w:rPr>
          <w:rFonts w:ascii="Arial" w:eastAsia="Times New Roman" w:hAnsi="Arial" w:cs="Arial"/>
          <w:sz w:val="24"/>
          <w:szCs w:val="24"/>
        </w:rPr>
        <w:t>are protected</w:t>
      </w:r>
      <w:proofErr w:type="gramEnd"/>
      <w:r w:rsidRPr="00FC2AA6">
        <w:rPr>
          <w:rFonts w:ascii="Arial" w:eastAsia="Times New Roman" w:hAnsi="Arial" w:cs="Arial"/>
          <w:sz w:val="24"/>
          <w:szCs w:val="24"/>
        </w:rPr>
        <w:t xml:space="preserve"> from exposure to respiratory hazards.  Engineering controls such as ventilation and substitution of less toxic materials are the first line of defense.  However, engineering controls are not feasible for some operations or do not completely control the identified hazards.  In these situations, respirators and other protective equipment </w:t>
      </w:r>
      <w:proofErr w:type="gramStart"/>
      <w:r w:rsidRPr="00FC2AA6">
        <w:rPr>
          <w:rFonts w:ascii="Arial" w:eastAsia="Times New Roman" w:hAnsi="Arial" w:cs="Arial"/>
          <w:sz w:val="24"/>
          <w:szCs w:val="24"/>
        </w:rPr>
        <w:t>must be used</w:t>
      </w:r>
      <w:proofErr w:type="gramEnd"/>
      <w:r w:rsidRPr="00FC2AA6">
        <w:rPr>
          <w:rFonts w:ascii="Arial" w:eastAsia="Times New Roman" w:hAnsi="Arial" w:cs="Arial"/>
          <w:sz w:val="24"/>
          <w:szCs w:val="24"/>
        </w:rPr>
        <w:t xml:space="preserve">.  Respirators </w:t>
      </w:r>
      <w:proofErr w:type="gramStart"/>
      <w:r w:rsidRPr="00FC2AA6">
        <w:rPr>
          <w:rFonts w:ascii="Arial" w:eastAsia="Times New Roman" w:hAnsi="Arial" w:cs="Arial"/>
          <w:sz w:val="24"/>
          <w:szCs w:val="24"/>
        </w:rPr>
        <w:t>are also utilized</w:t>
      </w:r>
      <w:proofErr w:type="gramEnd"/>
      <w:r w:rsidRPr="00FC2AA6">
        <w:rPr>
          <w:rFonts w:ascii="Arial" w:eastAsia="Times New Roman" w:hAnsi="Arial" w:cs="Arial"/>
          <w:sz w:val="24"/>
          <w:szCs w:val="24"/>
        </w:rPr>
        <w:t xml:space="preserve"> for protection during emergencies. </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sz w:val="28"/>
          <w:szCs w:val="24"/>
        </w:rPr>
      </w:pPr>
      <w:r w:rsidRPr="00FC2AA6">
        <w:rPr>
          <w:rFonts w:ascii="Arial" w:eastAsia="Times New Roman" w:hAnsi="Arial" w:cs="Arial"/>
          <w:b/>
          <w:sz w:val="28"/>
          <w:szCs w:val="24"/>
        </w:rPr>
        <w:t>Procedure: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32"/>
        </w:rPr>
      </w:pPr>
      <w:r w:rsidRPr="00FC2AA6">
        <w:rPr>
          <w:rFonts w:ascii="Arial" w:eastAsia="Times New Roman" w:hAnsi="Arial" w:cs="Arial"/>
          <w:sz w:val="24"/>
          <w:szCs w:val="32"/>
        </w:rPr>
        <w:t>This program applies to all employees who are required to wear respirators during normal work operations and during certain non-routine or emergency operations.  Employees participating in the respiratory protection program do so at no cost to them.  The expense associated with medical evaluations, training, and respiratory protection equipment will be borne by the company.</w:t>
      </w:r>
    </w:p>
    <w:p w:rsidR="00FC2AA6" w:rsidRPr="00FC2AA6" w:rsidRDefault="00FC2AA6" w:rsidP="00FC2AA6">
      <w:pPr>
        <w:spacing w:after="0" w:line="240" w:lineRule="auto"/>
        <w:rPr>
          <w:rFonts w:ascii="Arial" w:eastAsia="Times New Roman" w:hAnsi="Arial" w:cs="Arial"/>
          <w:sz w:val="28"/>
          <w:szCs w:val="28"/>
        </w:rPr>
      </w:pPr>
    </w:p>
    <w:p w:rsid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Employees who voluntarily choose to use a cartridge style respirator when the respirator is not required are subject to the medical evaluation, cleaning, maintenance, and storage elements only of this program. These individuals will also receive training covering proper procedures for cleaning, maintenance and storage of their respirators.</w:t>
      </w:r>
      <w:r w:rsidRPr="00FC2AA6">
        <w:rPr>
          <w:rFonts w:ascii="Arial" w:eastAsia="Times New Roman" w:hAnsi="Arial" w:cs="Arial"/>
          <w:color w:val="0000FF"/>
          <w:sz w:val="24"/>
          <w:szCs w:val="24"/>
        </w:rPr>
        <w:t xml:space="preserve"> </w:t>
      </w:r>
      <w:r w:rsidRPr="00FC2AA6">
        <w:rPr>
          <w:rFonts w:ascii="Arial" w:eastAsia="Times New Roman" w:hAnsi="Arial" w:cs="Arial"/>
          <w:sz w:val="24"/>
          <w:szCs w:val="24"/>
        </w:rPr>
        <w:t xml:space="preserve"> </w:t>
      </w:r>
    </w:p>
    <w:p w:rsidR="001D1E90" w:rsidRPr="00FC2AA6" w:rsidRDefault="001D1E90"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p>
    <w:p w:rsidR="001530EF" w:rsidRDefault="001530EF" w:rsidP="00FC2AA6">
      <w:pPr>
        <w:spacing w:after="0" w:line="240" w:lineRule="auto"/>
        <w:rPr>
          <w:rFonts w:ascii="Arial" w:eastAsia="Times New Roman" w:hAnsi="Arial" w:cs="Arial"/>
          <w:b/>
          <w:color w:val="0070C0"/>
          <w:sz w:val="28"/>
          <w:szCs w:val="24"/>
        </w:rPr>
      </w:pPr>
    </w:p>
    <w:p w:rsidR="001530EF" w:rsidRPr="007F1096" w:rsidRDefault="001530EF" w:rsidP="00FC2AA6">
      <w:pPr>
        <w:spacing w:after="0" w:line="240" w:lineRule="auto"/>
        <w:rPr>
          <w:rFonts w:ascii="Arial" w:eastAsia="Times New Roman" w:hAnsi="Arial" w:cs="Arial"/>
          <w:color w:val="0070C0"/>
          <w:sz w:val="24"/>
          <w:szCs w:val="24"/>
        </w:rPr>
      </w:pPr>
      <w:r w:rsidRPr="00C907AE">
        <w:rPr>
          <w:rFonts w:ascii="Arial" w:eastAsia="Times New Roman" w:hAnsi="Arial" w:cs="Arial"/>
          <w:b/>
          <w:sz w:val="24"/>
          <w:szCs w:val="24"/>
        </w:rPr>
        <w:t>Note to the employer:</w:t>
      </w:r>
      <w:r>
        <w:rPr>
          <w:rFonts w:ascii="Arial" w:eastAsia="Times New Roman" w:hAnsi="Arial" w:cs="Arial"/>
          <w:sz w:val="24"/>
          <w:szCs w:val="24"/>
        </w:rPr>
        <w:t xml:space="preserve"> L&amp;I’s </w:t>
      </w:r>
      <w:r w:rsidR="00431101">
        <w:rPr>
          <w:rFonts w:ascii="Arial" w:eastAsia="Times New Roman" w:hAnsi="Arial" w:cs="Arial"/>
          <w:sz w:val="24"/>
          <w:szCs w:val="24"/>
        </w:rPr>
        <w:t>Respirator</w:t>
      </w:r>
      <w:r>
        <w:rPr>
          <w:rFonts w:ascii="Arial" w:eastAsia="Times New Roman" w:hAnsi="Arial" w:cs="Arial"/>
          <w:sz w:val="24"/>
          <w:szCs w:val="24"/>
        </w:rPr>
        <w:t xml:space="preserve"> rule includes </w:t>
      </w:r>
      <w:r w:rsidR="00431101">
        <w:rPr>
          <w:rFonts w:ascii="Arial" w:eastAsia="Times New Roman" w:hAnsi="Arial" w:cs="Arial"/>
          <w:sz w:val="24"/>
          <w:szCs w:val="24"/>
        </w:rPr>
        <w:t>respiratory protection</w:t>
      </w:r>
      <w:r>
        <w:rPr>
          <w:rFonts w:ascii="Arial" w:eastAsia="Times New Roman" w:hAnsi="Arial" w:cs="Arial"/>
          <w:sz w:val="24"/>
          <w:szCs w:val="24"/>
        </w:rPr>
        <w:t xml:space="preserve"> requirements not listed here. Please consult WAC 296-</w:t>
      </w:r>
      <w:r w:rsidR="00431101">
        <w:rPr>
          <w:rFonts w:ascii="Arial" w:eastAsia="Times New Roman" w:hAnsi="Arial" w:cs="Arial"/>
          <w:sz w:val="24"/>
          <w:szCs w:val="24"/>
        </w:rPr>
        <w:t>842</w:t>
      </w:r>
      <w:r>
        <w:rPr>
          <w:rFonts w:ascii="Arial" w:eastAsia="Times New Roman" w:hAnsi="Arial" w:cs="Arial"/>
          <w:sz w:val="24"/>
          <w:szCs w:val="24"/>
        </w:rPr>
        <w:t xml:space="preserve"> </w:t>
      </w:r>
      <w:r w:rsidR="00431101">
        <w:rPr>
          <w:rFonts w:ascii="Arial" w:eastAsia="Times New Roman" w:hAnsi="Arial" w:cs="Arial"/>
          <w:i/>
          <w:sz w:val="24"/>
          <w:szCs w:val="24"/>
        </w:rPr>
        <w:t>Respirators</w:t>
      </w:r>
      <w:r>
        <w:rPr>
          <w:rFonts w:ascii="Arial" w:eastAsia="Times New Roman" w:hAnsi="Arial" w:cs="Arial"/>
          <w:sz w:val="24"/>
          <w:szCs w:val="24"/>
        </w:rPr>
        <w:t xml:space="preserve"> for more information. For </w:t>
      </w:r>
      <w:r w:rsidR="00431101">
        <w:rPr>
          <w:rFonts w:ascii="Arial" w:eastAsia="Times New Roman" w:hAnsi="Arial" w:cs="Arial"/>
          <w:sz w:val="24"/>
          <w:szCs w:val="24"/>
        </w:rPr>
        <w:t>additional help</w:t>
      </w:r>
      <w:r w:rsidR="00EC44F8">
        <w:rPr>
          <w:rFonts w:ascii="Arial" w:eastAsia="Times New Roman" w:hAnsi="Arial" w:cs="Arial"/>
          <w:sz w:val="24"/>
          <w:szCs w:val="24"/>
        </w:rPr>
        <w:t xml:space="preserve"> (including a sample written program)</w:t>
      </w:r>
      <w:r>
        <w:rPr>
          <w:rFonts w:ascii="Arial" w:eastAsia="Times New Roman" w:hAnsi="Arial" w:cs="Arial"/>
          <w:sz w:val="24"/>
          <w:szCs w:val="24"/>
        </w:rPr>
        <w:t xml:space="preserve">, visit </w:t>
      </w:r>
      <w:r w:rsidR="00431101" w:rsidRPr="00431101">
        <w:rPr>
          <w:rFonts w:ascii="Arial" w:eastAsia="Times New Roman" w:hAnsi="Arial" w:cs="Arial"/>
          <w:sz w:val="24"/>
          <w:szCs w:val="24"/>
        </w:rPr>
        <w:t>https://lni.wa.gov/safety-health/safety-topics/topics/re</w:t>
      </w:r>
      <w:r w:rsidR="00431101">
        <w:rPr>
          <w:rFonts w:ascii="Arial" w:eastAsia="Times New Roman" w:hAnsi="Arial" w:cs="Arial"/>
          <w:sz w:val="24"/>
          <w:szCs w:val="24"/>
        </w:rPr>
        <w:t>spirators</w:t>
      </w:r>
    </w:p>
    <w:p w:rsidR="00FC2AA6" w:rsidRPr="00FC2AA6" w:rsidRDefault="00FC2AA6" w:rsidP="00FC2AA6">
      <w:pPr>
        <w:keepNext/>
        <w:spacing w:after="0" w:line="240" w:lineRule="auto"/>
        <w:jc w:val="center"/>
        <w:outlineLvl w:val="3"/>
        <w:rPr>
          <w:rFonts w:ascii="Arial" w:eastAsia="Times New Roman" w:hAnsi="Arial" w:cs="Arial"/>
          <w:b/>
          <w:bCs/>
          <w:sz w:val="32"/>
          <w:szCs w:val="28"/>
        </w:rPr>
      </w:pPr>
      <w:r w:rsidRPr="00FC2AA6">
        <w:rPr>
          <w:rFonts w:ascii="Arial" w:eastAsia="Times New Roman" w:hAnsi="Arial" w:cs="Arial"/>
          <w:b/>
          <w:bCs/>
          <w:sz w:val="32"/>
          <w:szCs w:val="28"/>
        </w:rPr>
        <w:br w:type="page"/>
      </w:r>
      <w:r w:rsidRPr="00FC2AA6">
        <w:rPr>
          <w:rFonts w:ascii="Arial" w:eastAsia="Times New Roman" w:hAnsi="Arial" w:cs="Arial"/>
          <w:b/>
          <w:bCs/>
          <w:sz w:val="32"/>
          <w:szCs w:val="28"/>
        </w:rPr>
        <w:lastRenderedPageBreak/>
        <w:t>Hearing Conservation Program</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b/>
          <w:sz w:val="28"/>
          <w:szCs w:val="28"/>
        </w:rPr>
      </w:pPr>
      <w:r w:rsidRPr="00FC2AA6">
        <w:rPr>
          <w:rFonts w:ascii="Arial" w:eastAsia="Times New Roman" w:hAnsi="Arial" w:cs="Arial"/>
          <w:b/>
          <w:sz w:val="28"/>
          <w:szCs w:val="28"/>
        </w:rPr>
        <w:t xml:space="preserve">Purpose: </w:t>
      </w:r>
    </w:p>
    <w:p w:rsidR="00FC2AA6" w:rsidRPr="00FC2AA6" w:rsidRDefault="00FC2AA6" w:rsidP="00FC2AA6">
      <w:pPr>
        <w:spacing w:after="0" w:line="240" w:lineRule="auto"/>
        <w:rPr>
          <w:rFonts w:ascii="Arial" w:eastAsia="Times New Roman" w:hAnsi="Arial"/>
          <w:sz w:val="24"/>
          <w:szCs w:val="24"/>
        </w:rPr>
      </w:pPr>
    </w:p>
    <w:p w:rsidR="00FC2AA6" w:rsidRPr="00FC2AA6" w:rsidRDefault="00FC2AA6" w:rsidP="00FC2AA6">
      <w:pPr>
        <w:spacing w:after="0" w:line="240" w:lineRule="auto"/>
        <w:rPr>
          <w:rFonts w:ascii="Arial" w:eastAsia="Times New Roman" w:hAnsi="Arial" w:cs="Arial"/>
          <w:b/>
          <w:sz w:val="24"/>
          <w:szCs w:val="28"/>
        </w:rPr>
      </w:pPr>
      <w:r w:rsidRPr="00FC2AA6">
        <w:rPr>
          <w:rFonts w:ascii="Arial" w:eastAsia="Times New Roman" w:hAnsi="Arial" w:cs="Arial"/>
          <w:sz w:val="24"/>
          <w:szCs w:val="28"/>
        </w:rPr>
        <w:t xml:space="preserve">The purpose of the Hearing Conservation Program is to ensure that all employees </w:t>
      </w:r>
      <w:proofErr w:type="gramStart"/>
      <w:r w:rsidRPr="00FC2AA6">
        <w:rPr>
          <w:rFonts w:ascii="Arial" w:eastAsia="Times New Roman" w:hAnsi="Arial" w:cs="Arial"/>
          <w:sz w:val="24"/>
          <w:szCs w:val="28"/>
        </w:rPr>
        <w:t>are protected</w:t>
      </w:r>
      <w:proofErr w:type="gramEnd"/>
      <w:r w:rsidRPr="00FC2AA6">
        <w:rPr>
          <w:rFonts w:ascii="Arial" w:eastAsia="Times New Roman" w:hAnsi="Arial" w:cs="Arial"/>
          <w:sz w:val="24"/>
          <w:szCs w:val="28"/>
        </w:rPr>
        <w:t xml:space="preserve"> from exposure to noise hazards.  </w:t>
      </w:r>
      <w:r w:rsidR="00D45183">
        <w:rPr>
          <w:rFonts w:ascii="Arial" w:eastAsia="Times New Roman" w:hAnsi="Arial" w:cs="Arial"/>
          <w:sz w:val="24"/>
          <w:szCs w:val="28"/>
        </w:rPr>
        <w:t>When</w:t>
      </w:r>
      <w:r w:rsidRPr="00FC2AA6">
        <w:rPr>
          <w:rFonts w:ascii="Arial" w:eastAsia="Times New Roman" w:hAnsi="Arial" w:cs="Arial"/>
          <w:sz w:val="24"/>
          <w:szCs w:val="28"/>
        </w:rPr>
        <w:t xml:space="preserve"> workers </w:t>
      </w:r>
      <w:proofErr w:type="gramStart"/>
      <w:r w:rsidRPr="00FC2AA6">
        <w:rPr>
          <w:rFonts w:ascii="Arial" w:eastAsia="Times New Roman" w:hAnsi="Arial" w:cs="Arial"/>
          <w:sz w:val="24"/>
          <w:szCs w:val="28"/>
        </w:rPr>
        <w:t>are exposed</w:t>
      </w:r>
      <w:proofErr w:type="gramEnd"/>
      <w:r w:rsidRPr="00FC2AA6">
        <w:rPr>
          <w:rFonts w:ascii="Arial" w:eastAsia="Times New Roman" w:hAnsi="Arial" w:cs="Arial"/>
          <w:sz w:val="24"/>
          <w:szCs w:val="28"/>
        </w:rPr>
        <w:t xml:space="preserve"> to high noise levels</w:t>
      </w:r>
      <w:r w:rsidR="00D45183">
        <w:rPr>
          <w:rFonts w:ascii="Arial" w:eastAsia="Times New Roman" w:hAnsi="Arial" w:cs="Arial"/>
          <w:sz w:val="24"/>
          <w:szCs w:val="28"/>
        </w:rPr>
        <w:t>, the employer</w:t>
      </w:r>
      <w:r w:rsidRPr="00FC2AA6">
        <w:rPr>
          <w:rFonts w:ascii="Arial" w:eastAsia="Times New Roman" w:hAnsi="Arial" w:cs="Arial"/>
          <w:sz w:val="24"/>
          <w:szCs w:val="28"/>
        </w:rPr>
        <w:t xml:space="preserve"> must have an </w:t>
      </w:r>
      <w:r w:rsidR="00D45183">
        <w:rPr>
          <w:rFonts w:ascii="Arial" w:eastAsia="Times New Roman" w:hAnsi="Arial" w:cs="Arial"/>
          <w:sz w:val="24"/>
          <w:szCs w:val="28"/>
        </w:rPr>
        <w:t>effective, written hearing protection</w:t>
      </w:r>
      <w:r w:rsidR="00D45183" w:rsidRPr="00FC2AA6">
        <w:rPr>
          <w:rFonts w:ascii="Arial" w:eastAsia="Times New Roman" w:hAnsi="Arial" w:cs="Arial"/>
          <w:sz w:val="24"/>
          <w:szCs w:val="28"/>
        </w:rPr>
        <w:t xml:space="preserve"> </w:t>
      </w:r>
      <w:r w:rsidRPr="00FC2AA6">
        <w:rPr>
          <w:rFonts w:ascii="Arial" w:eastAsia="Times New Roman" w:hAnsi="Arial" w:cs="Arial"/>
          <w:sz w:val="24"/>
          <w:szCs w:val="28"/>
        </w:rPr>
        <w:t>program.</w:t>
      </w:r>
    </w:p>
    <w:p w:rsidR="00FC2AA6" w:rsidRPr="00925125" w:rsidRDefault="00FC2AA6" w:rsidP="00FC2AA6">
      <w:pPr>
        <w:spacing w:after="0" w:line="240" w:lineRule="auto"/>
        <w:rPr>
          <w:rFonts w:ascii="Arial" w:eastAsia="Times New Roman" w:hAnsi="Arial" w:cs="Arial"/>
          <w:b/>
          <w:bCs/>
          <w:sz w:val="24"/>
          <w:szCs w:val="24"/>
        </w:rPr>
      </w:pPr>
    </w:p>
    <w:p w:rsidR="00FC2AA6" w:rsidRPr="00FC2AA6" w:rsidRDefault="00FC2AA6" w:rsidP="00FC2AA6">
      <w:pPr>
        <w:keepNext/>
        <w:spacing w:after="0" w:line="240" w:lineRule="auto"/>
        <w:outlineLvl w:val="2"/>
        <w:rPr>
          <w:rFonts w:ascii="Arial" w:eastAsia="Times New Roman" w:hAnsi="Arial" w:cs="Arial"/>
          <w:b/>
          <w:bCs/>
          <w:sz w:val="28"/>
          <w:szCs w:val="28"/>
        </w:rPr>
      </w:pPr>
      <w:r w:rsidRPr="00FC2AA6">
        <w:rPr>
          <w:rFonts w:ascii="Arial" w:eastAsia="Times New Roman" w:hAnsi="Arial" w:cs="Arial"/>
          <w:b/>
          <w:bCs/>
          <w:sz w:val="28"/>
          <w:szCs w:val="28"/>
        </w:rPr>
        <w:t>Procedure:</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An effective hearing conservation program should first assess </w:t>
      </w:r>
      <w:r w:rsidR="00D45183" w:rsidRPr="00FC2AA6">
        <w:rPr>
          <w:rFonts w:ascii="Arial" w:eastAsia="Times New Roman" w:hAnsi="Arial" w:cs="Arial"/>
          <w:sz w:val="24"/>
          <w:szCs w:val="24"/>
        </w:rPr>
        <w:t>companywide</w:t>
      </w:r>
      <w:r w:rsidRPr="00FC2AA6">
        <w:rPr>
          <w:rFonts w:ascii="Arial" w:eastAsia="Times New Roman" w:hAnsi="Arial" w:cs="Arial"/>
          <w:sz w:val="24"/>
          <w:szCs w:val="24"/>
        </w:rPr>
        <w:t xml:space="preserve"> noise exposures in order to identify any employee or group of employees exposed to noise.  Noise </w:t>
      </w:r>
      <w:proofErr w:type="gramStart"/>
      <w:r w:rsidRPr="00FC2AA6">
        <w:rPr>
          <w:rFonts w:ascii="Arial" w:eastAsia="Times New Roman" w:hAnsi="Arial" w:cs="Arial"/>
          <w:sz w:val="24"/>
          <w:szCs w:val="24"/>
        </w:rPr>
        <w:t>is measured</w:t>
      </w:r>
      <w:proofErr w:type="gramEnd"/>
      <w:r w:rsidRPr="00FC2AA6">
        <w:rPr>
          <w:rFonts w:ascii="Arial" w:eastAsia="Times New Roman" w:hAnsi="Arial" w:cs="Arial"/>
          <w:sz w:val="24"/>
          <w:szCs w:val="24"/>
        </w:rPr>
        <w:t xml:space="preserve"> with a sound level meter or noise dosimeters, which measure average noise levels over time.  Employees who </w:t>
      </w:r>
      <w:proofErr w:type="gramStart"/>
      <w:r w:rsidRPr="00FC2AA6">
        <w:rPr>
          <w:rFonts w:ascii="Arial" w:eastAsia="Times New Roman" w:hAnsi="Arial" w:cs="Arial"/>
          <w:sz w:val="24"/>
          <w:szCs w:val="24"/>
        </w:rPr>
        <w:t>are exposed</w:t>
      </w:r>
      <w:proofErr w:type="gramEnd"/>
      <w:r w:rsidRPr="00FC2AA6">
        <w:rPr>
          <w:rFonts w:ascii="Arial" w:eastAsia="Times New Roman" w:hAnsi="Arial" w:cs="Arial"/>
          <w:sz w:val="24"/>
          <w:szCs w:val="24"/>
        </w:rPr>
        <w:t xml:space="preserve"> to noise at or above an eight-hour time-weighted average of 85 </w:t>
      </w:r>
      <w:proofErr w:type="spellStart"/>
      <w:r w:rsidRPr="00FC2AA6">
        <w:rPr>
          <w:rFonts w:ascii="Arial" w:eastAsia="Times New Roman" w:hAnsi="Arial" w:cs="Arial"/>
          <w:sz w:val="24"/>
          <w:szCs w:val="24"/>
        </w:rPr>
        <w:t>dB</w:t>
      </w:r>
      <w:r w:rsidR="00D45183">
        <w:rPr>
          <w:rFonts w:ascii="Arial" w:eastAsia="Times New Roman" w:hAnsi="Arial" w:cs="Arial"/>
          <w:sz w:val="24"/>
          <w:szCs w:val="24"/>
        </w:rPr>
        <w:t>A</w:t>
      </w:r>
      <w:proofErr w:type="spellEnd"/>
      <w:r w:rsidRPr="00FC2AA6">
        <w:rPr>
          <w:rFonts w:ascii="Arial" w:eastAsia="Times New Roman" w:hAnsi="Arial" w:cs="Arial"/>
          <w:sz w:val="24"/>
          <w:szCs w:val="24"/>
        </w:rPr>
        <w:t xml:space="preserve"> (decibels</w:t>
      </w:r>
      <w:r w:rsidR="00D45183">
        <w:rPr>
          <w:rFonts w:ascii="Arial" w:eastAsia="Times New Roman" w:hAnsi="Arial" w:cs="Arial"/>
          <w:sz w:val="24"/>
          <w:szCs w:val="24"/>
        </w:rPr>
        <w:t>, A-weighted</w:t>
      </w:r>
      <w:r w:rsidRPr="00FC2AA6">
        <w:rPr>
          <w:rFonts w:ascii="Arial" w:eastAsia="Times New Roman" w:hAnsi="Arial" w:cs="Arial"/>
          <w:sz w:val="24"/>
          <w:szCs w:val="24"/>
        </w:rPr>
        <w:t xml:space="preserve">) must be covered under a </w:t>
      </w:r>
      <w:r w:rsidR="00D45183">
        <w:rPr>
          <w:rFonts w:ascii="Arial" w:eastAsia="Times New Roman" w:hAnsi="Arial" w:cs="Arial"/>
          <w:sz w:val="24"/>
          <w:szCs w:val="24"/>
        </w:rPr>
        <w:t xml:space="preserve">written </w:t>
      </w:r>
      <w:r w:rsidRPr="00FC2AA6">
        <w:rPr>
          <w:rFonts w:ascii="Arial" w:eastAsia="Times New Roman" w:hAnsi="Arial" w:cs="Arial"/>
          <w:sz w:val="24"/>
          <w:szCs w:val="24"/>
        </w:rPr>
        <w:t>hearing conservation program.  For these employees, the employer must develop, implement, and maintain (at no cost to the employees) a program consisting of:</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1F2F82">
      <w:pPr>
        <w:numPr>
          <w:ilvl w:val="0"/>
          <w:numId w:val="40"/>
        </w:numPr>
        <w:spacing w:after="0" w:line="240" w:lineRule="auto"/>
        <w:rPr>
          <w:rFonts w:ascii="Arial" w:eastAsia="Times New Roman" w:hAnsi="Arial" w:cs="Arial"/>
          <w:sz w:val="24"/>
          <w:szCs w:val="24"/>
        </w:rPr>
      </w:pPr>
      <w:r w:rsidRPr="00FC2AA6">
        <w:rPr>
          <w:rFonts w:ascii="Arial" w:eastAsia="Times New Roman" w:hAnsi="Arial" w:cs="Arial"/>
          <w:sz w:val="24"/>
          <w:szCs w:val="24"/>
        </w:rPr>
        <w:t>Mandatory audiometric testing</w:t>
      </w:r>
    </w:p>
    <w:p w:rsidR="00FC2AA6" w:rsidRPr="00FC2AA6" w:rsidRDefault="00FC2AA6" w:rsidP="001F2F82">
      <w:pPr>
        <w:numPr>
          <w:ilvl w:val="0"/>
          <w:numId w:val="40"/>
        </w:numPr>
        <w:spacing w:after="0" w:line="240" w:lineRule="auto"/>
        <w:rPr>
          <w:rFonts w:ascii="Arial" w:eastAsia="Times New Roman" w:hAnsi="Arial" w:cs="Arial"/>
          <w:sz w:val="24"/>
          <w:szCs w:val="24"/>
        </w:rPr>
      </w:pPr>
      <w:r w:rsidRPr="00FC2AA6">
        <w:rPr>
          <w:rFonts w:ascii="Arial" w:eastAsia="Times New Roman" w:hAnsi="Arial" w:cs="Arial"/>
          <w:sz w:val="24"/>
          <w:szCs w:val="24"/>
        </w:rPr>
        <w:t>Making hearing protectors available and ensuring their use.</w:t>
      </w:r>
    </w:p>
    <w:p w:rsidR="00FC2AA6" w:rsidRPr="00FC2AA6" w:rsidRDefault="00FC2AA6" w:rsidP="001F2F82">
      <w:pPr>
        <w:numPr>
          <w:ilvl w:val="0"/>
          <w:numId w:val="4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Comprehensive training explaining hearing loss, hearing protective </w:t>
      </w:r>
      <w:proofErr w:type="gramStart"/>
      <w:r w:rsidRPr="00FC2AA6">
        <w:rPr>
          <w:rFonts w:ascii="Arial" w:eastAsia="Times New Roman" w:hAnsi="Arial" w:cs="Arial"/>
          <w:sz w:val="24"/>
          <w:szCs w:val="24"/>
        </w:rPr>
        <w:t>devices,</w:t>
      </w:r>
      <w:proofErr w:type="gramEnd"/>
      <w:r w:rsidRPr="00FC2AA6">
        <w:rPr>
          <w:rFonts w:ascii="Arial" w:eastAsia="Times New Roman" w:hAnsi="Arial" w:cs="Arial"/>
          <w:sz w:val="24"/>
          <w:szCs w:val="24"/>
        </w:rPr>
        <w:t xml:space="preserve"> and the employer’s hearing conservation program.</w:t>
      </w:r>
    </w:p>
    <w:p w:rsidR="00FC2AA6" w:rsidRPr="00FC2AA6" w:rsidRDefault="00FC2AA6" w:rsidP="001F2F82">
      <w:pPr>
        <w:numPr>
          <w:ilvl w:val="0"/>
          <w:numId w:val="40"/>
        </w:numPr>
        <w:spacing w:after="0" w:line="240" w:lineRule="auto"/>
        <w:rPr>
          <w:rFonts w:ascii="Arial" w:eastAsia="Times New Roman" w:hAnsi="Arial" w:cs="Arial"/>
          <w:sz w:val="24"/>
          <w:szCs w:val="24"/>
        </w:rPr>
      </w:pPr>
      <w:r w:rsidRPr="00FC2AA6">
        <w:rPr>
          <w:rFonts w:ascii="Arial" w:eastAsia="Times New Roman" w:hAnsi="Arial" w:cs="Arial"/>
          <w:sz w:val="24"/>
          <w:szCs w:val="24"/>
        </w:rPr>
        <w:t xml:space="preserve">Warning signs for high noise areas (115 </w:t>
      </w:r>
      <w:proofErr w:type="spellStart"/>
      <w:r w:rsidRPr="00FC2AA6">
        <w:rPr>
          <w:rFonts w:ascii="Arial" w:eastAsia="Times New Roman" w:hAnsi="Arial" w:cs="Arial"/>
          <w:sz w:val="24"/>
          <w:szCs w:val="24"/>
        </w:rPr>
        <w:t>dBA</w:t>
      </w:r>
      <w:proofErr w:type="spellEnd"/>
      <w:r w:rsidRPr="00FC2AA6">
        <w:rPr>
          <w:rFonts w:ascii="Arial" w:eastAsia="Times New Roman" w:hAnsi="Arial" w:cs="Arial"/>
          <w:sz w:val="24"/>
          <w:szCs w:val="24"/>
        </w:rPr>
        <w:t xml:space="preserve"> or higher).</w:t>
      </w:r>
    </w:p>
    <w:p w:rsidR="00FC2AA6" w:rsidRPr="00FC2AA6" w:rsidRDefault="00FC2AA6" w:rsidP="001F2F82">
      <w:pPr>
        <w:numPr>
          <w:ilvl w:val="0"/>
          <w:numId w:val="40"/>
        </w:numPr>
        <w:spacing w:after="0" w:line="240" w:lineRule="auto"/>
        <w:rPr>
          <w:rFonts w:ascii="Arial" w:eastAsia="Times New Roman" w:hAnsi="Arial" w:cs="Arial"/>
          <w:sz w:val="24"/>
          <w:szCs w:val="24"/>
        </w:rPr>
      </w:pPr>
      <w:r w:rsidRPr="00FC2AA6">
        <w:rPr>
          <w:rFonts w:ascii="Arial" w:eastAsia="Times New Roman" w:hAnsi="Arial" w:cs="Arial"/>
          <w:sz w:val="24"/>
          <w:szCs w:val="24"/>
        </w:rPr>
        <w:t>Keeping accurate records.</w:t>
      </w:r>
    </w:p>
    <w:p w:rsidR="00FC2AA6" w:rsidRPr="00FC2AA6" w:rsidRDefault="00FC2AA6" w:rsidP="001F2F82">
      <w:pPr>
        <w:numPr>
          <w:ilvl w:val="0"/>
          <w:numId w:val="40"/>
        </w:numPr>
        <w:spacing w:after="0" w:line="240" w:lineRule="auto"/>
        <w:rPr>
          <w:rFonts w:ascii="Arial" w:eastAsia="Times New Roman" w:hAnsi="Arial" w:cs="Arial"/>
          <w:sz w:val="24"/>
          <w:szCs w:val="24"/>
        </w:rPr>
      </w:pPr>
      <w:r w:rsidRPr="00FC2AA6">
        <w:rPr>
          <w:rFonts w:ascii="Arial" w:eastAsia="Times New Roman" w:hAnsi="Arial" w:cs="Arial"/>
          <w:sz w:val="24"/>
          <w:szCs w:val="24"/>
        </w:rPr>
        <w:t>Ensuring employee access to their records.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Additionally, the employer must post a copy of the hearing conservation standard or post a notice to affected employees or their representatives that a copy of the standard is available at the workplace for their review.</w:t>
      </w:r>
    </w:p>
    <w:p w:rsidR="00FC2AA6" w:rsidRPr="00FC2AA6" w:rsidRDefault="00FC2AA6" w:rsidP="00FC2AA6">
      <w:pPr>
        <w:spacing w:after="0" w:line="240" w:lineRule="auto"/>
        <w:rPr>
          <w:rFonts w:ascii="Arial" w:eastAsia="Times New Roman" w:hAnsi="Arial" w:cs="Arial"/>
          <w:sz w:val="24"/>
          <w:szCs w:val="24"/>
        </w:rPr>
      </w:pPr>
    </w:p>
    <w:p w:rsidR="00D45183" w:rsidRDefault="00D45183" w:rsidP="00FC2AA6">
      <w:pPr>
        <w:spacing w:after="0" w:line="240" w:lineRule="auto"/>
        <w:rPr>
          <w:rFonts w:ascii="Arial" w:eastAsia="Times New Roman" w:hAnsi="Arial" w:cs="Arial"/>
          <w:sz w:val="24"/>
          <w:szCs w:val="24"/>
        </w:rPr>
      </w:pPr>
      <w:r w:rsidRPr="00C907AE">
        <w:rPr>
          <w:rFonts w:ascii="Arial" w:eastAsia="Times New Roman" w:hAnsi="Arial" w:cs="Arial"/>
          <w:b/>
          <w:sz w:val="24"/>
          <w:szCs w:val="24"/>
        </w:rPr>
        <w:t>Note to the employer:</w:t>
      </w:r>
      <w:r>
        <w:rPr>
          <w:rFonts w:ascii="Arial" w:eastAsia="Times New Roman" w:hAnsi="Arial" w:cs="Arial"/>
          <w:sz w:val="24"/>
          <w:szCs w:val="24"/>
        </w:rPr>
        <w:t xml:space="preserve"> L&amp;I’s hearing conservation rule includes requirements not listed here. Please consult WAC 296-842 </w:t>
      </w:r>
      <w:r>
        <w:rPr>
          <w:rFonts w:ascii="Arial" w:eastAsia="Times New Roman" w:hAnsi="Arial" w:cs="Arial"/>
          <w:i/>
          <w:sz w:val="24"/>
          <w:szCs w:val="24"/>
        </w:rPr>
        <w:t>Hearing Loss Prevention</w:t>
      </w:r>
      <w:r>
        <w:rPr>
          <w:rFonts w:ascii="Arial" w:eastAsia="Times New Roman" w:hAnsi="Arial" w:cs="Arial"/>
          <w:sz w:val="24"/>
          <w:szCs w:val="24"/>
        </w:rPr>
        <w:t xml:space="preserve"> for more information. For additional help</w:t>
      </w:r>
      <w:r w:rsidR="00EC44F8">
        <w:rPr>
          <w:rFonts w:ascii="Arial" w:eastAsia="Times New Roman" w:hAnsi="Arial" w:cs="Arial"/>
          <w:sz w:val="24"/>
          <w:szCs w:val="24"/>
        </w:rPr>
        <w:t xml:space="preserve"> (including a sample written program)</w:t>
      </w:r>
      <w:r>
        <w:rPr>
          <w:rFonts w:ascii="Arial" w:eastAsia="Times New Roman" w:hAnsi="Arial" w:cs="Arial"/>
          <w:sz w:val="24"/>
          <w:szCs w:val="24"/>
        </w:rPr>
        <w:t xml:space="preserve">, visit </w:t>
      </w:r>
      <w:hyperlink r:id="rId38" w:anchor="overview" w:history="1">
        <w:r w:rsidR="00394E4E" w:rsidRPr="00FB28C2">
          <w:rPr>
            <w:rStyle w:val="Hyperlink"/>
            <w:rFonts w:ascii="Arial" w:eastAsia="Times New Roman" w:hAnsi="Arial" w:cs="Arial"/>
            <w:sz w:val="24"/>
            <w:szCs w:val="24"/>
          </w:rPr>
          <w:t>https://www.lni.wa.gov/safety-health/safety-topics/topics/noise#overview</w:t>
        </w:r>
      </w:hyperlink>
    </w:p>
    <w:p w:rsidR="00394E4E" w:rsidRDefault="00394E4E" w:rsidP="00FC2AA6">
      <w:pPr>
        <w:spacing w:after="0" w:line="240" w:lineRule="auto"/>
        <w:rPr>
          <w:rFonts w:ascii="Arial" w:eastAsia="Times New Roman" w:hAnsi="Arial" w:cs="Arial"/>
          <w:sz w:val="24"/>
          <w:szCs w:val="24"/>
        </w:rPr>
      </w:pPr>
    </w:p>
    <w:p w:rsidR="00FC2AA6" w:rsidRPr="00FC2AA6" w:rsidRDefault="00D45183" w:rsidP="00FC2AA6">
      <w:pPr>
        <w:spacing w:after="0" w:line="240" w:lineRule="auto"/>
        <w:rPr>
          <w:rFonts w:ascii="Arial" w:eastAsia="Times New Roman" w:hAnsi="Arial" w:cs="Arial"/>
          <w:sz w:val="24"/>
          <w:szCs w:val="24"/>
        </w:rPr>
      </w:pPr>
      <w:r>
        <w:rPr>
          <w:rFonts w:ascii="Arial" w:eastAsia="Times New Roman" w:hAnsi="Arial" w:cs="Arial"/>
          <w:sz w:val="24"/>
          <w:szCs w:val="24"/>
        </w:rPr>
        <w:t xml:space="preserve">The Department of Labor and Industries Division of Occupational Safety and Health </w:t>
      </w:r>
      <w:r w:rsidR="00845441">
        <w:rPr>
          <w:rFonts w:ascii="Arial" w:eastAsia="Times New Roman" w:hAnsi="Arial" w:cs="Arial"/>
          <w:sz w:val="24"/>
          <w:szCs w:val="24"/>
        </w:rPr>
        <w:t xml:space="preserve">has a team of no-cost consultants who can visit your worksite and take the necessary noise measurements. To learn more, please contact DOSH Consultation by submitting a consultation request at </w:t>
      </w:r>
      <w:hyperlink r:id="rId39" w:history="1">
        <w:r w:rsidR="00845441" w:rsidRPr="008E7ACB">
          <w:rPr>
            <w:rStyle w:val="Hyperlink"/>
            <w:rFonts w:ascii="Arial" w:eastAsia="Times New Roman" w:hAnsi="Arial" w:cs="Arial"/>
            <w:sz w:val="24"/>
            <w:szCs w:val="24"/>
          </w:rPr>
          <w:t>https://www.lni.wa.gov/safety-health/preventing-injuries-illnesses/request-consultation/onsite-consultation</w:t>
        </w:r>
      </w:hyperlink>
      <w:r w:rsidR="00845441">
        <w:rPr>
          <w:rFonts w:ascii="Arial" w:eastAsia="Times New Roman" w:hAnsi="Arial" w:cs="Arial"/>
          <w:sz w:val="24"/>
          <w:szCs w:val="24"/>
        </w:rPr>
        <w:t xml:space="preserve"> </w:t>
      </w:r>
    </w:p>
    <w:p w:rsidR="00FC2AA6" w:rsidRPr="00FC2AA6" w:rsidRDefault="00FC2AA6" w:rsidP="00FC2AA6">
      <w:pPr>
        <w:spacing w:after="0" w:line="240" w:lineRule="auto"/>
        <w:rPr>
          <w:rFonts w:ascii="Arial" w:eastAsia="Times New Roman" w:hAnsi="Arial" w:cs="Arial"/>
          <w:sz w:val="24"/>
          <w:szCs w:val="24"/>
        </w:rPr>
      </w:pPr>
    </w:p>
    <w:p w:rsidR="00FC2AA6" w:rsidRPr="0073544B" w:rsidRDefault="00FC2AA6" w:rsidP="00FC2AA6">
      <w:pPr>
        <w:spacing w:after="0" w:line="240" w:lineRule="auto"/>
        <w:rPr>
          <w:rFonts w:ascii="Arial" w:eastAsia="Times New Roman" w:hAnsi="Arial" w:cs="Arial"/>
          <w:b/>
          <w:sz w:val="28"/>
          <w:szCs w:val="24"/>
        </w:rPr>
      </w:pPr>
    </w:p>
    <w:p w:rsidR="00FC2AA6" w:rsidRPr="00FC2AA6" w:rsidRDefault="00FC2AA6" w:rsidP="00FC2AA6">
      <w:pPr>
        <w:spacing w:after="0" w:line="240" w:lineRule="auto"/>
        <w:rPr>
          <w:rFonts w:ascii="Arial" w:eastAsia="Times New Roman" w:hAnsi="Arial" w:cs="Arial"/>
          <w:sz w:val="28"/>
          <w:szCs w:val="24"/>
        </w:rPr>
      </w:pPr>
    </w:p>
    <w:p w:rsidR="00FC2AA6" w:rsidRPr="00FC2AA6" w:rsidRDefault="00FC2AA6" w:rsidP="00FC2AA6">
      <w:pPr>
        <w:spacing w:after="0" w:line="240" w:lineRule="auto"/>
        <w:rPr>
          <w:rFonts w:ascii="Arial" w:eastAsia="Times New Roman" w:hAnsi="Arial" w:cs="Arial"/>
          <w:sz w:val="28"/>
          <w:szCs w:val="24"/>
        </w:rPr>
      </w:pPr>
    </w:p>
    <w:p w:rsidR="00FC2AA6" w:rsidRPr="00335177" w:rsidRDefault="00FC2AA6" w:rsidP="00FC2AA6">
      <w:pPr>
        <w:spacing w:after="120" w:line="240" w:lineRule="auto"/>
        <w:jc w:val="center"/>
        <w:rPr>
          <w:rFonts w:ascii="Arial" w:eastAsia="Times New Roman" w:hAnsi="Arial" w:cs="Arial"/>
          <w:b/>
          <w:bCs/>
          <w:color w:val="000000"/>
          <w:sz w:val="36"/>
          <w:szCs w:val="36"/>
        </w:rPr>
      </w:pPr>
      <w:r w:rsidRPr="00FC2AA6">
        <w:rPr>
          <w:rFonts w:ascii="Arial" w:eastAsia="Times New Roman" w:hAnsi="Arial" w:cs="Arial"/>
          <w:sz w:val="28"/>
          <w:szCs w:val="24"/>
        </w:rPr>
        <w:br w:type="page"/>
      </w:r>
      <w:r w:rsidRPr="00335177">
        <w:rPr>
          <w:rFonts w:ascii="Arial" w:eastAsia="Times New Roman" w:hAnsi="Arial" w:cs="Arial"/>
          <w:b/>
          <w:sz w:val="36"/>
          <w:szCs w:val="36"/>
        </w:rPr>
        <w:lastRenderedPageBreak/>
        <w:t xml:space="preserve">Heat Stress - </w:t>
      </w:r>
      <w:r w:rsidRPr="00335177">
        <w:rPr>
          <w:rFonts w:ascii="Arial" w:eastAsia="Times New Roman" w:hAnsi="Arial" w:cs="Arial"/>
          <w:b/>
          <w:bCs/>
          <w:color w:val="000000"/>
          <w:sz w:val="36"/>
          <w:szCs w:val="36"/>
        </w:rPr>
        <w:t>How do you prevent heat illness?</w:t>
      </w:r>
    </w:p>
    <w:p w:rsidR="00FC2AA6" w:rsidRPr="00FC2AA6" w:rsidRDefault="00FC2AA6" w:rsidP="00FC2AA6">
      <w:pPr>
        <w:spacing w:after="120" w:line="240" w:lineRule="auto"/>
        <w:jc w:val="center"/>
        <w:rPr>
          <w:rFonts w:ascii="Arial" w:eastAsia="Times New Roman" w:hAnsi="Arial" w:cs="Arial"/>
          <w:color w:val="000000"/>
          <w:sz w:val="24"/>
          <w:szCs w:val="24"/>
        </w:rPr>
      </w:pP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 xml:space="preserve">Supply adequate water and encourage workers who work in hot weather to drink regularly, even when not thirsty.  A small amount of water every 15 minutes is recommended rather that a large amount after hours of sweating.  </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Learn the signs and symptoms of heat-related illness.</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Inform workers they should avoid alcohol or drinks with caffeine before or during work in hot weather.</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w:t>
      </w:r>
      <w:r w:rsidRPr="00FC2AA6">
        <w:rPr>
          <w:rFonts w:ascii="Arial" w:eastAsia="Times New Roman" w:hAnsi="Arial" w:cs="Arial"/>
          <w:color w:val="000000"/>
          <w:sz w:val="24"/>
          <w:szCs w:val="24"/>
        </w:rPr>
        <w:tab/>
        <w:t xml:space="preserve"> Try to do the heaviest work during the cooler parts of the day. </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 xml:space="preserve">Adjusting to work in heat takes time. Allow workers to acclimatize. Start slower and work up to your normal pace. </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 xml:space="preserve">Wear lightweight, </w:t>
      </w:r>
      <w:proofErr w:type="gramStart"/>
      <w:r w:rsidRPr="00FC2AA6">
        <w:rPr>
          <w:rFonts w:ascii="Arial" w:eastAsia="Times New Roman" w:hAnsi="Arial" w:cs="Arial"/>
          <w:color w:val="000000"/>
          <w:sz w:val="24"/>
          <w:szCs w:val="24"/>
        </w:rPr>
        <w:t>loose-fitting</w:t>
      </w:r>
      <w:proofErr w:type="gramEnd"/>
      <w:r w:rsidRPr="00FC2AA6">
        <w:rPr>
          <w:rFonts w:ascii="Arial" w:eastAsia="Times New Roman" w:hAnsi="Arial" w:cs="Arial"/>
          <w:color w:val="000000"/>
          <w:sz w:val="24"/>
          <w:szCs w:val="24"/>
        </w:rPr>
        <w:t xml:space="preserve">, light-colored, breathable (e.g. cotton) clothing and a hat. </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 xml:space="preserve">Allow workers to take regular breaks from the sun. Loosen or remove clothing that restricts cooling. </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p>
    <w:p w:rsidR="00FC2AA6" w:rsidRPr="00FC2AA6" w:rsidRDefault="00FC2AA6" w:rsidP="001F2F82">
      <w:pPr>
        <w:widowControl w:val="0"/>
        <w:numPr>
          <w:ilvl w:val="0"/>
          <w:numId w:val="44"/>
        </w:numPr>
        <w:autoSpaceDE w:val="0"/>
        <w:autoSpaceDN w:val="0"/>
        <w:adjustRightInd w:val="0"/>
        <w:spacing w:after="4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w:t>
      </w:r>
      <w:r w:rsidRPr="00FC2AA6">
        <w:rPr>
          <w:rFonts w:ascii="Arial" w:eastAsia="Times New Roman" w:hAnsi="Arial" w:cs="Arial"/>
          <w:color w:val="000000"/>
          <w:sz w:val="24"/>
          <w:szCs w:val="24"/>
        </w:rPr>
        <w:tab/>
        <w:t xml:space="preserve"> Watch workers for symptoms of heat-related illness. This is especially important for non-acclimatized workers, those returning from vacations and for all workers during heat-wave events. </w:t>
      </w:r>
    </w:p>
    <w:p w:rsidR="00FC2AA6" w:rsidRPr="00FC2AA6" w:rsidRDefault="00FC2AA6" w:rsidP="001F2F82">
      <w:pPr>
        <w:widowControl w:val="0"/>
        <w:numPr>
          <w:ilvl w:val="0"/>
          <w:numId w:val="44"/>
        </w:numPr>
        <w:autoSpaceDE w:val="0"/>
        <w:autoSpaceDN w:val="0"/>
        <w:adjustRightInd w:val="0"/>
        <w:spacing w:after="40" w:line="240" w:lineRule="auto"/>
        <w:ind w:left="720" w:hanging="360"/>
        <w:rPr>
          <w:rFonts w:ascii="Arial" w:eastAsia="Times New Roman" w:hAnsi="Arial" w:cs="Arial"/>
          <w:color w:val="000000"/>
          <w:sz w:val="24"/>
          <w:szCs w:val="24"/>
        </w:rPr>
      </w:pPr>
    </w:p>
    <w:p w:rsidR="00FC2AA6" w:rsidRPr="00FC2AA6" w:rsidRDefault="00FC2AA6" w:rsidP="001F2F82">
      <w:pPr>
        <w:widowControl w:val="0"/>
        <w:numPr>
          <w:ilvl w:val="0"/>
          <w:numId w:val="44"/>
        </w:numPr>
        <w:autoSpaceDE w:val="0"/>
        <w:autoSpaceDN w:val="0"/>
        <w:adjustRightInd w:val="0"/>
        <w:spacing w:after="0" w:line="240" w:lineRule="auto"/>
        <w:ind w:left="360" w:hanging="360"/>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ab/>
        <w:t xml:space="preserve">If exertion causes someone’s heart to pound or makes them gasp for breath, become lightheaded, confused, weak or faint, they should STOP all activity and get into a cool area or at least into the shade, and rest.  </w:t>
      </w:r>
    </w:p>
    <w:p w:rsidR="00FC2AA6" w:rsidRPr="00FC2AA6" w:rsidRDefault="00FC2AA6" w:rsidP="00FC2AA6">
      <w:pPr>
        <w:widowControl w:val="0"/>
        <w:autoSpaceDE w:val="0"/>
        <w:autoSpaceDN w:val="0"/>
        <w:adjustRightInd w:val="0"/>
        <w:spacing w:after="0" w:line="240" w:lineRule="auto"/>
        <w:rPr>
          <w:rFonts w:ascii="Arial" w:eastAsia="Times New Roman" w:hAnsi="Arial" w:cs="Arial"/>
          <w:color w:val="000000"/>
          <w:sz w:val="24"/>
          <w:szCs w:val="24"/>
        </w:rPr>
      </w:pPr>
    </w:p>
    <w:p w:rsidR="00FC2AA6" w:rsidRPr="00FC2AA6" w:rsidRDefault="00FC2AA6" w:rsidP="00FC2AA6">
      <w:pPr>
        <w:widowControl w:val="0"/>
        <w:autoSpaceDE w:val="0"/>
        <w:autoSpaceDN w:val="0"/>
        <w:adjustRightInd w:val="0"/>
        <w:spacing w:after="0" w:line="240" w:lineRule="auto"/>
        <w:rPr>
          <w:rFonts w:ascii="Arial" w:eastAsia="Times New Roman" w:hAnsi="Arial" w:cs="Arial"/>
          <w:color w:val="000000"/>
          <w:sz w:val="24"/>
          <w:szCs w:val="24"/>
        </w:rPr>
      </w:pPr>
    </w:p>
    <w:p w:rsidR="00FC2AA6" w:rsidRPr="00FC2AA6" w:rsidRDefault="00FC2AA6" w:rsidP="00FC2AA6">
      <w:pPr>
        <w:spacing w:after="120" w:line="240" w:lineRule="auto"/>
        <w:rPr>
          <w:rFonts w:ascii="Arial" w:eastAsia="Times New Roman" w:hAnsi="Arial" w:cs="Arial"/>
          <w:i/>
          <w:iCs/>
          <w:color w:val="000000"/>
          <w:sz w:val="24"/>
          <w:szCs w:val="24"/>
        </w:rPr>
      </w:pPr>
      <w:r w:rsidRPr="00FC2AA6">
        <w:rPr>
          <w:rFonts w:ascii="Arial" w:eastAsia="Times New Roman" w:hAnsi="Arial" w:cs="Arial"/>
          <w:color w:val="000000"/>
          <w:sz w:val="24"/>
          <w:szCs w:val="24"/>
        </w:rPr>
        <w:t xml:space="preserve">The two major heat-related illnesses are </w:t>
      </w:r>
      <w:r w:rsidRPr="00FC2AA6">
        <w:rPr>
          <w:rFonts w:ascii="Arial" w:eastAsia="Times New Roman" w:hAnsi="Arial" w:cs="Arial"/>
          <w:sz w:val="24"/>
          <w:szCs w:val="24"/>
        </w:rPr>
        <w:t>heat exhaustion</w:t>
      </w:r>
      <w:r w:rsidRPr="00FC2AA6">
        <w:rPr>
          <w:rFonts w:ascii="Arial" w:eastAsia="Times New Roman" w:hAnsi="Arial" w:cs="Arial"/>
          <w:color w:val="000000"/>
          <w:sz w:val="24"/>
          <w:szCs w:val="24"/>
        </w:rPr>
        <w:t xml:space="preserve"> and heat stroke. Heat exhaustion, if untreated, may progress to deadly heat stroke. </w:t>
      </w:r>
      <w:r w:rsidRPr="00FC2AA6">
        <w:rPr>
          <w:rFonts w:ascii="Arial" w:eastAsia="Times New Roman" w:hAnsi="Arial" w:cs="Arial"/>
          <w:b/>
          <w:color w:val="000000"/>
          <w:sz w:val="24"/>
          <w:szCs w:val="24"/>
        </w:rPr>
        <w:t>Heat stroke is very dangerous and frequently fatal.</w:t>
      </w:r>
      <w:r w:rsidRPr="00FC2AA6">
        <w:rPr>
          <w:rFonts w:ascii="Arial" w:eastAsia="Times New Roman" w:hAnsi="Arial" w:cs="Arial"/>
          <w:color w:val="000000"/>
          <w:sz w:val="24"/>
          <w:szCs w:val="24"/>
        </w:rPr>
        <w:t xml:space="preserve"> If workers show symptoms, </w:t>
      </w:r>
      <w:r w:rsidRPr="00FC2AA6">
        <w:rPr>
          <w:rFonts w:ascii="Arial" w:eastAsia="Times New Roman" w:hAnsi="Arial" w:cs="Arial"/>
          <w:i/>
          <w:iCs/>
          <w:color w:val="000000"/>
          <w:sz w:val="24"/>
          <w:szCs w:val="24"/>
        </w:rPr>
        <w:t>always take this seriously</w:t>
      </w:r>
      <w:r w:rsidRPr="00FC2AA6">
        <w:rPr>
          <w:rFonts w:ascii="Arial" w:eastAsia="Times New Roman" w:hAnsi="Arial" w:cs="Arial"/>
          <w:color w:val="000000"/>
          <w:sz w:val="24"/>
          <w:szCs w:val="24"/>
        </w:rPr>
        <w:t xml:space="preserve"> and have them take a break and cool down before returning to work. </w:t>
      </w:r>
      <w:r w:rsidRPr="00FC2AA6">
        <w:rPr>
          <w:rFonts w:ascii="Arial" w:eastAsia="Times New Roman" w:hAnsi="Arial" w:cs="Arial"/>
          <w:i/>
          <w:iCs/>
          <w:color w:val="000000"/>
          <w:sz w:val="24"/>
          <w:szCs w:val="24"/>
        </w:rPr>
        <w:t>Stay with them</w:t>
      </w:r>
      <w:r w:rsidRPr="00FC2AA6">
        <w:rPr>
          <w:rFonts w:ascii="Arial" w:eastAsia="Times New Roman" w:hAnsi="Arial" w:cs="Arial"/>
          <w:color w:val="000000"/>
          <w:sz w:val="24"/>
          <w:szCs w:val="24"/>
        </w:rPr>
        <w:t xml:space="preserve">. If symptoms worsen or the worker does not recover within about 15 minutes, call 911 and have them transported and medically evaluated. </w:t>
      </w:r>
      <w:r w:rsidRPr="00FC2AA6">
        <w:rPr>
          <w:rFonts w:ascii="Arial" w:eastAsia="Times New Roman" w:hAnsi="Arial" w:cs="Arial"/>
          <w:i/>
          <w:iCs/>
          <w:color w:val="000000"/>
          <w:sz w:val="24"/>
          <w:szCs w:val="24"/>
        </w:rPr>
        <w:t xml:space="preserve">Do not delay transport. </w:t>
      </w:r>
    </w:p>
    <w:p w:rsidR="00FC2AA6" w:rsidRPr="005C3C94" w:rsidRDefault="00FC2AA6" w:rsidP="005C3C94">
      <w:pPr>
        <w:widowControl w:val="0"/>
        <w:autoSpaceDE w:val="0"/>
        <w:autoSpaceDN w:val="0"/>
        <w:adjustRightInd w:val="0"/>
        <w:spacing w:after="0" w:line="240" w:lineRule="auto"/>
        <w:jc w:val="center"/>
        <w:rPr>
          <w:rFonts w:ascii="Arial" w:eastAsia="Times New Roman" w:hAnsi="Arial" w:cs="Arial"/>
          <w:b/>
          <w:bCs/>
          <w:sz w:val="32"/>
          <w:szCs w:val="28"/>
        </w:rPr>
      </w:pPr>
      <w:r w:rsidRPr="005C3C94">
        <w:rPr>
          <w:rFonts w:ascii="Arial" w:eastAsia="Times New Roman" w:hAnsi="Arial" w:cs="Arial"/>
          <w:b/>
          <w:bCs/>
          <w:sz w:val="32"/>
          <w:szCs w:val="28"/>
        </w:rPr>
        <w:t>Heat Exhaustion</w:t>
      </w:r>
      <w:r w:rsidR="00335177">
        <w:rPr>
          <w:rFonts w:ascii="Arial" w:eastAsia="Times New Roman" w:hAnsi="Arial" w:cs="Arial"/>
          <w:b/>
          <w:bCs/>
          <w:sz w:val="32"/>
          <w:szCs w:val="28"/>
        </w:rPr>
        <w:t xml:space="preserve"> or Heat Stroke</w:t>
      </w:r>
      <w:r w:rsidRPr="005C3C94">
        <w:rPr>
          <w:rFonts w:ascii="Arial" w:eastAsia="Times New Roman" w:hAnsi="Arial" w:cs="Arial"/>
          <w:b/>
          <w:bCs/>
          <w:sz w:val="32"/>
          <w:szCs w:val="28"/>
        </w:rPr>
        <w:t>?</w:t>
      </w:r>
    </w:p>
    <w:p w:rsidR="00FC2AA6" w:rsidRPr="00FC2AA6" w:rsidRDefault="00FC2AA6" w:rsidP="00FC2AA6">
      <w:pPr>
        <w:spacing w:after="120" w:line="240" w:lineRule="auto"/>
        <w:jc w:val="center"/>
        <w:rPr>
          <w:rFonts w:ascii="Arial" w:eastAsia="Times New Roman" w:hAnsi="Arial" w:cs="Arial"/>
          <w:b/>
          <w:iCs/>
          <w:color w:val="000000"/>
          <w:sz w:val="28"/>
          <w:szCs w:val="28"/>
        </w:rPr>
      </w:pPr>
      <w:r w:rsidRPr="00FC2AA6">
        <w:rPr>
          <w:rFonts w:ascii="Arial" w:eastAsia="Times New Roman" w:hAnsi="Arial" w:cs="Arial"/>
          <w:b/>
          <w:iCs/>
          <w:color w:val="000000"/>
          <w:sz w:val="28"/>
          <w:szCs w:val="28"/>
        </w:rPr>
        <w:t xml:space="preserve">How </w:t>
      </w:r>
      <w:r w:rsidRPr="00FC2AA6">
        <w:rPr>
          <w:rFonts w:ascii="Arial" w:eastAsia="Times New Roman" w:hAnsi="Arial" w:cs="Arial"/>
          <w:b/>
          <w:iCs/>
          <w:color w:val="000000"/>
          <w:sz w:val="28"/>
          <w:szCs w:val="28"/>
          <w:u w:val="single"/>
        </w:rPr>
        <w:t>do</w:t>
      </w:r>
      <w:r w:rsidRPr="00FC2AA6">
        <w:rPr>
          <w:rFonts w:ascii="Arial" w:eastAsia="Times New Roman" w:hAnsi="Arial" w:cs="Arial"/>
          <w:b/>
          <w:iCs/>
          <w:color w:val="000000"/>
          <w:sz w:val="28"/>
          <w:szCs w:val="28"/>
        </w:rPr>
        <w:t xml:space="preserve"> you tell the difference?</w:t>
      </w:r>
    </w:p>
    <w:p w:rsidR="00FC2AA6" w:rsidRPr="00FC2AA6" w:rsidRDefault="00FC2AA6" w:rsidP="00FC2AA6">
      <w:pPr>
        <w:spacing w:after="120" w:line="240" w:lineRule="auto"/>
        <w:rPr>
          <w:rFonts w:ascii="Arial" w:eastAsia="Times New Roman" w:hAnsi="Arial" w:cs="Arial"/>
          <w:iCs/>
          <w:color w:val="000000"/>
          <w:sz w:val="24"/>
          <w:szCs w:val="24"/>
        </w:rPr>
      </w:pPr>
      <w:r w:rsidRPr="00FC2AA6">
        <w:rPr>
          <w:rFonts w:ascii="Arial" w:eastAsia="Times New Roman" w:hAnsi="Arial" w:cs="Arial"/>
          <w:iCs/>
          <w:color w:val="000000"/>
          <w:sz w:val="24"/>
          <w:szCs w:val="24"/>
        </w:rPr>
        <w:t>The telling difference is mental confusion or disorientation in ALL heat stroke victims</w:t>
      </w:r>
    </w:p>
    <w:p w:rsidR="00FC2AA6" w:rsidRPr="00FC2AA6" w:rsidRDefault="00FC2AA6" w:rsidP="00FC2AA6">
      <w:pPr>
        <w:spacing w:after="120" w:line="240" w:lineRule="auto"/>
        <w:rPr>
          <w:rFonts w:ascii="Arial" w:eastAsia="Times New Roman" w:hAnsi="Arial" w:cs="Arial"/>
          <w:iCs/>
          <w:color w:val="000000"/>
          <w:sz w:val="24"/>
          <w:szCs w:val="24"/>
        </w:rPr>
      </w:pPr>
      <w:r w:rsidRPr="00FC2AA6">
        <w:rPr>
          <w:rFonts w:ascii="Arial" w:eastAsia="Times New Roman" w:hAnsi="Arial" w:cs="Arial"/>
          <w:iCs/>
          <w:color w:val="000000"/>
          <w:sz w:val="24"/>
          <w:szCs w:val="24"/>
        </w:rPr>
        <w:t xml:space="preserve">You can ask these </w:t>
      </w:r>
      <w:proofErr w:type="gramStart"/>
      <w:r w:rsidRPr="00FC2AA6">
        <w:rPr>
          <w:rFonts w:ascii="Arial" w:eastAsia="Times New Roman" w:hAnsi="Arial" w:cs="Arial"/>
          <w:iCs/>
          <w:color w:val="000000"/>
          <w:sz w:val="24"/>
          <w:szCs w:val="24"/>
        </w:rPr>
        <w:t>3</w:t>
      </w:r>
      <w:proofErr w:type="gramEnd"/>
      <w:r w:rsidRPr="00FC2AA6">
        <w:rPr>
          <w:rFonts w:ascii="Arial" w:eastAsia="Times New Roman" w:hAnsi="Arial" w:cs="Arial"/>
          <w:iCs/>
          <w:color w:val="000000"/>
          <w:sz w:val="24"/>
          <w:szCs w:val="24"/>
        </w:rPr>
        <w:t xml:space="preserve"> questions:  What is your name? What day is this? Where are we? </w:t>
      </w:r>
    </w:p>
    <w:p w:rsidR="00FC2AA6" w:rsidRPr="00FC2AA6" w:rsidRDefault="00FC2AA6" w:rsidP="00FC2AA6">
      <w:pPr>
        <w:spacing w:after="120" w:line="240" w:lineRule="auto"/>
        <w:rPr>
          <w:rFonts w:ascii="Arial" w:eastAsia="Times New Roman" w:hAnsi="Arial" w:cs="Arial"/>
          <w:iCs/>
          <w:color w:val="000000"/>
          <w:sz w:val="24"/>
          <w:szCs w:val="24"/>
        </w:rPr>
      </w:pPr>
    </w:p>
    <w:p w:rsidR="00FC2AA6" w:rsidRPr="00FC2AA6" w:rsidRDefault="00FC2AA6" w:rsidP="00F56153">
      <w:pPr>
        <w:spacing w:after="0" w:line="240" w:lineRule="auto"/>
        <w:rPr>
          <w:rFonts w:ascii="Arial" w:eastAsia="Times New Roman" w:hAnsi="Arial" w:cs="Arial"/>
          <w:color w:val="000000"/>
          <w:sz w:val="24"/>
          <w:szCs w:val="24"/>
        </w:rPr>
      </w:pPr>
      <w:r w:rsidRPr="00FC2AA6">
        <w:rPr>
          <w:rFonts w:ascii="Arial" w:eastAsia="Times New Roman" w:hAnsi="Arial" w:cs="Arial"/>
          <w:iCs/>
          <w:color w:val="000000"/>
          <w:sz w:val="24"/>
          <w:szCs w:val="24"/>
        </w:rPr>
        <w:t xml:space="preserve">If a worker </w:t>
      </w:r>
      <w:proofErr w:type="gramStart"/>
      <w:r w:rsidRPr="00FC2AA6">
        <w:rPr>
          <w:rFonts w:ascii="Arial" w:eastAsia="Times New Roman" w:hAnsi="Arial" w:cs="Arial"/>
          <w:iCs/>
          <w:color w:val="000000"/>
          <w:sz w:val="24"/>
          <w:szCs w:val="24"/>
        </w:rPr>
        <w:t>can’t</w:t>
      </w:r>
      <w:proofErr w:type="gramEnd"/>
      <w:r w:rsidRPr="00FC2AA6">
        <w:rPr>
          <w:rFonts w:ascii="Arial" w:eastAsia="Times New Roman" w:hAnsi="Arial" w:cs="Arial"/>
          <w:iCs/>
          <w:color w:val="000000"/>
          <w:sz w:val="24"/>
          <w:szCs w:val="24"/>
        </w:rPr>
        <w:t xml:space="preserve"> answer these questions, assume it is heat stroke.</w:t>
      </w:r>
    </w:p>
    <w:p w:rsidR="00335177" w:rsidRDefault="00335177" w:rsidP="00FC2AA6">
      <w:pPr>
        <w:spacing w:after="0" w:line="240" w:lineRule="auto"/>
        <w:rPr>
          <w:rFonts w:ascii="Arial" w:eastAsia="Times New Roman" w:hAnsi="Arial" w:cs="Arial"/>
          <w:b/>
          <w:bCs/>
          <w:color w:val="000000"/>
          <w:sz w:val="26"/>
          <w:szCs w:val="26"/>
        </w:rPr>
      </w:pPr>
    </w:p>
    <w:p w:rsidR="00335177" w:rsidRDefault="00335177" w:rsidP="00FC2AA6">
      <w:pPr>
        <w:spacing w:after="0" w:line="240" w:lineRule="auto"/>
        <w:rPr>
          <w:rFonts w:ascii="Arial" w:eastAsia="Times New Roman" w:hAnsi="Arial" w:cs="Arial"/>
          <w:b/>
          <w:bCs/>
          <w:color w:val="000000"/>
          <w:sz w:val="26"/>
          <w:szCs w:val="26"/>
        </w:rPr>
      </w:pPr>
    </w:p>
    <w:p w:rsidR="00335177" w:rsidRDefault="00335177" w:rsidP="00FC2AA6">
      <w:pPr>
        <w:spacing w:after="0" w:line="240" w:lineRule="auto"/>
        <w:rPr>
          <w:rFonts w:ascii="Arial" w:eastAsia="Times New Roman" w:hAnsi="Arial" w:cs="Arial"/>
          <w:b/>
          <w:bCs/>
          <w:color w:val="000000"/>
          <w:sz w:val="26"/>
          <w:szCs w:val="26"/>
        </w:rPr>
      </w:pPr>
    </w:p>
    <w:p w:rsidR="00FC2AA6" w:rsidRPr="00335177" w:rsidRDefault="00FC2AA6" w:rsidP="00FC2AA6">
      <w:pPr>
        <w:spacing w:after="0" w:line="240" w:lineRule="auto"/>
        <w:rPr>
          <w:rFonts w:ascii="Arial" w:eastAsia="Times New Roman" w:hAnsi="Arial" w:cs="Arial"/>
          <w:b/>
          <w:bCs/>
          <w:sz w:val="32"/>
          <w:szCs w:val="28"/>
        </w:rPr>
      </w:pPr>
      <w:r w:rsidRPr="00335177">
        <w:rPr>
          <w:rFonts w:ascii="Arial" w:eastAsia="Times New Roman" w:hAnsi="Arial" w:cs="Arial"/>
          <w:b/>
          <w:bCs/>
          <w:sz w:val="32"/>
          <w:szCs w:val="28"/>
        </w:rPr>
        <w:t xml:space="preserve">What are the symptoms of heat exhaustion and heat stroke?  </w:t>
      </w:r>
    </w:p>
    <w:p w:rsidR="00FC2AA6" w:rsidRPr="00335177" w:rsidRDefault="00FC2AA6" w:rsidP="00FC2AA6">
      <w:pPr>
        <w:spacing w:after="0" w:line="240" w:lineRule="auto"/>
        <w:rPr>
          <w:rFonts w:ascii="Arial" w:eastAsia="Times New Roman" w:hAnsi="Arial" w:cs="Arial"/>
          <w:b/>
          <w:bCs/>
          <w:sz w:val="32"/>
          <w:szCs w:val="28"/>
        </w:rPr>
      </w:pPr>
      <w:r w:rsidRPr="00335177">
        <w:rPr>
          <w:rFonts w:ascii="Arial" w:eastAsia="Times New Roman" w:hAnsi="Arial" w:cs="Arial"/>
          <w:b/>
          <w:bCs/>
          <w:sz w:val="32"/>
          <w:szCs w:val="28"/>
        </w:rPr>
        <w:t xml:space="preserve"> </w:t>
      </w:r>
    </w:p>
    <w:p w:rsidR="00335177" w:rsidRPr="00FC2AA6" w:rsidRDefault="00335177" w:rsidP="00FC2AA6">
      <w:pPr>
        <w:spacing w:after="0" w:line="240" w:lineRule="auto"/>
        <w:rPr>
          <w:rFonts w:ascii="Arial" w:eastAsia="Times New Roman" w:hAnsi="Arial" w:cs="Arial"/>
          <w:color w:val="000000"/>
          <w:sz w:val="24"/>
          <w:szCs w:val="24"/>
        </w:rPr>
      </w:pPr>
    </w:p>
    <w:tbl>
      <w:tblPr>
        <w:tblW w:w="0" w:type="auto"/>
        <w:tblInd w:w="108" w:type="dxa"/>
        <w:tblLook w:val="0000" w:firstRow="0" w:lastRow="0" w:firstColumn="0" w:lastColumn="0" w:noHBand="0" w:noVBand="0"/>
      </w:tblPr>
      <w:tblGrid>
        <w:gridCol w:w="3344"/>
        <w:gridCol w:w="5905"/>
      </w:tblGrid>
      <w:tr w:rsidR="00FC2AA6" w:rsidRPr="00925125" w:rsidTr="00FC2AA6">
        <w:trPr>
          <w:trHeight w:val="320"/>
        </w:trPr>
        <w:tc>
          <w:tcPr>
            <w:tcW w:w="0" w:type="auto"/>
            <w:tcBorders>
              <w:top w:val="single" w:sz="4" w:space="0" w:color="000000"/>
              <w:left w:val="single" w:sz="4" w:space="0" w:color="000000"/>
              <w:bottom w:val="single" w:sz="4" w:space="0" w:color="000000"/>
              <w:right w:val="single" w:sz="4" w:space="0" w:color="000000"/>
            </w:tcBorders>
          </w:tcPr>
          <w:p w:rsidR="00FC2AA6" w:rsidRPr="007F1096" w:rsidRDefault="00FC2AA6" w:rsidP="0073544B">
            <w:pPr>
              <w:spacing w:after="0" w:line="240" w:lineRule="auto"/>
              <w:rPr>
                <w:rFonts w:ascii="Arial" w:eastAsia="Times New Roman" w:hAnsi="Arial" w:cs="Arial"/>
                <w:color w:val="000000"/>
                <w:sz w:val="24"/>
                <w:szCs w:val="24"/>
              </w:rPr>
            </w:pPr>
            <w:r w:rsidRPr="007F1096">
              <w:rPr>
                <w:rFonts w:ascii="Arial" w:eastAsia="Times New Roman" w:hAnsi="Arial" w:cs="Arial"/>
                <w:b/>
                <w:bCs/>
                <w:color w:val="000000"/>
                <w:sz w:val="24"/>
                <w:szCs w:val="24"/>
              </w:rPr>
              <w:t xml:space="preserve">Heat Exhaustion </w:t>
            </w:r>
          </w:p>
        </w:tc>
        <w:tc>
          <w:tcPr>
            <w:tcW w:w="0" w:type="auto"/>
            <w:tcBorders>
              <w:top w:val="single" w:sz="4" w:space="0" w:color="000000"/>
              <w:left w:val="single" w:sz="4" w:space="0" w:color="000000"/>
              <w:bottom w:val="single" w:sz="4" w:space="0" w:color="000000"/>
              <w:right w:val="single" w:sz="4" w:space="0" w:color="000000"/>
            </w:tcBorders>
          </w:tcPr>
          <w:p w:rsidR="00FC2AA6" w:rsidRPr="007F1096" w:rsidRDefault="00FC2AA6" w:rsidP="00FC2AA6">
            <w:pPr>
              <w:spacing w:after="0" w:line="240" w:lineRule="auto"/>
              <w:rPr>
                <w:rFonts w:ascii="Arial" w:eastAsia="Times New Roman" w:hAnsi="Arial" w:cs="Arial"/>
                <w:color w:val="000000"/>
                <w:sz w:val="24"/>
                <w:szCs w:val="24"/>
              </w:rPr>
            </w:pPr>
            <w:r w:rsidRPr="007F1096">
              <w:rPr>
                <w:rFonts w:ascii="Arial" w:eastAsia="Times New Roman" w:hAnsi="Arial" w:cs="Arial"/>
                <w:b/>
                <w:bCs/>
                <w:color w:val="000000"/>
                <w:sz w:val="24"/>
                <w:szCs w:val="24"/>
              </w:rPr>
              <w:t xml:space="preserve">Heat Stroke </w:t>
            </w:r>
          </w:p>
        </w:tc>
      </w:tr>
      <w:tr w:rsidR="00FC2AA6" w:rsidRPr="00925125" w:rsidTr="00FC2AA6">
        <w:trPr>
          <w:trHeight w:val="2886"/>
        </w:trPr>
        <w:tc>
          <w:tcPr>
            <w:tcW w:w="0" w:type="auto"/>
            <w:tcBorders>
              <w:top w:val="single" w:sz="4" w:space="0" w:color="000000"/>
              <w:left w:val="single" w:sz="4" w:space="0" w:color="000000"/>
              <w:bottom w:val="single" w:sz="4" w:space="0" w:color="000000"/>
              <w:right w:val="single" w:sz="4" w:space="0" w:color="000000"/>
            </w:tcBorders>
          </w:tcPr>
          <w:p w:rsidR="00FC2AA6" w:rsidRPr="00F15C5D" w:rsidRDefault="00FC2AA6" w:rsidP="00FC2AA6">
            <w:pPr>
              <w:widowControl w:val="0"/>
              <w:autoSpaceDE w:val="0"/>
              <w:autoSpaceDN w:val="0"/>
              <w:adjustRightInd w:val="0"/>
              <w:spacing w:after="0" w:line="240" w:lineRule="auto"/>
              <w:rPr>
                <w:rFonts w:ascii="Arial" w:eastAsia="Times New Roman" w:hAnsi="Arial" w:cs="Arial"/>
                <w:sz w:val="24"/>
                <w:szCs w:val="24"/>
              </w:rPr>
            </w:pPr>
          </w:p>
          <w:p w:rsidR="00FC2AA6" w:rsidRPr="007F1096" w:rsidRDefault="00FC2AA6" w:rsidP="001F2F82">
            <w:pPr>
              <w:widowControl w:val="0"/>
              <w:numPr>
                <w:ilvl w:val="0"/>
                <w:numId w:val="45"/>
              </w:numPr>
              <w:autoSpaceDE w:val="0"/>
              <w:autoSpaceDN w:val="0"/>
              <w:adjustRightInd w:val="0"/>
              <w:spacing w:before="120" w:after="40" w:line="240" w:lineRule="auto"/>
              <w:ind w:left="780" w:hanging="420"/>
              <w:rPr>
                <w:rFonts w:ascii="Arial" w:eastAsia="Times New Roman" w:hAnsi="Arial" w:cs="Arial"/>
                <w:color w:val="000000"/>
              </w:rPr>
            </w:pP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Heavy sweating </w:t>
            </w:r>
          </w:p>
          <w:p w:rsidR="00FC2AA6" w:rsidRPr="007F1096" w:rsidRDefault="00FC2AA6" w:rsidP="001F2F82">
            <w:pPr>
              <w:widowControl w:val="0"/>
              <w:numPr>
                <w:ilvl w:val="0"/>
                <w:numId w:val="45"/>
              </w:numPr>
              <w:autoSpaceDE w:val="0"/>
              <w:autoSpaceDN w:val="0"/>
              <w:adjustRightInd w:val="0"/>
              <w:spacing w:after="4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Exhaustion, weakness </w:t>
            </w:r>
          </w:p>
          <w:p w:rsidR="00FC2AA6" w:rsidRPr="007F1096" w:rsidRDefault="00FC2AA6" w:rsidP="001F2F82">
            <w:pPr>
              <w:widowControl w:val="0"/>
              <w:numPr>
                <w:ilvl w:val="0"/>
                <w:numId w:val="45"/>
              </w:numPr>
              <w:autoSpaceDE w:val="0"/>
              <w:autoSpaceDN w:val="0"/>
              <w:adjustRightInd w:val="0"/>
              <w:spacing w:after="4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Fainting / Lightheadedness  </w:t>
            </w:r>
          </w:p>
          <w:p w:rsidR="00FC2AA6" w:rsidRPr="007F1096" w:rsidRDefault="00FC2AA6" w:rsidP="001F2F82">
            <w:pPr>
              <w:widowControl w:val="0"/>
              <w:numPr>
                <w:ilvl w:val="0"/>
                <w:numId w:val="45"/>
              </w:numPr>
              <w:autoSpaceDE w:val="0"/>
              <w:autoSpaceDN w:val="0"/>
              <w:adjustRightInd w:val="0"/>
              <w:spacing w:after="4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Paleness </w:t>
            </w:r>
          </w:p>
          <w:p w:rsidR="00FC2AA6" w:rsidRPr="007F1096" w:rsidRDefault="00FC2AA6" w:rsidP="001F2F82">
            <w:pPr>
              <w:widowControl w:val="0"/>
              <w:numPr>
                <w:ilvl w:val="0"/>
                <w:numId w:val="45"/>
              </w:numPr>
              <w:autoSpaceDE w:val="0"/>
              <w:autoSpaceDN w:val="0"/>
              <w:adjustRightInd w:val="0"/>
              <w:spacing w:after="4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Headache  </w:t>
            </w:r>
          </w:p>
          <w:p w:rsidR="00FC2AA6" w:rsidRPr="007F1096" w:rsidRDefault="00FC2AA6" w:rsidP="001F2F82">
            <w:pPr>
              <w:widowControl w:val="0"/>
              <w:numPr>
                <w:ilvl w:val="0"/>
                <w:numId w:val="45"/>
              </w:numPr>
              <w:autoSpaceDE w:val="0"/>
              <w:autoSpaceDN w:val="0"/>
              <w:adjustRightInd w:val="0"/>
              <w:spacing w:after="4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Clumsiness, dizziness </w:t>
            </w:r>
          </w:p>
          <w:p w:rsidR="00FC2AA6" w:rsidRPr="007F1096" w:rsidRDefault="00FC2AA6" w:rsidP="001F2F82">
            <w:pPr>
              <w:widowControl w:val="0"/>
              <w:numPr>
                <w:ilvl w:val="0"/>
                <w:numId w:val="45"/>
              </w:numPr>
              <w:autoSpaceDE w:val="0"/>
              <w:autoSpaceDN w:val="0"/>
              <w:adjustRightInd w:val="0"/>
              <w:spacing w:after="4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Nausea or vomiting  </w:t>
            </w:r>
          </w:p>
          <w:p w:rsidR="00FC2AA6" w:rsidRPr="007F1096" w:rsidRDefault="00FC2AA6" w:rsidP="001F2F82">
            <w:pPr>
              <w:widowControl w:val="0"/>
              <w:numPr>
                <w:ilvl w:val="0"/>
                <w:numId w:val="45"/>
              </w:numPr>
              <w:autoSpaceDE w:val="0"/>
              <w:autoSpaceDN w:val="0"/>
              <w:adjustRightInd w:val="0"/>
              <w:spacing w:after="120" w:line="240" w:lineRule="auto"/>
              <w:ind w:left="780" w:hanging="42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Irritability </w:t>
            </w:r>
          </w:p>
          <w:p w:rsidR="00FC2AA6" w:rsidRPr="007F1096" w:rsidRDefault="00FC2AA6" w:rsidP="00FC2AA6">
            <w:pPr>
              <w:widowControl w:val="0"/>
              <w:autoSpaceDE w:val="0"/>
              <w:autoSpaceDN w:val="0"/>
              <w:adjustRightInd w:val="0"/>
              <w:spacing w:after="0" w:line="240" w:lineRule="auto"/>
              <w:rPr>
                <w:rFonts w:ascii="Arial" w:eastAsia="Times New Roman" w:hAnsi="Arial" w:cs="Arial"/>
                <w:color w:val="000000"/>
              </w:rPr>
            </w:pPr>
          </w:p>
        </w:tc>
        <w:tc>
          <w:tcPr>
            <w:tcW w:w="0" w:type="auto"/>
            <w:tcBorders>
              <w:top w:val="single" w:sz="4" w:space="0" w:color="000000"/>
              <w:left w:val="single" w:sz="4" w:space="0" w:color="000000"/>
              <w:bottom w:val="single" w:sz="4" w:space="0" w:color="000000"/>
              <w:right w:val="single" w:sz="4" w:space="0" w:color="000000"/>
            </w:tcBorders>
          </w:tcPr>
          <w:p w:rsidR="00FC2AA6" w:rsidRPr="00F15C5D" w:rsidRDefault="00FC2AA6" w:rsidP="00FC2AA6">
            <w:pPr>
              <w:widowControl w:val="0"/>
              <w:autoSpaceDE w:val="0"/>
              <w:autoSpaceDN w:val="0"/>
              <w:adjustRightInd w:val="0"/>
              <w:spacing w:after="0" w:line="240" w:lineRule="auto"/>
              <w:rPr>
                <w:rFonts w:ascii="Arial" w:eastAsia="Times New Roman" w:hAnsi="Arial" w:cs="Arial"/>
                <w:sz w:val="24"/>
                <w:szCs w:val="24"/>
              </w:rPr>
            </w:pPr>
          </w:p>
          <w:p w:rsidR="00FC2AA6" w:rsidRPr="007F1096" w:rsidRDefault="00FC2AA6" w:rsidP="001F2F82">
            <w:pPr>
              <w:widowControl w:val="0"/>
              <w:numPr>
                <w:ilvl w:val="0"/>
                <w:numId w:val="46"/>
              </w:numPr>
              <w:autoSpaceDE w:val="0"/>
              <w:autoSpaceDN w:val="0"/>
              <w:adjustRightInd w:val="0"/>
              <w:spacing w:before="120" w:after="40" w:line="240" w:lineRule="auto"/>
              <w:ind w:left="1080" w:hanging="360"/>
              <w:rPr>
                <w:rFonts w:ascii="Arial" w:eastAsia="Times New Roman" w:hAnsi="Arial" w:cs="Arial"/>
                <w:color w:val="000000"/>
              </w:rPr>
            </w:pP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Sweating may or may not be present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Red or flushed, hot dry skin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Any symptom of heat exhaustion but more severe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Confusion / Bizarre behavior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Convulsions before or during cooling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Collapse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Panting/rapid breathing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Rapid, weak pulse </w:t>
            </w:r>
          </w:p>
          <w:p w:rsidR="00FC2AA6" w:rsidRPr="007F1096" w:rsidRDefault="00FC2AA6" w:rsidP="001F2F82">
            <w:pPr>
              <w:widowControl w:val="0"/>
              <w:numPr>
                <w:ilvl w:val="0"/>
                <w:numId w:val="46"/>
              </w:numPr>
              <w:autoSpaceDE w:val="0"/>
              <w:autoSpaceDN w:val="0"/>
              <w:adjustRightInd w:val="0"/>
              <w:spacing w:after="40" w:line="240" w:lineRule="auto"/>
              <w:ind w:left="1080" w:hanging="360"/>
              <w:rPr>
                <w:rFonts w:ascii="Arial" w:eastAsia="Times New Roman" w:hAnsi="Arial" w:cs="Arial"/>
                <w:color w:val="000000"/>
              </w:rPr>
            </w:pPr>
            <w:r w:rsidRPr="007F1096">
              <w:rPr>
                <w:rFonts w:ascii="Arial" w:eastAsia="Times New Roman" w:hAnsi="Arial" w:cs="Arial"/>
                <w:color w:val="000000"/>
                <w:sz w:val="20"/>
                <w:szCs w:val="20"/>
              </w:rPr>
              <w:t>•</w:t>
            </w:r>
            <w:r w:rsidRPr="00F15C5D">
              <w:rPr>
                <w:rFonts w:ascii="Arial" w:eastAsia="Times New Roman" w:hAnsi="Arial" w:cs="Arial"/>
                <w:color w:val="000000"/>
                <w:sz w:val="20"/>
                <w:szCs w:val="20"/>
              </w:rPr>
              <w:t xml:space="preserve"> </w:t>
            </w:r>
            <w:r w:rsidRPr="007F1096">
              <w:rPr>
                <w:rFonts w:ascii="Arial" w:eastAsia="Times New Roman" w:hAnsi="Arial" w:cs="Arial"/>
                <w:color w:val="000000"/>
              </w:rPr>
              <w:t xml:space="preserve">Note: May resemble a heart attack </w:t>
            </w:r>
          </w:p>
          <w:p w:rsidR="00FC2AA6" w:rsidRPr="007F1096" w:rsidRDefault="00FC2AA6" w:rsidP="00FC2AA6">
            <w:pPr>
              <w:widowControl w:val="0"/>
              <w:autoSpaceDE w:val="0"/>
              <w:autoSpaceDN w:val="0"/>
              <w:adjustRightInd w:val="0"/>
              <w:spacing w:after="0" w:line="240" w:lineRule="auto"/>
              <w:rPr>
                <w:rFonts w:ascii="Arial" w:eastAsia="Times New Roman" w:hAnsi="Arial" w:cs="Arial"/>
                <w:color w:val="000000"/>
              </w:rPr>
            </w:pPr>
          </w:p>
        </w:tc>
      </w:tr>
    </w:tbl>
    <w:p w:rsidR="00FC2AA6" w:rsidRPr="00FC2AA6" w:rsidRDefault="00FC2AA6" w:rsidP="00FC2AA6">
      <w:pPr>
        <w:spacing w:after="0" w:line="240" w:lineRule="auto"/>
        <w:rPr>
          <w:rFonts w:ascii="Arial" w:eastAsia="Times New Roman" w:hAnsi="Arial" w:cs="Arial"/>
          <w:b/>
          <w:bCs/>
          <w:sz w:val="26"/>
          <w:szCs w:val="26"/>
        </w:rPr>
      </w:pPr>
    </w:p>
    <w:p w:rsidR="00335177" w:rsidRDefault="00335177" w:rsidP="00FC2AA6">
      <w:pPr>
        <w:spacing w:after="0" w:line="240" w:lineRule="auto"/>
        <w:rPr>
          <w:rFonts w:ascii="Arial" w:eastAsia="Times New Roman" w:hAnsi="Arial" w:cs="Arial"/>
          <w:b/>
          <w:bCs/>
          <w:sz w:val="26"/>
          <w:szCs w:val="26"/>
        </w:rPr>
      </w:pPr>
    </w:p>
    <w:p w:rsidR="00FC2AA6" w:rsidRPr="00FC2AA6" w:rsidRDefault="00FC2AA6" w:rsidP="00FC2AA6">
      <w:pPr>
        <w:spacing w:after="0" w:line="240" w:lineRule="auto"/>
        <w:rPr>
          <w:rFonts w:ascii="Arial" w:eastAsia="Times New Roman" w:hAnsi="Arial" w:cs="Arial"/>
          <w:sz w:val="26"/>
          <w:szCs w:val="26"/>
        </w:rPr>
      </w:pPr>
      <w:r w:rsidRPr="00FC2AA6">
        <w:rPr>
          <w:rFonts w:ascii="Arial" w:eastAsia="Times New Roman" w:hAnsi="Arial" w:cs="Arial"/>
          <w:b/>
          <w:bCs/>
          <w:sz w:val="26"/>
          <w:szCs w:val="26"/>
        </w:rPr>
        <w:t xml:space="preserve">What do you do if someone is suffering from heat exhaustion or heat stroke? </w:t>
      </w:r>
    </w:p>
    <w:p w:rsidR="00FC2AA6" w:rsidRDefault="00FC2AA6" w:rsidP="00FC2AA6">
      <w:pPr>
        <w:spacing w:after="0" w:line="240" w:lineRule="auto"/>
        <w:rPr>
          <w:rFonts w:ascii="Arial" w:eastAsia="Times New Roman" w:hAnsi="Arial" w:cs="Arial"/>
          <w:b/>
          <w:bCs/>
          <w:sz w:val="16"/>
          <w:szCs w:val="16"/>
        </w:rPr>
      </w:pPr>
      <w:r w:rsidRPr="00FC2AA6">
        <w:rPr>
          <w:rFonts w:ascii="Arial" w:eastAsia="Times New Roman" w:hAnsi="Arial" w:cs="Arial"/>
          <w:b/>
          <w:bCs/>
          <w:sz w:val="16"/>
          <w:szCs w:val="16"/>
        </w:rPr>
        <w:t xml:space="preserve"> </w:t>
      </w:r>
    </w:p>
    <w:p w:rsidR="00335177" w:rsidRPr="00FC2AA6" w:rsidRDefault="00335177" w:rsidP="00FC2AA6">
      <w:pPr>
        <w:spacing w:after="0" w:line="240" w:lineRule="auto"/>
        <w:rPr>
          <w:rFonts w:ascii="Arial" w:eastAsia="Times New Roman" w:hAnsi="Arial" w:cs="Arial"/>
          <w:sz w:val="16"/>
          <w:szCs w:val="16"/>
        </w:rPr>
      </w:pPr>
    </w:p>
    <w:tbl>
      <w:tblPr>
        <w:tblW w:w="0" w:type="auto"/>
        <w:tblInd w:w="108" w:type="dxa"/>
        <w:tblLook w:val="0000" w:firstRow="0" w:lastRow="0" w:firstColumn="0" w:lastColumn="0" w:noHBand="0" w:noVBand="0"/>
      </w:tblPr>
      <w:tblGrid>
        <w:gridCol w:w="5377"/>
        <w:gridCol w:w="5305"/>
      </w:tblGrid>
      <w:tr w:rsidR="00FC2AA6" w:rsidRPr="00925125" w:rsidTr="004369F8">
        <w:trPr>
          <w:trHeight w:val="320"/>
        </w:trPr>
        <w:tc>
          <w:tcPr>
            <w:tcW w:w="5490" w:type="dxa"/>
            <w:tcBorders>
              <w:top w:val="single" w:sz="4" w:space="0" w:color="000000"/>
              <w:left w:val="single" w:sz="4" w:space="0" w:color="000000"/>
              <w:bottom w:val="single" w:sz="4" w:space="0" w:color="000000"/>
              <w:right w:val="single" w:sz="4" w:space="0" w:color="000000"/>
            </w:tcBorders>
          </w:tcPr>
          <w:p w:rsidR="00FC2AA6" w:rsidRPr="007F1096" w:rsidRDefault="00FC2AA6" w:rsidP="00FC2AA6">
            <w:pPr>
              <w:spacing w:after="0" w:line="240" w:lineRule="auto"/>
              <w:rPr>
                <w:rFonts w:ascii="Arial" w:eastAsia="Times New Roman" w:hAnsi="Arial" w:cs="Arial"/>
                <w:color w:val="000000"/>
                <w:sz w:val="24"/>
                <w:szCs w:val="24"/>
              </w:rPr>
            </w:pPr>
            <w:r w:rsidRPr="007F1096">
              <w:rPr>
                <w:rFonts w:ascii="Arial" w:eastAsia="Times New Roman" w:hAnsi="Arial" w:cs="Arial"/>
                <w:b/>
                <w:bCs/>
                <w:color w:val="000000"/>
                <w:sz w:val="24"/>
                <w:szCs w:val="24"/>
              </w:rPr>
              <w:t xml:space="preserve">Heat Exhaustion </w:t>
            </w:r>
          </w:p>
        </w:tc>
        <w:tc>
          <w:tcPr>
            <w:tcW w:w="5418" w:type="dxa"/>
            <w:tcBorders>
              <w:top w:val="single" w:sz="4" w:space="0" w:color="000000"/>
              <w:left w:val="single" w:sz="4" w:space="0" w:color="000000"/>
              <w:bottom w:val="single" w:sz="4" w:space="0" w:color="000000"/>
              <w:right w:val="single" w:sz="4" w:space="0" w:color="000000"/>
            </w:tcBorders>
          </w:tcPr>
          <w:p w:rsidR="00FC2AA6" w:rsidRPr="007F1096" w:rsidRDefault="00FC2AA6" w:rsidP="00FC2AA6">
            <w:pPr>
              <w:spacing w:after="0" w:line="240" w:lineRule="auto"/>
              <w:rPr>
                <w:rFonts w:ascii="Arial" w:eastAsia="Times New Roman" w:hAnsi="Arial" w:cs="Arial"/>
                <w:color w:val="000000"/>
                <w:sz w:val="24"/>
                <w:szCs w:val="24"/>
              </w:rPr>
            </w:pPr>
            <w:r w:rsidRPr="007F1096">
              <w:rPr>
                <w:rFonts w:ascii="Arial" w:eastAsia="Times New Roman" w:hAnsi="Arial" w:cs="Arial"/>
                <w:b/>
                <w:bCs/>
                <w:color w:val="000000"/>
                <w:sz w:val="24"/>
                <w:szCs w:val="24"/>
              </w:rPr>
              <w:t xml:space="preserve">Heat Stroke </w:t>
            </w:r>
          </w:p>
        </w:tc>
      </w:tr>
      <w:tr w:rsidR="00FC2AA6" w:rsidRPr="00925125" w:rsidTr="004369F8">
        <w:trPr>
          <w:trHeight w:val="4243"/>
        </w:trPr>
        <w:tc>
          <w:tcPr>
            <w:tcW w:w="5490" w:type="dxa"/>
            <w:tcBorders>
              <w:top w:val="single" w:sz="4" w:space="0" w:color="000000"/>
              <w:left w:val="single" w:sz="4" w:space="0" w:color="000000"/>
              <w:bottom w:val="single" w:sz="4" w:space="0" w:color="000000"/>
              <w:right w:val="single" w:sz="4" w:space="0" w:color="000000"/>
            </w:tcBorders>
          </w:tcPr>
          <w:p w:rsidR="004369F8" w:rsidRDefault="00FC2AA6" w:rsidP="004369F8">
            <w:pPr>
              <w:widowControl w:val="0"/>
              <w:autoSpaceDE w:val="0"/>
              <w:autoSpaceDN w:val="0"/>
              <w:adjustRightInd w:val="0"/>
              <w:spacing w:before="120" w:after="40" w:line="240" w:lineRule="auto"/>
              <w:rPr>
                <w:rFonts w:ascii="Arial" w:eastAsia="Times New Roman" w:hAnsi="Arial" w:cs="Arial"/>
                <w:b/>
                <w:bCs/>
                <w:color w:val="000000"/>
              </w:rPr>
            </w:pPr>
            <w:r w:rsidRPr="007F1096">
              <w:rPr>
                <w:rFonts w:ascii="Arial" w:eastAsia="Times New Roman" w:hAnsi="Arial" w:cs="Arial"/>
                <w:color w:val="000000"/>
              </w:rPr>
              <w:t xml:space="preserve">Move the worker to a cool, shaded area to rest; </w:t>
            </w:r>
            <w:r w:rsidRPr="007F1096">
              <w:rPr>
                <w:rFonts w:ascii="Arial" w:eastAsia="Times New Roman" w:hAnsi="Arial" w:cs="Arial"/>
                <w:b/>
                <w:bCs/>
                <w:color w:val="000000"/>
              </w:rPr>
              <w:t>do not leave them alone.</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Loosen and remove heavy clothing that restricts evaporative cooling.</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Give cool water to drink, about a cup every 15 minutes.</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 xml:space="preserve">Fan the worker, spray with cool water, or apply a wet cloth to their skin to increase evaporative cooling. </w:t>
            </w:r>
            <w:r w:rsidR="004369F8">
              <w:rPr>
                <w:rFonts w:ascii="Arial" w:eastAsia="Times New Roman" w:hAnsi="Arial" w:cs="Arial"/>
                <w:color w:val="000000"/>
              </w:rPr>
              <w:t>Recovery should be rapid.</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Call 911 if they do not feel better in a few minutes.</w:t>
            </w:r>
          </w:p>
          <w:p w:rsidR="00FC2AA6" w:rsidRPr="007F1096"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 xml:space="preserve">Do </w:t>
            </w:r>
            <w:proofErr w:type="gramStart"/>
            <w:r w:rsidRPr="007F1096">
              <w:rPr>
                <w:rFonts w:ascii="Arial" w:eastAsia="Times New Roman" w:hAnsi="Arial" w:cs="Arial"/>
                <w:color w:val="000000"/>
              </w:rPr>
              <w:t>not</w:t>
            </w:r>
            <w:proofErr w:type="gramEnd"/>
            <w:r w:rsidRPr="007F1096">
              <w:rPr>
                <w:rFonts w:ascii="Arial" w:eastAsia="Times New Roman" w:hAnsi="Arial" w:cs="Arial"/>
                <w:color w:val="000000"/>
              </w:rPr>
              <w:t xml:space="preserve"> </w:t>
            </w:r>
            <w:proofErr w:type="gramStart"/>
            <w:r w:rsidRPr="007F1096">
              <w:rPr>
                <w:rFonts w:ascii="Arial" w:eastAsia="Times New Roman" w:hAnsi="Arial" w:cs="Arial"/>
                <w:color w:val="000000"/>
              </w:rPr>
              <w:t>further</w:t>
            </w:r>
            <w:proofErr w:type="gramEnd"/>
            <w:r w:rsidRPr="007F1096">
              <w:rPr>
                <w:rFonts w:ascii="Arial" w:eastAsia="Times New Roman" w:hAnsi="Arial" w:cs="Arial"/>
                <w:color w:val="000000"/>
              </w:rPr>
              <w:t xml:space="preserve"> expose the worker to heat that day. Have them rest and continue to drink cool water or electrolyte drinks.  </w:t>
            </w:r>
          </w:p>
        </w:tc>
        <w:tc>
          <w:tcPr>
            <w:tcW w:w="5418" w:type="dxa"/>
            <w:tcBorders>
              <w:top w:val="single" w:sz="4" w:space="0" w:color="000000"/>
              <w:left w:val="single" w:sz="4" w:space="0" w:color="000000"/>
              <w:bottom w:val="single" w:sz="4" w:space="0" w:color="000000"/>
              <w:right w:val="single" w:sz="4" w:space="0" w:color="000000"/>
            </w:tcBorders>
          </w:tcPr>
          <w:p w:rsidR="004369F8" w:rsidRDefault="00845441" w:rsidP="004369F8">
            <w:pPr>
              <w:widowControl w:val="0"/>
              <w:autoSpaceDE w:val="0"/>
              <w:autoSpaceDN w:val="0"/>
              <w:adjustRightInd w:val="0"/>
              <w:spacing w:before="120" w:after="40" w:line="240" w:lineRule="auto"/>
              <w:rPr>
                <w:rFonts w:ascii="Arial" w:eastAsia="Times New Roman" w:hAnsi="Arial" w:cs="Arial"/>
                <w:b/>
                <w:color w:val="000000"/>
                <w:sz w:val="20"/>
                <w:szCs w:val="20"/>
              </w:rPr>
            </w:pPr>
            <w:r w:rsidRPr="004369F8">
              <w:rPr>
                <w:rFonts w:ascii="Arial" w:eastAsia="Times New Roman" w:hAnsi="Arial" w:cs="Arial"/>
                <w:b/>
                <w:color w:val="000000"/>
                <w:sz w:val="20"/>
                <w:szCs w:val="20"/>
              </w:rPr>
              <w:t>Heat stroke is a medical emergency</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Get medical help immediately, call 911 and transport as soon as possible.</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Move the worker to a cool, shaded area</w:t>
            </w:r>
            <w:r w:rsidRPr="007F1096">
              <w:rPr>
                <w:rFonts w:ascii="Arial" w:eastAsia="Times New Roman" w:hAnsi="Arial" w:cs="Arial"/>
                <w:b/>
                <w:bCs/>
                <w:color w:val="000000"/>
              </w:rPr>
              <w:t xml:space="preserve"> </w:t>
            </w:r>
            <w:r w:rsidRPr="007F1096">
              <w:rPr>
                <w:rFonts w:ascii="Arial" w:eastAsia="Times New Roman" w:hAnsi="Arial" w:cs="Arial"/>
                <w:color w:val="000000"/>
              </w:rPr>
              <w:t xml:space="preserve">and remove clothing that restricts cooling. </w:t>
            </w:r>
            <w:r w:rsidR="004369F8">
              <w:rPr>
                <w:rFonts w:ascii="Arial" w:eastAsia="Times New Roman" w:hAnsi="Arial" w:cs="Arial"/>
                <w:color w:val="000000"/>
              </w:rPr>
              <w:t>Seconds count.</w:t>
            </w:r>
          </w:p>
          <w:p w:rsidR="004369F8" w:rsidRDefault="00FC2AA6" w:rsidP="004369F8">
            <w:pPr>
              <w:widowControl w:val="0"/>
              <w:autoSpaceDE w:val="0"/>
              <w:autoSpaceDN w:val="0"/>
              <w:adjustRightInd w:val="0"/>
              <w:spacing w:before="120" w:after="40" w:line="240" w:lineRule="auto"/>
              <w:rPr>
                <w:rFonts w:ascii="Arial" w:eastAsia="Times New Roman" w:hAnsi="Arial" w:cs="Arial"/>
                <w:color w:val="000000"/>
              </w:rPr>
            </w:pPr>
            <w:r w:rsidRPr="007F1096">
              <w:rPr>
                <w:rFonts w:ascii="Arial" w:eastAsia="Times New Roman" w:hAnsi="Arial" w:cs="Arial"/>
                <w:color w:val="000000"/>
              </w:rPr>
              <w:t xml:space="preserve">Cool the worker rapidly using whatever methods you can. For example, immerse the worker in a tub of cool water; place the worker in a cool shower; spray the worker with cool water from a garden hose; sponge the worker with cool water; or, if the humidity is low, wrap the worker in a cool, wet sheet and fan them vigorously. Continue </w:t>
            </w:r>
            <w:proofErr w:type="spellStart"/>
            <w:r w:rsidRPr="007F1096">
              <w:rPr>
                <w:rFonts w:ascii="Arial" w:eastAsia="Times New Roman" w:hAnsi="Arial" w:cs="Arial"/>
                <w:color w:val="000000"/>
              </w:rPr>
              <w:t>cooling</w:t>
            </w:r>
            <w:proofErr w:type="spellEnd"/>
            <w:r w:rsidRPr="007F1096">
              <w:rPr>
                <w:rFonts w:ascii="Arial" w:eastAsia="Times New Roman" w:hAnsi="Arial" w:cs="Arial"/>
                <w:color w:val="000000"/>
              </w:rPr>
              <w:t xml:space="preserve"> until medical help arrives.</w:t>
            </w:r>
          </w:p>
          <w:p w:rsidR="00FC2AA6" w:rsidRPr="007F1096" w:rsidRDefault="00FC2AA6" w:rsidP="00FC2AA6">
            <w:pPr>
              <w:widowControl w:val="0"/>
              <w:autoSpaceDE w:val="0"/>
              <w:autoSpaceDN w:val="0"/>
              <w:adjustRightInd w:val="0"/>
              <w:spacing w:after="0" w:line="240" w:lineRule="auto"/>
              <w:rPr>
                <w:rFonts w:ascii="Arial" w:eastAsia="Times New Roman" w:hAnsi="Arial" w:cs="Arial"/>
                <w:color w:val="000000"/>
              </w:rPr>
            </w:pPr>
            <w:r w:rsidRPr="007F1096">
              <w:rPr>
                <w:rFonts w:ascii="Arial" w:eastAsia="Times New Roman" w:hAnsi="Arial" w:cs="Arial"/>
                <w:color w:val="000000"/>
              </w:rPr>
              <w:t xml:space="preserve">If emergency medical personnel </w:t>
            </w:r>
            <w:proofErr w:type="gramStart"/>
            <w:r w:rsidRPr="007F1096">
              <w:rPr>
                <w:rFonts w:ascii="Arial" w:eastAsia="Times New Roman" w:hAnsi="Arial" w:cs="Arial"/>
                <w:color w:val="000000"/>
              </w:rPr>
              <w:t>are delayed</w:t>
            </w:r>
            <w:proofErr w:type="gramEnd"/>
            <w:r w:rsidRPr="007F1096">
              <w:rPr>
                <w:rFonts w:ascii="Arial" w:eastAsia="Times New Roman" w:hAnsi="Arial" w:cs="Arial"/>
                <w:color w:val="000000"/>
              </w:rPr>
              <w:t xml:space="preserve">, call the hospital emergency room for further instruction. Do not give the worker water to drink until instructed by medical personnel. </w:t>
            </w:r>
          </w:p>
        </w:tc>
      </w:tr>
    </w:tbl>
    <w:p w:rsidR="00FC2AA6" w:rsidRDefault="00FC2AA6" w:rsidP="00FC2AA6">
      <w:pPr>
        <w:widowControl w:val="0"/>
        <w:autoSpaceDE w:val="0"/>
        <w:autoSpaceDN w:val="0"/>
        <w:adjustRightInd w:val="0"/>
        <w:spacing w:after="0" w:line="240" w:lineRule="auto"/>
        <w:rPr>
          <w:rFonts w:ascii="Arial" w:eastAsia="Times New Roman" w:hAnsi="Arial" w:cs="Arial"/>
          <w:color w:val="000000"/>
          <w:sz w:val="24"/>
          <w:szCs w:val="24"/>
        </w:rPr>
      </w:pPr>
    </w:p>
    <w:p w:rsidR="005C3C94" w:rsidRDefault="005C3C94" w:rsidP="005C3C94">
      <w:pPr>
        <w:widowControl w:val="0"/>
        <w:autoSpaceDE w:val="0"/>
        <w:autoSpaceDN w:val="0"/>
        <w:adjustRightInd w:val="0"/>
        <w:spacing w:after="0" w:line="240" w:lineRule="auto"/>
        <w:jc w:val="center"/>
        <w:rPr>
          <w:rFonts w:ascii="Arial" w:eastAsia="Times New Roman" w:hAnsi="Arial" w:cs="Arial"/>
          <w:b/>
          <w:bCs/>
          <w:sz w:val="32"/>
          <w:szCs w:val="28"/>
        </w:rPr>
      </w:pPr>
    </w:p>
    <w:p w:rsidR="00FC2AA6" w:rsidRPr="00FC2AA6" w:rsidRDefault="00FC2AA6" w:rsidP="005C3C94">
      <w:pPr>
        <w:rPr>
          <w:rFonts w:ascii="Arial" w:eastAsia="Times New Roman" w:hAnsi="Arial" w:cs="Arial"/>
          <w:color w:val="000000"/>
          <w:sz w:val="40"/>
          <w:szCs w:val="40"/>
        </w:rPr>
      </w:pPr>
      <w:r w:rsidRPr="00FC2AA6">
        <w:rPr>
          <w:rFonts w:ascii="Arial" w:eastAsia="Times New Roman" w:hAnsi="Arial" w:cs="Arial"/>
          <w:color w:val="000000"/>
          <w:sz w:val="40"/>
          <w:szCs w:val="40"/>
        </w:rPr>
        <w:t>Heat Stress Check List</w:t>
      </w:r>
    </w:p>
    <w:p w:rsidR="00FC2AA6" w:rsidRPr="00FC2AA6" w:rsidRDefault="00FC2AA6" w:rsidP="00FC2AA6">
      <w:pPr>
        <w:spacing w:after="0" w:line="240" w:lineRule="auto"/>
        <w:rPr>
          <w:rFonts w:ascii="Arial" w:eastAsia="Times New Roman" w:hAnsi="Arial" w:cs="Arial"/>
          <w:b/>
          <w:color w:val="000000"/>
          <w:sz w:val="24"/>
          <w:szCs w:val="24"/>
          <w:u w:val="single"/>
        </w:rPr>
      </w:pPr>
    </w:p>
    <w:p w:rsidR="00FC2AA6" w:rsidRDefault="00FC2AA6" w:rsidP="001F2F82">
      <w:pPr>
        <w:numPr>
          <w:ilvl w:val="0"/>
          <w:numId w:val="43"/>
        </w:numPr>
        <w:spacing w:after="0" w:line="240" w:lineRule="auto"/>
        <w:rPr>
          <w:rFonts w:ascii="Arial" w:eastAsia="Times New Roman" w:hAnsi="Arial" w:cs="Arial"/>
          <w:color w:val="000000"/>
          <w:sz w:val="24"/>
          <w:szCs w:val="24"/>
        </w:rPr>
      </w:pPr>
      <w:r w:rsidRPr="00FC2AA6">
        <w:rPr>
          <w:rFonts w:ascii="Arial" w:eastAsia="Times New Roman" w:hAnsi="Arial" w:cs="Arial"/>
          <w:color w:val="000000"/>
          <w:sz w:val="24"/>
          <w:szCs w:val="24"/>
        </w:rPr>
        <w:t>Does the worksite have temperature</w:t>
      </w:r>
      <w:r w:rsidR="00845441">
        <w:rPr>
          <w:rFonts w:ascii="Arial" w:eastAsia="Times New Roman" w:hAnsi="Arial" w:cs="Arial"/>
          <w:color w:val="000000"/>
          <w:sz w:val="24"/>
          <w:szCs w:val="24"/>
        </w:rPr>
        <w:t>s</w:t>
      </w:r>
      <w:r w:rsidRPr="00FC2AA6">
        <w:rPr>
          <w:rFonts w:ascii="Arial" w:eastAsia="Times New Roman" w:hAnsi="Arial" w:cs="Arial"/>
          <w:color w:val="000000"/>
          <w:sz w:val="24"/>
          <w:szCs w:val="24"/>
        </w:rPr>
        <w:t xml:space="preserve"> that may cause heat stress?</w:t>
      </w:r>
    </w:p>
    <w:p w:rsidR="00845441" w:rsidRPr="00FC2AA6" w:rsidRDefault="00845441" w:rsidP="004369F8">
      <w:pPr>
        <w:numPr>
          <w:ilvl w:val="1"/>
          <w:numId w:val="43"/>
        </w:num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Please note: </w:t>
      </w:r>
      <w:r w:rsidR="00322845">
        <w:rPr>
          <w:rFonts w:ascii="Arial" w:eastAsia="Times New Roman" w:hAnsi="Arial" w:cs="Arial"/>
          <w:color w:val="000000"/>
          <w:sz w:val="24"/>
          <w:szCs w:val="24"/>
        </w:rPr>
        <w:t xml:space="preserve">An employee’s risk of heat stress </w:t>
      </w:r>
      <w:proofErr w:type="gramStart"/>
      <w:r w:rsidR="00322845">
        <w:rPr>
          <w:rFonts w:ascii="Arial" w:eastAsia="Times New Roman" w:hAnsi="Arial" w:cs="Arial"/>
          <w:color w:val="000000"/>
          <w:sz w:val="24"/>
          <w:szCs w:val="24"/>
        </w:rPr>
        <w:t>is directly affected</w:t>
      </w:r>
      <w:proofErr w:type="gramEnd"/>
      <w:r w:rsidR="00322845">
        <w:rPr>
          <w:rFonts w:ascii="Arial" w:eastAsia="Times New Roman" w:hAnsi="Arial" w:cs="Arial"/>
          <w:color w:val="000000"/>
          <w:sz w:val="24"/>
          <w:szCs w:val="24"/>
        </w:rPr>
        <w:t xml:space="preserve"> by what clothing and gear are worn. Employers must take specific actions to protect employees </w:t>
      </w:r>
      <w:r w:rsidR="00322845">
        <w:rPr>
          <w:rFonts w:ascii="Arial" w:eastAsia="Times New Roman" w:hAnsi="Arial" w:cs="Arial"/>
          <w:color w:val="000000"/>
          <w:sz w:val="24"/>
          <w:szCs w:val="24"/>
        </w:rPr>
        <w:lastRenderedPageBreak/>
        <w:t xml:space="preserve">wearing </w:t>
      </w:r>
      <w:proofErr w:type="spellStart"/>
      <w:r w:rsidR="00322845">
        <w:rPr>
          <w:rFonts w:ascii="Arial" w:eastAsia="Times New Roman" w:hAnsi="Arial" w:cs="Arial"/>
          <w:color w:val="000000"/>
          <w:sz w:val="24"/>
          <w:szCs w:val="24"/>
        </w:rPr>
        <w:t>nonbreathable</w:t>
      </w:r>
      <w:proofErr w:type="spellEnd"/>
      <w:r w:rsidR="00322845">
        <w:rPr>
          <w:rFonts w:ascii="Arial" w:eastAsia="Times New Roman" w:hAnsi="Arial" w:cs="Arial"/>
          <w:color w:val="000000"/>
          <w:sz w:val="24"/>
          <w:szCs w:val="24"/>
        </w:rPr>
        <w:t xml:space="preserve"> clothing or gear beginning at 52° F. Employers must take specific actions to protect employees wearing other types of clothing/gear beginning at 80° F.</w:t>
      </w:r>
    </w:p>
    <w:p w:rsidR="00FC2AA6" w:rsidRPr="00FC2AA6" w:rsidRDefault="00FC2AA6" w:rsidP="00FC2AA6">
      <w:pPr>
        <w:spacing w:after="0" w:line="240" w:lineRule="auto"/>
        <w:rPr>
          <w:rFonts w:ascii="Arial" w:eastAsia="Times New Roman" w:hAnsi="Arial" w:cs="Arial"/>
          <w:color w:val="000000"/>
          <w:sz w:val="24"/>
          <w:szCs w:val="24"/>
        </w:rPr>
      </w:pPr>
    </w:p>
    <w:p w:rsidR="00FC2AA6" w:rsidRPr="00FC2AA6" w:rsidRDefault="00FC2AA6" w:rsidP="00FC2AA6">
      <w:pPr>
        <w:spacing w:after="0" w:line="240" w:lineRule="auto"/>
        <w:rPr>
          <w:rFonts w:ascii="Arial" w:eastAsia="Times New Roman" w:hAnsi="Arial" w:cs="Arial"/>
          <w:color w:val="000000"/>
          <w:sz w:val="24"/>
          <w:szCs w:val="24"/>
        </w:rPr>
      </w:pPr>
    </w:p>
    <w:p w:rsidR="00FC2AA6" w:rsidRPr="00FC2AA6" w:rsidRDefault="00FC2AA6" w:rsidP="001F2F82">
      <w:pPr>
        <w:numPr>
          <w:ilvl w:val="0"/>
          <w:numId w:val="43"/>
        </w:numPr>
        <w:spacing w:after="0" w:line="240" w:lineRule="auto"/>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Do employees have access to </w:t>
      </w:r>
      <w:r w:rsidR="00322845">
        <w:rPr>
          <w:rFonts w:ascii="Arial" w:eastAsia="Times New Roman" w:hAnsi="Arial" w:cs="Arial"/>
          <w:color w:val="000000"/>
          <w:sz w:val="24"/>
          <w:szCs w:val="24"/>
        </w:rPr>
        <w:t xml:space="preserve">an </w:t>
      </w:r>
      <w:r w:rsidRPr="00FC2AA6">
        <w:rPr>
          <w:rFonts w:ascii="Arial" w:eastAsia="Times New Roman" w:hAnsi="Arial" w:cs="Arial"/>
          <w:color w:val="000000"/>
          <w:sz w:val="24"/>
          <w:szCs w:val="24"/>
        </w:rPr>
        <w:t xml:space="preserve">adequate </w:t>
      </w:r>
      <w:r w:rsidR="00322845">
        <w:rPr>
          <w:rFonts w:ascii="Arial" w:eastAsia="Times New Roman" w:hAnsi="Arial" w:cs="Arial"/>
          <w:color w:val="000000"/>
          <w:sz w:val="24"/>
          <w:szCs w:val="24"/>
        </w:rPr>
        <w:t xml:space="preserve">supply of cool </w:t>
      </w:r>
      <w:r w:rsidRPr="00FC2AA6">
        <w:rPr>
          <w:rFonts w:ascii="Arial" w:eastAsia="Times New Roman" w:hAnsi="Arial" w:cs="Arial"/>
          <w:color w:val="000000"/>
          <w:sz w:val="24"/>
          <w:szCs w:val="24"/>
        </w:rPr>
        <w:t xml:space="preserve">drinking water at all times? </w:t>
      </w:r>
    </w:p>
    <w:p w:rsidR="00FC2AA6" w:rsidRPr="00FC2AA6" w:rsidRDefault="00FC2AA6" w:rsidP="00FC2AA6">
      <w:pPr>
        <w:spacing w:after="0" w:line="240" w:lineRule="auto"/>
        <w:rPr>
          <w:rFonts w:ascii="Arial" w:eastAsia="Times New Roman" w:hAnsi="Arial" w:cs="Arial"/>
          <w:color w:val="000000"/>
          <w:sz w:val="24"/>
          <w:szCs w:val="24"/>
        </w:rPr>
      </w:pPr>
    </w:p>
    <w:p w:rsidR="00FC2AA6" w:rsidRPr="00FC2AA6" w:rsidRDefault="00FC2AA6" w:rsidP="001F2F82">
      <w:pPr>
        <w:numPr>
          <w:ilvl w:val="0"/>
          <w:numId w:val="43"/>
        </w:numPr>
        <w:spacing w:after="0" w:line="240" w:lineRule="auto"/>
        <w:rPr>
          <w:rFonts w:ascii="Arial" w:eastAsia="Times New Roman" w:hAnsi="Arial" w:cs="Arial"/>
          <w:color w:val="000000"/>
          <w:sz w:val="24"/>
          <w:szCs w:val="24"/>
        </w:rPr>
      </w:pPr>
      <w:proofErr w:type="gramStart"/>
      <w:r w:rsidRPr="00FC2AA6">
        <w:rPr>
          <w:rFonts w:ascii="Arial" w:eastAsia="Times New Roman" w:hAnsi="Arial" w:cs="Arial"/>
          <w:color w:val="000000"/>
          <w:sz w:val="24"/>
          <w:szCs w:val="24"/>
        </w:rPr>
        <w:t>Are employees allowed</w:t>
      </w:r>
      <w:proofErr w:type="gramEnd"/>
      <w:r w:rsidRPr="00FC2AA6">
        <w:rPr>
          <w:rFonts w:ascii="Arial" w:eastAsia="Times New Roman" w:hAnsi="Arial" w:cs="Arial"/>
          <w:color w:val="000000"/>
          <w:sz w:val="24"/>
          <w:szCs w:val="24"/>
        </w:rPr>
        <w:t xml:space="preserve"> </w:t>
      </w:r>
      <w:r w:rsidR="00322845">
        <w:rPr>
          <w:rFonts w:ascii="Arial" w:eastAsia="Times New Roman" w:hAnsi="Arial" w:cs="Arial"/>
          <w:color w:val="000000"/>
          <w:sz w:val="24"/>
          <w:szCs w:val="24"/>
        </w:rPr>
        <w:t>cool-down rest</w:t>
      </w:r>
      <w:r w:rsidR="00322845" w:rsidRPr="00FC2AA6">
        <w:rPr>
          <w:rFonts w:ascii="Arial" w:eastAsia="Times New Roman" w:hAnsi="Arial" w:cs="Arial"/>
          <w:color w:val="000000"/>
          <w:sz w:val="24"/>
          <w:szCs w:val="24"/>
        </w:rPr>
        <w:t xml:space="preserve"> </w:t>
      </w:r>
      <w:r w:rsidRPr="00FC2AA6">
        <w:rPr>
          <w:rFonts w:ascii="Arial" w:eastAsia="Times New Roman" w:hAnsi="Arial" w:cs="Arial"/>
          <w:color w:val="000000"/>
          <w:sz w:val="24"/>
          <w:szCs w:val="24"/>
        </w:rPr>
        <w:t>breaks during prolonged heavy labor?</w:t>
      </w:r>
    </w:p>
    <w:p w:rsidR="00FC2AA6" w:rsidRPr="00FC2AA6" w:rsidRDefault="00FC2AA6" w:rsidP="00FC2AA6">
      <w:pPr>
        <w:spacing w:after="0" w:line="240" w:lineRule="auto"/>
        <w:rPr>
          <w:rFonts w:ascii="Arial" w:eastAsia="Times New Roman" w:hAnsi="Arial" w:cs="Arial"/>
          <w:color w:val="000000"/>
          <w:sz w:val="24"/>
          <w:szCs w:val="24"/>
        </w:rPr>
      </w:pPr>
    </w:p>
    <w:p w:rsidR="00FC2AA6" w:rsidRPr="00FC2AA6" w:rsidRDefault="00FC2AA6" w:rsidP="001F2F82">
      <w:pPr>
        <w:numPr>
          <w:ilvl w:val="0"/>
          <w:numId w:val="43"/>
        </w:numPr>
        <w:spacing w:after="0" w:line="240" w:lineRule="auto"/>
        <w:rPr>
          <w:rFonts w:ascii="Arial" w:eastAsia="Times New Roman" w:hAnsi="Arial" w:cs="Arial"/>
          <w:color w:val="000000"/>
          <w:sz w:val="24"/>
          <w:szCs w:val="24"/>
        </w:rPr>
      </w:pPr>
      <w:r w:rsidRPr="00FC2AA6">
        <w:rPr>
          <w:rFonts w:ascii="Arial" w:eastAsia="Times New Roman" w:hAnsi="Arial" w:cs="Arial"/>
          <w:color w:val="000000"/>
          <w:sz w:val="24"/>
          <w:szCs w:val="24"/>
        </w:rPr>
        <w:t xml:space="preserve">Do workers have access to </w:t>
      </w:r>
      <w:r w:rsidR="00322845">
        <w:rPr>
          <w:rFonts w:ascii="Arial" w:eastAsia="Times New Roman" w:hAnsi="Arial" w:cs="Arial"/>
          <w:color w:val="000000"/>
          <w:sz w:val="24"/>
          <w:szCs w:val="24"/>
        </w:rPr>
        <w:t xml:space="preserve">adequate </w:t>
      </w:r>
      <w:r w:rsidRPr="00FC2AA6">
        <w:rPr>
          <w:rFonts w:ascii="Arial" w:eastAsia="Times New Roman" w:hAnsi="Arial" w:cs="Arial"/>
          <w:color w:val="000000"/>
          <w:sz w:val="24"/>
          <w:szCs w:val="24"/>
        </w:rPr>
        <w:t xml:space="preserve">shade during breaks? </w:t>
      </w:r>
    </w:p>
    <w:p w:rsidR="00FC2AA6" w:rsidRPr="00FC2AA6" w:rsidRDefault="00FC2AA6" w:rsidP="00FC2AA6">
      <w:pPr>
        <w:spacing w:after="0" w:line="240" w:lineRule="auto"/>
        <w:rPr>
          <w:rFonts w:ascii="Arial" w:eastAsia="Times New Roman" w:hAnsi="Arial" w:cs="Arial"/>
          <w:color w:val="000000"/>
          <w:sz w:val="24"/>
          <w:szCs w:val="24"/>
        </w:rPr>
      </w:pPr>
    </w:p>
    <w:p w:rsidR="00FC2AA6" w:rsidRPr="00FC2AA6" w:rsidRDefault="00FC2AA6" w:rsidP="001F2F82">
      <w:pPr>
        <w:numPr>
          <w:ilvl w:val="0"/>
          <w:numId w:val="43"/>
        </w:numPr>
        <w:spacing w:after="0" w:line="240" w:lineRule="auto"/>
        <w:rPr>
          <w:rFonts w:ascii="Arial" w:eastAsia="Times New Roman" w:hAnsi="Arial" w:cs="Arial"/>
          <w:color w:val="000000"/>
          <w:sz w:val="24"/>
          <w:szCs w:val="24"/>
        </w:rPr>
      </w:pPr>
      <w:proofErr w:type="gramStart"/>
      <w:r w:rsidRPr="00FC2AA6">
        <w:rPr>
          <w:rFonts w:ascii="Arial" w:eastAsia="Times New Roman" w:hAnsi="Arial" w:cs="Arial"/>
          <w:color w:val="000000"/>
          <w:sz w:val="24"/>
          <w:szCs w:val="24"/>
        </w:rPr>
        <w:t>Have employees been trained</w:t>
      </w:r>
      <w:proofErr w:type="gramEnd"/>
      <w:r w:rsidRPr="00FC2AA6">
        <w:rPr>
          <w:rFonts w:ascii="Arial" w:eastAsia="Times New Roman" w:hAnsi="Arial" w:cs="Arial"/>
          <w:color w:val="000000"/>
          <w:sz w:val="24"/>
          <w:szCs w:val="24"/>
        </w:rPr>
        <w:t xml:space="preserve"> on the symptoms of heat-related illness?</w:t>
      </w:r>
    </w:p>
    <w:p w:rsidR="00FC2AA6" w:rsidRPr="00FC2AA6" w:rsidRDefault="00FC2AA6" w:rsidP="00FC2AA6">
      <w:pPr>
        <w:spacing w:after="0" w:line="240" w:lineRule="auto"/>
        <w:rPr>
          <w:rFonts w:ascii="Arial" w:eastAsia="Times New Roman" w:hAnsi="Arial" w:cs="Arial"/>
          <w:color w:val="000000"/>
          <w:sz w:val="24"/>
          <w:szCs w:val="24"/>
        </w:rPr>
      </w:pPr>
    </w:p>
    <w:p w:rsidR="00FC2AA6" w:rsidRDefault="00FC2AA6" w:rsidP="001F2F82">
      <w:pPr>
        <w:numPr>
          <w:ilvl w:val="0"/>
          <w:numId w:val="43"/>
        </w:numPr>
        <w:spacing w:after="0" w:line="240" w:lineRule="auto"/>
        <w:rPr>
          <w:rFonts w:ascii="Arial" w:eastAsia="Times New Roman" w:hAnsi="Arial" w:cs="Arial"/>
          <w:color w:val="000000"/>
          <w:sz w:val="24"/>
          <w:szCs w:val="24"/>
        </w:rPr>
      </w:pPr>
      <w:proofErr w:type="gramStart"/>
      <w:r w:rsidRPr="00FC2AA6">
        <w:rPr>
          <w:rFonts w:ascii="Arial" w:eastAsia="Times New Roman" w:hAnsi="Arial" w:cs="Arial"/>
          <w:color w:val="000000"/>
          <w:sz w:val="24"/>
          <w:szCs w:val="24"/>
        </w:rPr>
        <w:t>Are employees trained</w:t>
      </w:r>
      <w:proofErr w:type="gramEnd"/>
      <w:r w:rsidRPr="00FC2AA6">
        <w:rPr>
          <w:rFonts w:ascii="Arial" w:eastAsia="Times New Roman" w:hAnsi="Arial" w:cs="Arial"/>
          <w:color w:val="000000"/>
          <w:sz w:val="24"/>
          <w:szCs w:val="24"/>
        </w:rPr>
        <w:t xml:space="preserve"> on first aid measures for heat-related illness?</w:t>
      </w:r>
    </w:p>
    <w:p w:rsidR="005C3C94" w:rsidRDefault="005C3C94" w:rsidP="005C3C94">
      <w:pPr>
        <w:pStyle w:val="ListParagraph"/>
        <w:rPr>
          <w:rFonts w:eastAsia="Times New Roman"/>
          <w:color w:val="000000"/>
          <w:sz w:val="24"/>
          <w:szCs w:val="24"/>
        </w:rPr>
      </w:pPr>
    </w:p>
    <w:p w:rsidR="005C3C94" w:rsidRDefault="005C3C94" w:rsidP="005C3C94">
      <w:pPr>
        <w:spacing w:after="0" w:line="240" w:lineRule="auto"/>
        <w:rPr>
          <w:rFonts w:ascii="Arial" w:eastAsia="Times New Roman" w:hAnsi="Arial" w:cs="Arial"/>
          <w:color w:val="000000"/>
          <w:sz w:val="24"/>
          <w:szCs w:val="24"/>
        </w:rPr>
      </w:pPr>
    </w:p>
    <w:p w:rsidR="005C3C94" w:rsidRPr="003332F6" w:rsidRDefault="005C3C94" w:rsidP="005C3C94">
      <w:pPr>
        <w:widowControl w:val="0"/>
        <w:autoSpaceDE w:val="0"/>
        <w:autoSpaceDN w:val="0"/>
        <w:adjustRightInd w:val="0"/>
        <w:spacing w:after="0" w:line="240" w:lineRule="auto"/>
        <w:jc w:val="center"/>
        <w:rPr>
          <w:rFonts w:ascii="Arial" w:eastAsia="Times New Roman" w:hAnsi="Arial" w:cs="Arial"/>
          <w:b/>
          <w:bCs/>
          <w:sz w:val="32"/>
          <w:szCs w:val="28"/>
        </w:rPr>
      </w:pPr>
      <w:r w:rsidRPr="003332F6">
        <w:rPr>
          <w:rFonts w:ascii="Arial" w:eastAsia="Times New Roman" w:hAnsi="Arial" w:cs="Arial"/>
          <w:b/>
          <w:bCs/>
          <w:sz w:val="32"/>
          <w:szCs w:val="28"/>
        </w:rPr>
        <w:t>Outdoor Heat Safety Program</w:t>
      </w:r>
    </w:p>
    <w:p w:rsidR="005C3C94" w:rsidRPr="003332F6" w:rsidRDefault="005C3C94" w:rsidP="005C3C94">
      <w:pPr>
        <w:pStyle w:val="NormalWeb"/>
        <w:shd w:val="clear" w:color="auto" w:fill="FFFFFF"/>
        <w:spacing w:before="320" w:after="0"/>
        <w:rPr>
          <w:rFonts w:ascii="Arial" w:hAnsi="Arial" w:cs="Arial"/>
          <w:sz w:val="24"/>
          <w:szCs w:val="24"/>
        </w:rPr>
      </w:pPr>
      <w:r w:rsidRPr="003332F6">
        <w:rPr>
          <w:rFonts w:ascii="Arial" w:hAnsi="Arial" w:cs="Arial"/>
          <w:sz w:val="24"/>
          <w:szCs w:val="24"/>
        </w:rPr>
        <w:t>Sample template for optional use. Customize the content so it reflects the working conditions and safety precautions at your job sites:</w:t>
      </w:r>
    </w:p>
    <w:p w:rsidR="005C3C94" w:rsidRPr="003332F6" w:rsidRDefault="005C3C94" w:rsidP="005C3C94">
      <w:pPr>
        <w:shd w:val="clear" w:color="auto" w:fill="FFFFFF"/>
        <w:spacing w:after="0" w:line="240" w:lineRule="auto"/>
        <w:rPr>
          <w:rFonts w:ascii="Arial" w:eastAsia="Times New Roman" w:hAnsi="Arial" w:cs="Arial"/>
          <w:color w:val="000000"/>
          <w:sz w:val="24"/>
          <w:szCs w:val="24"/>
        </w:rPr>
      </w:pPr>
    </w:p>
    <w:p w:rsidR="005C3C94" w:rsidRPr="003332F6" w:rsidRDefault="002B45E3" w:rsidP="005C3C94">
      <w:pPr>
        <w:shd w:val="clear" w:color="auto" w:fill="FFFFFF"/>
        <w:spacing w:after="0" w:line="240" w:lineRule="auto"/>
        <w:rPr>
          <w:rFonts w:ascii="Roboto" w:hAnsi="Roboto"/>
          <w:color w:val="464753"/>
          <w:sz w:val="27"/>
          <w:szCs w:val="27"/>
        </w:rPr>
      </w:pPr>
      <w:hyperlink r:id="rId40" w:tgtFrame="_blank" w:history="1">
        <w:r w:rsidR="005C3C94" w:rsidRPr="003332F6">
          <w:rPr>
            <w:rStyle w:val="Hyperlink"/>
            <w:rFonts w:ascii="Arial" w:hAnsi="Arial" w:cs="Arial"/>
            <w:color w:val="026EC0"/>
            <w:sz w:val="24"/>
            <w:szCs w:val="24"/>
          </w:rPr>
          <w:t>Outdoor Heat APP addendum</w:t>
        </w:r>
      </w:hyperlink>
      <w:r w:rsidR="005C3C94" w:rsidRPr="003332F6">
        <w:rPr>
          <w:rFonts w:ascii="Roboto" w:hAnsi="Roboto"/>
          <w:color w:val="464753"/>
          <w:sz w:val="27"/>
          <w:szCs w:val="27"/>
        </w:rPr>
        <w:t> </w:t>
      </w:r>
      <w:r w:rsidR="005C3C94" w:rsidRPr="003332F6">
        <w:rPr>
          <w:rFonts w:ascii="Arial" w:eastAsia="Times New Roman" w:hAnsi="Arial" w:cs="Arial"/>
          <w:color w:val="000000"/>
          <w:sz w:val="24"/>
          <w:szCs w:val="24"/>
        </w:rPr>
        <w:t>(Updated July 17, 2023)</w:t>
      </w:r>
    </w:p>
    <w:p w:rsidR="005C3C94" w:rsidRPr="003332F6" w:rsidRDefault="005C3C94" w:rsidP="005C3C94">
      <w:pPr>
        <w:shd w:val="clear" w:color="auto" w:fill="FFFFFF"/>
        <w:spacing w:after="0" w:line="240" w:lineRule="auto"/>
        <w:rPr>
          <w:rFonts w:ascii="Roboto" w:hAnsi="Roboto"/>
          <w:color w:val="464753"/>
          <w:sz w:val="27"/>
          <w:szCs w:val="27"/>
        </w:rPr>
      </w:pPr>
    </w:p>
    <w:p w:rsidR="005C3C94" w:rsidRPr="003332F6" w:rsidRDefault="002B45E3" w:rsidP="005C3C94">
      <w:pPr>
        <w:shd w:val="clear" w:color="auto" w:fill="FFFFFF"/>
        <w:spacing w:after="0" w:line="240" w:lineRule="auto"/>
        <w:rPr>
          <w:rFonts w:ascii="Roboto" w:hAnsi="Roboto"/>
          <w:color w:val="464753"/>
          <w:sz w:val="27"/>
          <w:szCs w:val="27"/>
        </w:rPr>
      </w:pPr>
      <w:hyperlink r:id="rId41" w:tgtFrame="_blank" w:history="1">
        <w:r w:rsidR="005C3C94" w:rsidRPr="003332F6">
          <w:rPr>
            <w:rStyle w:val="Hyperlink"/>
            <w:rFonts w:ascii="Arial" w:hAnsi="Arial" w:cs="Arial"/>
            <w:color w:val="026EC0"/>
            <w:sz w:val="24"/>
            <w:szCs w:val="24"/>
          </w:rPr>
          <w:t>Outdoor Heat APP addendum</w:t>
        </w:r>
        <w:r w:rsidR="005C3C94" w:rsidRPr="003332F6">
          <w:rPr>
            <w:rStyle w:val="Hyperlink"/>
            <w:rFonts w:ascii="Roboto" w:hAnsi="Roboto"/>
            <w:color w:val="026EC0"/>
            <w:sz w:val="27"/>
            <w:szCs w:val="27"/>
          </w:rPr>
          <w:t xml:space="preserve">, </w:t>
        </w:r>
        <w:r w:rsidR="005C3C94" w:rsidRPr="003332F6">
          <w:rPr>
            <w:rStyle w:val="Hyperlink"/>
            <w:rFonts w:ascii="Arial" w:hAnsi="Arial" w:cs="Arial"/>
            <w:color w:val="026EC0"/>
            <w:sz w:val="24"/>
            <w:szCs w:val="24"/>
          </w:rPr>
          <w:t>(Spanish version</w:t>
        </w:r>
      </w:hyperlink>
      <w:r w:rsidR="005C3C94" w:rsidRPr="003332F6">
        <w:rPr>
          <w:rStyle w:val="Hyperlink"/>
          <w:rFonts w:ascii="Arial" w:hAnsi="Arial" w:cs="Arial"/>
          <w:color w:val="026EC0"/>
          <w:sz w:val="24"/>
          <w:szCs w:val="24"/>
        </w:rPr>
        <w:t>)</w:t>
      </w:r>
    </w:p>
    <w:p w:rsidR="005C3C94" w:rsidRPr="003332F6" w:rsidRDefault="005C3C94" w:rsidP="005C3C94">
      <w:pPr>
        <w:shd w:val="clear" w:color="auto" w:fill="FFFFFF"/>
        <w:spacing w:after="0" w:line="240" w:lineRule="auto"/>
        <w:rPr>
          <w:rFonts w:ascii="Roboto" w:hAnsi="Roboto"/>
          <w:color w:val="464753"/>
          <w:sz w:val="27"/>
          <w:szCs w:val="27"/>
        </w:rPr>
      </w:pPr>
    </w:p>
    <w:p w:rsidR="005C3C94" w:rsidRDefault="005C3C94" w:rsidP="005C3C94">
      <w:pPr>
        <w:spacing w:after="0" w:line="240" w:lineRule="auto"/>
        <w:rPr>
          <w:rFonts w:ascii="Arial" w:eastAsia="Times New Roman" w:hAnsi="Arial" w:cs="Arial"/>
          <w:sz w:val="24"/>
          <w:szCs w:val="24"/>
        </w:rPr>
      </w:pPr>
      <w:r w:rsidRPr="003332F6">
        <w:rPr>
          <w:rFonts w:ascii="Arial" w:eastAsia="Times New Roman" w:hAnsi="Arial" w:cs="Arial"/>
          <w:b/>
          <w:sz w:val="24"/>
          <w:szCs w:val="24"/>
        </w:rPr>
        <w:t>Note to the employer:</w:t>
      </w:r>
      <w:r w:rsidRPr="003332F6">
        <w:rPr>
          <w:rFonts w:ascii="Arial" w:eastAsia="Times New Roman" w:hAnsi="Arial" w:cs="Arial"/>
          <w:sz w:val="24"/>
          <w:szCs w:val="24"/>
        </w:rPr>
        <w:t xml:space="preserve"> For additional help with requirements, Training and Resources and Q&amp;A, visit L&amp;I’s Be Heat Smart page </w:t>
      </w:r>
      <w:hyperlink r:id="rId42" w:history="1">
        <w:r w:rsidRPr="003332F6">
          <w:rPr>
            <w:rStyle w:val="Hyperlink"/>
            <w:rFonts w:ascii="Arial" w:eastAsia="Times New Roman" w:hAnsi="Arial" w:cs="Arial"/>
            <w:sz w:val="24"/>
            <w:szCs w:val="24"/>
          </w:rPr>
          <w:t>https://lni.wa.gov/safety-health/safety-training-materials/workshops-events/beheatsmart</w:t>
        </w:r>
      </w:hyperlink>
    </w:p>
    <w:p w:rsidR="005C3C94" w:rsidRPr="00FC2AA6" w:rsidRDefault="005C3C94" w:rsidP="005C3C94">
      <w:pPr>
        <w:spacing w:after="0" w:line="240" w:lineRule="auto"/>
        <w:rPr>
          <w:rFonts w:ascii="Arial" w:eastAsia="Times New Roman" w:hAnsi="Arial" w:cs="Arial"/>
          <w:color w:val="000000"/>
          <w:sz w:val="24"/>
          <w:szCs w:val="24"/>
        </w:rPr>
      </w:pPr>
    </w:p>
    <w:p w:rsidR="00FC2AA6" w:rsidRDefault="00FC2AA6">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FC2AA6" w:rsidRPr="005F6489" w:rsidRDefault="00FC2AA6" w:rsidP="005F6489">
      <w:pPr>
        <w:widowControl w:val="0"/>
        <w:autoSpaceDE w:val="0"/>
        <w:autoSpaceDN w:val="0"/>
        <w:adjustRightInd w:val="0"/>
        <w:spacing w:after="0" w:line="240" w:lineRule="auto"/>
        <w:jc w:val="center"/>
        <w:rPr>
          <w:rFonts w:ascii="Arial" w:eastAsia="Times New Roman" w:hAnsi="Arial" w:cs="Arial"/>
          <w:b/>
          <w:bCs/>
          <w:sz w:val="32"/>
          <w:szCs w:val="28"/>
        </w:rPr>
      </w:pPr>
      <w:r w:rsidRPr="005F6489">
        <w:rPr>
          <w:rFonts w:ascii="Arial" w:eastAsia="Times New Roman" w:hAnsi="Arial" w:cs="Arial"/>
          <w:b/>
          <w:bCs/>
          <w:sz w:val="32"/>
          <w:szCs w:val="28"/>
        </w:rPr>
        <w:lastRenderedPageBreak/>
        <w:t>CONFINED SPACES</w:t>
      </w:r>
    </w:p>
    <w:p w:rsidR="00FC2AA6" w:rsidRPr="00FC2AA6" w:rsidRDefault="00FC2AA6" w:rsidP="00FC2AA6">
      <w:pPr>
        <w:spacing w:after="0" w:line="240" w:lineRule="auto"/>
        <w:rPr>
          <w:rFonts w:ascii="Arial" w:eastAsia="Times New Roman" w:hAnsi="Arial" w:cs="Arial"/>
          <w:sz w:val="24"/>
          <w:szCs w:val="24"/>
        </w:rPr>
      </w:pPr>
    </w:p>
    <w:p w:rsidR="00FC2AA6" w:rsidRPr="00FC2AA6" w:rsidRDefault="00FC2AA6" w:rsidP="00FC2AA6">
      <w:pPr>
        <w:spacing w:after="0" w:line="240" w:lineRule="auto"/>
        <w:rPr>
          <w:rFonts w:ascii="Arial" w:eastAsia="Times New Roman" w:hAnsi="Arial"/>
          <w:sz w:val="24"/>
          <w:szCs w:val="24"/>
        </w:rPr>
      </w:pPr>
    </w:p>
    <w:p w:rsidR="00FC2AA6" w:rsidRPr="00FC2AA6" w:rsidRDefault="00FC2AA6" w:rsidP="00FC2AA6">
      <w:pPr>
        <w:spacing w:after="0" w:line="240" w:lineRule="auto"/>
        <w:rPr>
          <w:rFonts w:ascii="Arial" w:eastAsia="Times New Roman" w:hAnsi="Arial"/>
          <w:sz w:val="24"/>
          <w:szCs w:val="24"/>
        </w:rPr>
      </w:pPr>
      <w:r w:rsidRPr="00FC2AA6">
        <w:rPr>
          <w:rFonts w:ascii="Arial" w:eastAsia="Times New Roman" w:hAnsi="Arial"/>
          <w:sz w:val="24"/>
          <w:szCs w:val="24"/>
        </w:rPr>
        <w:t xml:space="preserve">Fatalities and injuries </w:t>
      </w:r>
      <w:r w:rsidR="00675D22">
        <w:rPr>
          <w:rFonts w:ascii="Arial" w:eastAsia="Times New Roman" w:hAnsi="Arial"/>
          <w:sz w:val="24"/>
          <w:szCs w:val="24"/>
        </w:rPr>
        <w:t>too often</w:t>
      </w:r>
      <w:r w:rsidR="00675D22" w:rsidRPr="00FC2AA6">
        <w:rPr>
          <w:rFonts w:ascii="Arial" w:eastAsia="Times New Roman" w:hAnsi="Arial"/>
          <w:sz w:val="24"/>
          <w:szCs w:val="24"/>
        </w:rPr>
        <w:t xml:space="preserve"> </w:t>
      </w:r>
      <w:r w:rsidRPr="00FC2AA6">
        <w:rPr>
          <w:rFonts w:ascii="Arial" w:eastAsia="Times New Roman" w:hAnsi="Arial"/>
          <w:sz w:val="24"/>
          <w:szCs w:val="24"/>
        </w:rPr>
        <w:t xml:space="preserve">occur among construction workers who, during the course of their jobs, are required to enter confined spaces.  In some circumstances, these workers </w:t>
      </w:r>
      <w:proofErr w:type="gramStart"/>
      <w:r w:rsidRPr="00FC2AA6">
        <w:rPr>
          <w:rFonts w:ascii="Arial" w:eastAsia="Times New Roman" w:hAnsi="Arial"/>
          <w:sz w:val="24"/>
          <w:szCs w:val="24"/>
        </w:rPr>
        <w:t>are exposed</w:t>
      </w:r>
      <w:proofErr w:type="gramEnd"/>
      <w:r w:rsidRPr="00FC2AA6">
        <w:rPr>
          <w:rFonts w:ascii="Arial" w:eastAsia="Times New Roman" w:hAnsi="Arial"/>
          <w:sz w:val="24"/>
          <w:szCs w:val="24"/>
        </w:rPr>
        <w:t xml:space="preserve"> to multiple hazards, any of which may cause bodily injury, illness, or death.  Workers are injured and killed from a variety of atmospheric </w:t>
      </w:r>
      <w:r w:rsidR="00675D22">
        <w:rPr>
          <w:rFonts w:ascii="Arial" w:eastAsia="Times New Roman" w:hAnsi="Arial"/>
          <w:sz w:val="24"/>
          <w:szCs w:val="24"/>
        </w:rPr>
        <w:t>hazards</w:t>
      </w:r>
      <w:r w:rsidR="00675D22" w:rsidRPr="00FC2AA6">
        <w:rPr>
          <w:rFonts w:ascii="Arial" w:eastAsia="Times New Roman" w:hAnsi="Arial"/>
          <w:sz w:val="24"/>
          <w:szCs w:val="24"/>
        </w:rPr>
        <w:t xml:space="preserve"> </w:t>
      </w:r>
      <w:r w:rsidR="00675D22">
        <w:rPr>
          <w:rFonts w:ascii="Arial" w:eastAsia="Times New Roman" w:hAnsi="Arial"/>
          <w:sz w:val="24"/>
          <w:szCs w:val="24"/>
        </w:rPr>
        <w:t xml:space="preserve">(such as toxic gases or insufficient oxygen) </w:t>
      </w:r>
      <w:r w:rsidRPr="00FC2AA6">
        <w:rPr>
          <w:rFonts w:ascii="Arial" w:eastAsia="Times New Roman" w:hAnsi="Arial"/>
          <w:sz w:val="24"/>
          <w:szCs w:val="24"/>
        </w:rPr>
        <w:t xml:space="preserve">and physical </w:t>
      </w:r>
      <w:r w:rsidR="00675D22">
        <w:rPr>
          <w:rFonts w:ascii="Arial" w:eastAsia="Times New Roman" w:hAnsi="Arial"/>
          <w:sz w:val="24"/>
          <w:szCs w:val="24"/>
        </w:rPr>
        <w:t>hazards (such as moving machinery or excessive heat)</w:t>
      </w:r>
      <w:r w:rsidRPr="00FC2AA6">
        <w:rPr>
          <w:rFonts w:ascii="Arial" w:eastAsia="Times New Roman" w:hAnsi="Arial"/>
          <w:sz w:val="24"/>
          <w:szCs w:val="24"/>
        </w:rPr>
        <w:t xml:space="preserve">.  </w:t>
      </w:r>
    </w:p>
    <w:p w:rsidR="00FC2AA6" w:rsidRPr="00FC2AA6" w:rsidRDefault="00FC2AA6" w:rsidP="00FC2AA6">
      <w:pPr>
        <w:spacing w:after="0" w:line="240" w:lineRule="auto"/>
        <w:rPr>
          <w:rFonts w:ascii="Arial" w:eastAsia="Times New Roman" w:hAnsi="Arial" w:cs="Arial"/>
          <w:sz w:val="24"/>
          <w:szCs w:val="24"/>
        </w:rPr>
      </w:pPr>
    </w:p>
    <w:p w:rsidR="00FC2AA6" w:rsidRPr="005233FC" w:rsidRDefault="00FC2AA6" w:rsidP="00FC2AA6">
      <w:pPr>
        <w:spacing w:after="0" w:line="240" w:lineRule="auto"/>
        <w:rPr>
          <w:rFonts w:ascii="Arial" w:eastAsia="Times New Roman" w:hAnsi="Arial" w:cs="Arial"/>
          <w:sz w:val="24"/>
          <w:szCs w:val="24"/>
        </w:rPr>
      </w:pPr>
      <w:r w:rsidRPr="005233FC">
        <w:rPr>
          <w:rFonts w:ascii="Arial" w:eastAsia="Times New Roman" w:hAnsi="Arial" w:cs="Arial"/>
          <w:sz w:val="24"/>
          <w:szCs w:val="24"/>
        </w:rPr>
        <w:t>The construction standard (</w:t>
      </w:r>
      <w:hyperlink r:id="rId43" w:history="1">
        <w:r w:rsidRPr="005233FC">
          <w:rPr>
            <w:rStyle w:val="Hyperlink"/>
            <w:rFonts w:ascii="Arial" w:eastAsia="Times New Roman" w:hAnsi="Arial" w:cs="Arial"/>
            <w:sz w:val="24"/>
            <w:szCs w:val="24"/>
          </w:rPr>
          <w:t>WAC 296-155</w:t>
        </w:r>
      </w:hyperlink>
      <w:r w:rsidRPr="005233FC">
        <w:rPr>
          <w:rFonts w:ascii="Arial" w:eastAsia="Times New Roman" w:hAnsi="Arial" w:cs="Arial"/>
          <w:sz w:val="24"/>
          <w:szCs w:val="24"/>
        </w:rPr>
        <w:t xml:space="preserve">) requires that companies follow </w:t>
      </w:r>
      <w:hyperlink r:id="rId44" w:history="1">
        <w:r w:rsidRPr="005233FC">
          <w:rPr>
            <w:rStyle w:val="Hyperlink"/>
            <w:rFonts w:ascii="Arial" w:eastAsia="Times New Roman" w:hAnsi="Arial" w:cs="Arial"/>
            <w:sz w:val="24"/>
            <w:szCs w:val="24"/>
          </w:rPr>
          <w:t>WAC 296-809</w:t>
        </w:r>
      </w:hyperlink>
      <w:r w:rsidRPr="005233FC">
        <w:rPr>
          <w:rFonts w:ascii="Arial" w:eastAsia="Times New Roman" w:hAnsi="Arial" w:cs="Arial"/>
          <w:sz w:val="24"/>
          <w:szCs w:val="24"/>
        </w:rPr>
        <w:t>, when working in confined spaces.  There is an exception for work on sewer systems under construction.</w:t>
      </w:r>
    </w:p>
    <w:p w:rsidR="00FC2AA6" w:rsidRPr="005233FC" w:rsidRDefault="00FC2AA6" w:rsidP="00FC2AA6">
      <w:pPr>
        <w:spacing w:after="0" w:line="240" w:lineRule="auto"/>
        <w:rPr>
          <w:rFonts w:ascii="Arial" w:eastAsia="Times New Roman" w:hAnsi="Arial" w:cs="Arial"/>
          <w:sz w:val="24"/>
          <w:szCs w:val="24"/>
        </w:rPr>
      </w:pPr>
    </w:p>
    <w:p w:rsidR="00FC2AA6" w:rsidRPr="005233FC" w:rsidRDefault="00FC2AA6" w:rsidP="00FC2AA6">
      <w:pPr>
        <w:spacing w:after="0" w:line="240" w:lineRule="auto"/>
        <w:rPr>
          <w:rFonts w:ascii="Arial" w:eastAsia="Times New Roman" w:hAnsi="Arial" w:cs="Arial"/>
          <w:sz w:val="24"/>
          <w:szCs w:val="24"/>
        </w:rPr>
      </w:pPr>
      <w:r w:rsidRPr="005233FC">
        <w:rPr>
          <w:rFonts w:ascii="Arial" w:eastAsia="Times New Roman" w:hAnsi="Arial" w:cs="Arial"/>
          <w:sz w:val="24"/>
          <w:szCs w:val="24"/>
        </w:rPr>
        <w:t>Employers must consult with employees and their authorized representatives on the development and implementation of all aspects of the permit required confined space entry program required by the Confined Space Standard, (</w:t>
      </w:r>
      <w:hyperlink r:id="rId45" w:history="1">
        <w:r w:rsidRPr="005233FC">
          <w:rPr>
            <w:rStyle w:val="Hyperlink"/>
            <w:rFonts w:ascii="Arial" w:eastAsia="Times New Roman" w:hAnsi="Arial" w:cs="Arial"/>
            <w:sz w:val="24"/>
            <w:szCs w:val="24"/>
          </w:rPr>
          <w:t>WAC 296-809</w:t>
        </w:r>
      </w:hyperlink>
      <w:r w:rsidRPr="005233FC">
        <w:rPr>
          <w:rFonts w:ascii="Arial" w:eastAsia="Times New Roman" w:hAnsi="Arial" w:cs="Arial"/>
          <w:sz w:val="24"/>
          <w:szCs w:val="24"/>
        </w:rPr>
        <w:t>).</w:t>
      </w:r>
    </w:p>
    <w:p w:rsidR="00FC2AA6" w:rsidRPr="005233FC" w:rsidRDefault="00FC2AA6" w:rsidP="00FC2AA6">
      <w:pPr>
        <w:spacing w:after="0" w:line="240" w:lineRule="auto"/>
        <w:rPr>
          <w:rFonts w:ascii="Arial" w:eastAsia="Times New Roman" w:hAnsi="Arial" w:cs="Arial"/>
          <w:sz w:val="24"/>
          <w:szCs w:val="24"/>
        </w:rPr>
      </w:pPr>
    </w:p>
    <w:p w:rsidR="00FC2AA6" w:rsidRPr="005233FC" w:rsidRDefault="00FC2AA6" w:rsidP="00FC2AA6">
      <w:p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All information required by the Confined Space Standard must be available to employees </w:t>
      </w:r>
      <w:r w:rsidR="00675D22">
        <w:rPr>
          <w:rFonts w:ascii="Arial" w:eastAsia="Times New Roman" w:hAnsi="Arial" w:cs="Arial"/>
          <w:sz w:val="24"/>
          <w:szCs w:val="24"/>
        </w:rPr>
        <w:t>covered</w:t>
      </w:r>
      <w:r w:rsidR="00675D22" w:rsidRPr="005233FC">
        <w:rPr>
          <w:rFonts w:ascii="Arial" w:eastAsia="Times New Roman" w:hAnsi="Arial" w:cs="Arial"/>
          <w:sz w:val="24"/>
          <w:szCs w:val="24"/>
        </w:rPr>
        <w:t xml:space="preserve"> </w:t>
      </w:r>
      <w:r w:rsidRPr="005233FC">
        <w:rPr>
          <w:rFonts w:ascii="Arial" w:eastAsia="Times New Roman" w:hAnsi="Arial" w:cs="Arial"/>
          <w:sz w:val="24"/>
          <w:szCs w:val="24"/>
        </w:rPr>
        <w:t>by the standard (or their authorized representatives).</w:t>
      </w:r>
    </w:p>
    <w:p w:rsidR="00FC2AA6" w:rsidRPr="005233FC" w:rsidRDefault="00FC2AA6" w:rsidP="00FC2AA6">
      <w:pPr>
        <w:spacing w:after="0" w:line="240" w:lineRule="auto"/>
        <w:rPr>
          <w:rFonts w:ascii="Arial" w:eastAsia="Times New Roman" w:hAnsi="Arial" w:cs="Arial"/>
          <w:sz w:val="24"/>
          <w:szCs w:val="24"/>
        </w:rPr>
      </w:pPr>
    </w:p>
    <w:p w:rsidR="00FC2AA6" w:rsidRPr="005233FC" w:rsidRDefault="00FC2AA6" w:rsidP="00FC2AA6">
      <w:pPr>
        <w:spacing w:after="0" w:line="240" w:lineRule="auto"/>
        <w:rPr>
          <w:rFonts w:ascii="Arial" w:eastAsia="Times New Roman" w:hAnsi="Arial" w:cs="Arial"/>
          <w:sz w:val="24"/>
          <w:szCs w:val="24"/>
        </w:rPr>
      </w:pPr>
      <w:r w:rsidRPr="005233FC">
        <w:rPr>
          <w:rFonts w:ascii="Arial" w:eastAsia="Times New Roman" w:hAnsi="Arial" w:cs="Arial"/>
          <w:sz w:val="24"/>
          <w:szCs w:val="24"/>
        </w:rPr>
        <w:t>You must first determine if you have any confined space</w:t>
      </w:r>
      <w:r w:rsidR="00675D22">
        <w:rPr>
          <w:rFonts w:ascii="Arial" w:eastAsia="Times New Roman" w:hAnsi="Arial" w:cs="Arial"/>
          <w:sz w:val="24"/>
          <w:szCs w:val="24"/>
        </w:rPr>
        <w:t>s at your job site</w:t>
      </w:r>
      <w:r w:rsidRPr="005233FC">
        <w:rPr>
          <w:rFonts w:ascii="Arial" w:eastAsia="Times New Roman" w:hAnsi="Arial" w:cs="Arial"/>
          <w:sz w:val="24"/>
          <w:szCs w:val="24"/>
        </w:rPr>
        <w:t xml:space="preserve">.  A confined space has three characteristics; it must have </w:t>
      </w:r>
      <w:r w:rsidRPr="005233FC">
        <w:rPr>
          <w:rFonts w:ascii="Arial" w:eastAsia="Times New Roman" w:hAnsi="Arial" w:cs="Arial"/>
          <w:b/>
          <w:sz w:val="24"/>
          <w:szCs w:val="24"/>
        </w:rPr>
        <w:t>all three</w:t>
      </w:r>
      <w:r w:rsidRPr="005233FC">
        <w:rPr>
          <w:rFonts w:ascii="Arial" w:eastAsia="Times New Roman" w:hAnsi="Arial" w:cs="Arial"/>
          <w:sz w:val="24"/>
          <w:szCs w:val="24"/>
        </w:rPr>
        <w:t xml:space="preserve"> characteristics to </w:t>
      </w:r>
      <w:proofErr w:type="gramStart"/>
      <w:r w:rsidRPr="005233FC">
        <w:rPr>
          <w:rFonts w:ascii="Arial" w:eastAsia="Times New Roman" w:hAnsi="Arial" w:cs="Arial"/>
          <w:sz w:val="24"/>
          <w:szCs w:val="24"/>
        </w:rPr>
        <w:t>be considered</w:t>
      </w:r>
      <w:proofErr w:type="gramEnd"/>
      <w:r w:rsidRPr="005233FC">
        <w:rPr>
          <w:rFonts w:ascii="Arial" w:eastAsia="Times New Roman" w:hAnsi="Arial" w:cs="Arial"/>
          <w:sz w:val="24"/>
          <w:szCs w:val="24"/>
        </w:rPr>
        <w:t xml:space="preserve"> a confined space:</w:t>
      </w:r>
    </w:p>
    <w:p w:rsidR="00FC2AA6" w:rsidRPr="005233FC" w:rsidRDefault="00FC2AA6" w:rsidP="00FC2AA6">
      <w:p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  </w:t>
      </w:r>
    </w:p>
    <w:p w:rsidR="00FC2AA6" w:rsidRPr="005233FC" w:rsidRDefault="00FC2AA6" w:rsidP="001F2F82">
      <w:pPr>
        <w:numPr>
          <w:ilvl w:val="0"/>
          <w:numId w:val="42"/>
        </w:numPr>
        <w:spacing w:after="0" w:line="240" w:lineRule="auto"/>
        <w:ind w:left="1080"/>
        <w:rPr>
          <w:rFonts w:ascii="Arial" w:eastAsia="Times New Roman" w:hAnsi="Arial" w:cs="Arial"/>
          <w:sz w:val="24"/>
          <w:szCs w:val="24"/>
        </w:rPr>
      </w:pPr>
      <w:r w:rsidRPr="005233FC">
        <w:rPr>
          <w:rFonts w:ascii="Arial" w:eastAsia="Times New Roman" w:hAnsi="Arial" w:cs="Arial"/>
          <w:sz w:val="24"/>
          <w:szCs w:val="24"/>
        </w:rPr>
        <w:t>Large enough to get your body entirely inside to do your work</w:t>
      </w:r>
    </w:p>
    <w:p w:rsidR="00FC2AA6" w:rsidRPr="005233FC" w:rsidRDefault="00FC2AA6" w:rsidP="001F2F82">
      <w:pPr>
        <w:numPr>
          <w:ilvl w:val="0"/>
          <w:numId w:val="42"/>
        </w:numPr>
        <w:spacing w:after="0" w:line="240" w:lineRule="auto"/>
        <w:ind w:left="1080"/>
        <w:rPr>
          <w:rFonts w:ascii="Arial" w:eastAsia="Times New Roman" w:hAnsi="Arial" w:cs="Arial"/>
          <w:sz w:val="24"/>
          <w:szCs w:val="24"/>
        </w:rPr>
      </w:pPr>
      <w:r w:rsidRPr="005233FC">
        <w:rPr>
          <w:rFonts w:ascii="Arial" w:eastAsia="Times New Roman" w:hAnsi="Arial" w:cs="Arial"/>
          <w:sz w:val="24"/>
          <w:szCs w:val="24"/>
        </w:rPr>
        <w:t>Not designed or intended for continuous occupation</w:t>
      </w:r>
    </w:p>
    <w:p w:rsidR="00FC2AA6" w:rsidRPr="005233FC" w:rsidRDefault="00FC2AA6" w:rsidP="001F2F82">
      <w:pPr>
        <w:numPr>
          <w:ilvl w:val="0"/>
          <w:numId w:val="42"/>
        </w:numPr>
        <w:spacing w:after="0" w:line="240" w:lineRule="auto"/>
        <w:ind w:left="1080"/>
        <w:rPr>
          <w:rFonts w:ascii="Arial" w:eastAsia="Times New Roman" w:hAnsi="Arial" w:cs="Arial"/>
          <w:sz w:val="24"/>
          <w:szCs w:val="24"/>
        </w:rPr>
      </w:pPr>
      <w:r w:rsidRPr="005233FC">
        <w:rPr>
          <w:rFonts w:ascii="Arial" w:eastAsia="Times New Roman" w:hAnsi="Arial" w:cs="Arial"/>
          <w:sz w:val="24"/>
          <w:szCs w:val="24"/>
        </w:rPr>
        <w:t>Restricted entry or exit</w:t>
      </w:r>
    </w:p>
    <w:p w:rsidR="00FC2AA6" w:rsidRPr="005233FC" w:rsidRDefault="00FC2AA6" w:rsidP="00FC2AA6">
      <w:pPr>
        <w:spacing w:after="0" w:line="240" w:lineRule="auto"/>
        <w:rPr>
          <w:rFonts w:ascii="Arial" w:eastAsia="Times New Roman" w:hAnsi="Arial" w:cs="Arial"/>
          <w:sz w:val="24"/>
          <w:szCs w:val="24"/>
        </w:rPr>
      </w:pPr>
    </w:p>
    <w:p w:rsidR="00FC2AA6" w:rsidRPr="005233FC" w:rsidRDefault="00FC2AA6" w:rsidP="00C2299C">
      <w:p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If you do have any confined spaces, you must not enter them until you have carefully evaluated the hazards inside to determine what type of entry procedure </w:t>
      </w:r>
      <w:proofErr w:type="gramStart"/>
      <w:r w:rsidRPr="005233FC">
        <w:rPr>
          <w:rFonts w:ascii="Arial" w:eastAsia="Times New Roman" w:hAnsi="Arial" w:cs="Arial"/>
          <w:sz w:val="24"/>
          <w:szCs w:val="24"/>
        </w:rPr>
        <w:t>may be used</w:t>
      </w:r>
      <w:proofErr w:type="gramEnd"/>
      <w:r w:rsidRPr="005233FC">
        <w:rPr>
          <w:rFonts w:ascii="Arial" w:eastAsia="Times New Roman" w:hAnsi="Arial" w:cs="Arial"/>
          <w:sz w:val="24"/>
          <w:szCs w:val="24"/>
        </w:rPr>
        <w:t xml:space="preserve"> for each confined space you have</w:t>
      </w:r>
      <w:r w:rsidR="00675D22">
        <w:rPr>
          <w:rFonts w:ascii="Arial" w:eastAsia="Times New Roman" w:hAnsi="Arial" w:cs="Arial"/>
          <w:sz w:val="24"/>
          <w:szCs w:val="24"/>
        </w:rPr>
        <w:t>.</w:t>
      </w:r>
    </w:p>
    <w:p w:rsidR="00FC2AA6" w:rsidRPr="005233FC" w:rsidRDefault="00FC2AA6" w:rsidP="00FC2AA6">
      <w:pPr>
        <w:spacing w:after="0" w:line="240" w:lineRule="auto"/>
        <w:rPr>
          <w:rFonts w:ascii="Arial" w:eastAsia="Times New Roman" w:hAnsi="Arial" w:cs="Arial"/>
          <w:sz w:val="24"/>
          <w:szCs w:val="24"/>
        </w:rPr>
      </w:pPr>
    </w:p>
    <w:p w:rsidR="00675D22" w:rsidRDefault="00675D22" w:rsidP="00675D22">
      <w:pPr>
        <w:spacing w:after="0" w:line="240" w:lineRule="auto"/>
        <w:rPr>
          <w:rFonts w:ascii="Arial" w:eastAsia="Times New Roman" w:hAnsi="Arial" w:cs="Arial"/>
          <w:sz w:val="24"/>
          <w:szCs w:val="24"/>
        </w:rPr>
      </w:pPr>
      <w:r w:rsidRPr="00C907AE">
        <w:rPr>
          <w:rFonts w:ascii="Arial" w:eastAsia="Times New Roman" w:hAnsi="Arial" w:cs="Arial"/>
          <w:b/>
          <w:sz w:val="24"/>
          <w:szCs w:val="24"/>
        </w:rPr>
        <w:t>Note to the employer:</w:t>
      </w:r>
      <w:r>
        <w:rPr>
          <w:rFonts w:ascii="Arial" w:eastAsia="Times New Roman" w:hAnsi="Arial" w:cs="Arial"/>
          <w:sz w:val="24"/>
          <w:szCs w:val="24"/>
        </w:rPr>
        <w:t xml:space="preserve"> L&amp;I’s confined space rule includes requirements not listed here. Please consult WAC 296-809 </w:t>
      </w:r>
      <w:r>
        <w:rPr>
          <w:rFonts w:ascii="Arial" w:eastAsia="Times New Roman" w:hAnsi="Arial" w:cs="Arial"/>
          <w:i/>
          <w:sz w:val="24"/>
          <w:szCs w:val="24"/>
        </w:rPr>
        <w:t>Confined Spaces</w:t>
      </w:r>
      <w:r>
        <w:rPr>
          <w:rFonts w:ascii="Arial" w:eastAsia="Times New Roman" w:hAnsi="Arial" w:cs="Arial"/>
          <w:sz w:val="24"/>
          <w:szCs w:val="24"/>
        </w:rPr>
        <w:t xml:space="preserve"> for more information. For additional help</w:t>
      </w:r>
      <w:r w:rsidR="00EC44F8">
        <w:rPr>
          <w:rFonts w:ascii="Arial" w:eastAsia="Times New Roman" w:hAnsi="Arial" w:cs="Arial"/>
          <w:sz w:val="24"/>
          <w:szCs w:val="24"/>
        </w:rPr>
        <w:t xml:space="preserve"> (including a sample written program)</w:t>
      </w:r>
      <w:r>
        <w:rPr>
          <w:rFonts w:ascii="Arial" w:eastAsia="Times New Roman" w:hAnsi="Arial" w:cs="Arial"/>
          <w:sz w:val="24"/>
          <w:szCs w:val="24"/>
        </w:rPr>
        <w:t xml:space="preserve">, visit </w:t>
      </w:r>
      <w:r w:rsidRPr="00322845">
        <w:rPr>
          <w:rFonts w:ascii="Arial" w:eastAsia="Times New Roman" w:hAnsi="Arial" w:cs="Arial"/>
          <w:sz w:val="24"/>
          <w:szCs w:val="24"/>
        </w:rPr>
        <w:t>https://lni.wa.gov/safety-health/safety-training-materials/workshops</w:t>
      </w:r>
      <w:r>
        <w:rPr>
          <w:rFonts w:ascii="Arial" w:eastAsia="Times New Roman" w:hAnsi="Arial" w:cs="Arial"/>
          <w:sz w:val="24"/>
          <w:szCs w:val="24"/>
        </w:rPr>
        <w:t>-events/beheatsmart</w:t>
      </w:r>
    </w:p>
    <w:p w:rsidR="00FC2AA6" w:rsidRPr="005233FC" w:rsidRDefault="00FC2AA6" w:rsidP="00FC2AA6">
      <w:pPr>
        <w:spacing w:after="0" w:line="240" w:lineRule="auto"/>
        <w:rPr>
          <w:rFonts w:ascii="Arial" w:eastAsia="Times New Roman" w:hAnsi="Arial" w:cs="Arial"/>
          <w:sz w:val="24"/>
          <w:szCs w:val="24"/>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335177" w:rsidRDefault="00335177" w:rsidP="005F6489">
      <w:pPr>
        <w:widowControl w:val="0"/>
        <w:autoSpaceDE w:val="0"/>
        <w:autoSpaceDN w:val="0"/>
        <w:adjustRightInd w:val="0"/>
        <w:spacing w:after="0" w:line="240" w:lineRule="auto"/>
        <w:jc w:val="center"/>
        <w:rPr>
          <w:rFonts w:ascii="Arial" w:eastAsia="Times New Roman" w:hAnsi="Arial" w:cs="Arial"/>
          <w:b/>
          <w:bCs/>
          <w:sz w:val="32"/>
          <w:szCs w:val="28"/>
        </w:rPr>
      </w:pPr>
    </w:p>
    <w:p w:rsidR="00FC2AA6" w:rsidRPr="003332F6" w:rsidRDefault="005F6489" w:rsidP="005F6489">
      <w:pPr>
        <w:widowControl w:val="0"/>
        <w:autoSpaceDE w:val="0"/>
        <w:autoSpaceDN w:val="0"/>
        <w:adjustRightInd w:val="0"/>
        <w:spacing w:after="0" w:line="240" w:lineRule="auto"/>
        <w:jc w:val="center"/>
        <w:rPr>
          <w:rFonts w:ascii="Arial" w:eastAsia="Times New Roman" w:hAnsi="Arial" w:cs="Arial"/>
          <w:b/>
          <w:bCs/>
          <w:sz w:val="32"/>
          <w:szCs w:val="28"/>
        </w:rPr>
      </w:pPr>
      <w:r w:rsidRPr="003332F6">
        <w:rPr>
          <w:rFonts w:ascii="Arial" w:eastAsia="Times New Roman" w:hAnsi="Arial" w:cs="Arial"/>
          <w:b/>
          <w:bCs/>
          <w:sz w:val="32"/>
          <w:szCs w:val="28"/>
        </w:rPr>
        <w:lastRenderedPageBreak/>
        <w:t>Wildfire Smoke Response Plan</w:t>
      </w:r>
    </w:p>
    <w:p w:rsidR="00FC2AA6" w:rsidRPr="003332F6" w:rsidRDefault="00FC2AA6" w:rsidP="00FC2AA6"/>
    <w:p w:rsidR="00FC2AA6" w:rsidRPr="003332F6" w:rsidRDefault="00844BBE" w:rsidP="005F6489">
      <w:pPr>
        <w:rPr>
          <w:rFonts w:ascii="Arial" w:eastAsia="Times New Roman" w:hAnsi="Arial" w:cs="Arial"/>
          <w:sz w:val="24"/>
          <w:szCs w:val="24"/>
        </w:rPr>
      </w:pPr>
      <w:r w:rsidRPr="003332F6">
        <w:rPr>
          <w:rFonts w:ascii="Arial" w:eastAsia="Times New Roman" w:hAnsi="Arial" w:cs="Arial"/>
          <w:sz w:val="24"/>
          <w:szCs w:val="24"/>
        </w:rPr>
        <w:t>WA</w:t>
      </w:r>
      <w:r w:rsidR="005F6489" w:rsidRPr="003332F6">
        <w:rPr>
          <w:rFonts w:ascii="Arial" w:eastAsia="Times New Roman" w:hAnsi="Arial" w:cs="Arial"/>
          <w:sz w:val="24"/>
          <w:szCs w:val="24"/>
        </w:rPr>
        <w:t xml:space="preserve"> wildfire smoke rules apply to employers that have employees working in outdoor environments. Employers in industry sectors including agriculture, construction, forestry, utilities, transportation, and others </w:t>
      </w:r>
      <w:proofErr w:type="gramStart"/>
      <w:r w:rsidR="005F6489" w:rsidRPr="003332F6">
        <w:rPr>
          <w:rFonts w:ascii="Arial" w:eastAsia="Times New Roman" w:hAnsi="Arial" w:cs="Arial"/>
          <w:sz w:val="24"/>
          <w:szCs w:val="24"/>
        </w:rPr>
        <w:t>may be impacted</w:t>
      </w:r>
      <w:proofErr w:type="gramEnd"/>
      <w:r w:rsidR="005F6489" w:rsidRPr="003332F6">
        <w:rPr>
          <w:rFonts w:ascii="Arial" w:eastAsia="Times New Roman" w:hAnsi="Arial" w:cs="Arial"/>
          <w:sz w:val="24"/>
          <w:szCs w:val="24"/>
        </w:rPr>
        <w:t xml:space="preserve"> by the rules.</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Wildfire smoke contains a mixture of harmful chemicals and particles. This smoke can make anyone sick, even healthy individuals.</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Exposure to the small particles in wildfire smoke can cause mild to serious symptoms, including:</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Respiratory: Cough, difficulty breathing, wheezing, shortness of breath; asthma attack, runny nose, sore throat, sinus pain or pressure; phlegm.</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Cardiovascular: Chest pain or discomfort, fast or irregular heartbeat, feeling weak, light-headed, faint, or dizzy; or pain or discomfort in the jaw, neck or back.</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Symptoms concerning for a stroke: Sudden numbness or weakness in the face, arm or leg – especially on one side of the body; sudden confusion; trouble speaking or difficulty understanding speech; sudden trouble seeing in one or both eyes; sudden trouble walking, dizziness, loss of balance, or lack of coordination; sudden severe headache with no known cause.</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Headache, scratchy or irritated eyes, fatigue or tiredness.</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 xml:space="preserve">Employers covered under the Wildfire Smoke Rules must provide workers with training on wildfire smoke before exposing them to a PM2.5 concentration of 20.5 µg/m3 (AQI 69) or more. Training needs to be </w:t>
      </w:r>
      <w:proofErr w:type="gramStart"/>
      <w:r w:rsidRPr="003332F6">
        <w:rPr>
          <w:rFonts w:ascii="Arial" w:eastAsia="Times New Roman" w:hAnsi="Arial" w:cs="Arial"/>
          <w:sz w:val="24"/>
          <w:szCs w:val="24"/>
        </w:rPr>
        <w:t>done</w:t>
      </w:r>
      <w:proofErr w:type="gramEnd"/>
      <w:r w:rsidRPr="003332F6">
        <w:rPr>
          <w:rFonts w:ascii="Arial" w:eastAsia="Times New Roman" w:hAnsi="Arial" w:cs="Arial"/>
          <w:sz w:val="24"/>
          <w:szCs w:val="24"/>
        </w:rPr>
        <w:t xml:space="preserve"> before smoke exposure and repeated every year.</w:t>
      </w:r>
    </w:p>
    <w:p w:rsidR="00A16E65"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The information and training section of the wildfire smoke rules (WAC 296-820-825) provides more information about employee wildfire smoke training requirements.</w:t>
      </w:r>
    </w:p>
    <w:p w:rsidR="00A16E65" w:rsidRPr="003332F6" w:rsidRDefault="00A16E65" w:rsidP="00A16E65">
      <w:pPr>
        <w:rPr>
          <w:rFonts w:ascii="Arial" w:eastAsia="Times New Roman" w:hAnsi="Arial" w:cs="Arial"/>
          <w:b/>
          <w:sz w:val="24"/>
          <w:szCs w:val="24"/>
        </w:rPr>
      </w:pPr>
      <w:r w:rsidRPr="003332F6">
        <w:rPr>
          <w:rFonts w:ascii="Arial" w:eastAsia="Times New Roman" w:hAnsi="Arial" w:cs="Arial"/>
          <w:b/>
          <w:sz w:val="24"/>
          <w:szCs w:val="24"/>
        </w:rPr>
        <w:t xml:space="preserve">Sample </w:t>
      </w:r>
      <w:r w:rsidR="00335177" w:rsidRPr="003332F6">
        <w:rPr>
          <w:rFonts w:ascii="Arial" w:eastAsia="Times New Roman" w:hAnsi="Arial" w:cs="Arial"/>
          <w:b/>
          <w:sz w:val="24"/>
          <w:szCs w:val="24"/>
        </w:rPr>
        <w:t xml:space="preserve">Smoke Response </w:t>
      </w:r>
      <w:r w:rsidRPr="003332F6">
        <w:rPr>
          <w:rFonts w:ascii="Arial" w:eastAsia="Times New Roman" w:hAnsi="Arial" w:cs="Arial"/>
          <w:b/>
          <w:sz w:val="24"/>
          <w:szCs w:val="24"/>
        </w:rPr>
        <w:t>Plan</w:t>
      </w:r>
    </w:p>
    <w:p w:rsidR="00844BBE" w:rsidRPr="003332F6" w:rsidRDefault="00A16E65" w:rsidP="00A16E65">
      <w:pPr>
        <w:rPr>
          <w:rFonts w:ascii="Arial" w:eastAsia="Times New Roman" w:hAnsi="Arial" w:cs="Arial"/>
          <w:sz w:val="24"/>
          <w:szCs w:val="24"/>
        </w:rPr>
      </w:pPr>
      <w:r w:rsidRPr="003332F6">
        <w:rPr>
          <w:rFonts w:ascii="Arial" w:eastAsia="Times New Roman" w:hAnsi="Arial" w:cs="Arial"/>
          <w:sz w:val="24"/>
          <w:szCs w:val="24"/>
        </w:rPr>
        <w:t>Ensure you are meeting employee and supervisor training requirements by reviewing the requirements in the wildfire smoke rules (General Industry - Chapter 296-820 WAC; Agriculture - WAC 296-30</w:t>
      </w:r>
      <w:r w:rsidR="00844BBE" w:rsidRPr="003332F6">
        <w:rPr>
          <w:rFonts w:ascii="Arial" w:eastAsia="Times New Roman" w:hAnsi="Arial" w:cs="Arial"/>
          <w:sz w:val="24"/>
          <w:szCs w:val="24"/>
        </w:rPr>
        <w:t>7-09805 through 296-307-09860).</w:t>
      </w:r>
    </w:p>
    <w:p w:rsidR="00A16E65" w:rsidRPr="003332F6" w:rsidRDefault="002B45E3" w:rsidP="00A16E65">
      <w:pPr>
        <w:rPr>
          <w:rFonts w:ascii="Arial" w:eastAsia="Times New Roman" w:hAnsi="Arial" w:cs="Arial"/>
          <w:sz w:val="24"/>
          <w:szCs w:val="24"/>
        </w:rPr>
      </w:pPr>
      <w:hyperlink r:id="rId46" w:history="1">
        <w:r w:rsidR="00A16E65" w:rsidRPr="003332F6">
          <w:rPr>
            <w:rStyle w:val="Hyperlink"/>
            <w:rFonts w:ascii="Arial" w:eastAsia="Times New Roman" w:hAnsi="Arial" w:cs="Arial"/>
            <w:sz w:val="24"/>
            <w:szCs w:val="24"/>
          </w:rPr>
          <w:t>Wildfire Smoke Response Plan Template</w:t>
        </w:r>
      </w:hyperlink>
      <w:r w:rsidR="00A16E65" w:rsidRPr="003332F6">
        <w:rPr>
          <w:rFonts w:ascii="Arial" w:eastAsia="Times New Roman" w:hAnsi="Arial" w:cs="Arial"/>
          <w:sz w:val="24"/>
          <w:szCs w:val="24"/>
        </w:rPr>
        <w:t xml:space="preserve"> - adapt this plan to your workplace.</w:t>
      </w:r>
    </w:p>
    <w:p w:rsidR="00A16E65" w:rsidRPr="003332F6" w:rsidRDefault="002B45E3" w:rsidP="00A16E65">
      <w:pPr>
        <w:rPr>
          <w:rFonts w:ascii="Arial" w:eastAsia="Times New Roman" w:hAnsi="Arial" w:cs="Arial"/>
          <w:sz w:val="24"/>
          <w:szCs w:val="24"/>
        </w:rPr>
      </w:pPr>
      <w:hyperlink r:id="rId47" w:history="1">
        <w:proofErr w:type="spellStart"/>
        <w:r w:rsidR="00A16E65" w:rsidRPr="003332F6">
          <w:rPr>
            <w:rStyle w:val="Hyperlink"/>
            <w:rFonts w:ascii="Arial" w:eastAsia="Times New Roman" w:hAnsi="Arial" w:cs="Arial"/>
            <w:sz w:val="24"/>
            <w:szCs w:val="24"/>
          </w:rPr>
          <w:t>Modelo</w:t>
        </w:r>
        <w:proofErr w:type="spellEnd"/>
        <w:r w:rsidR="00A16E65" w:rsidRPr="003332F6">
          <w:rPr>
            <w:rStyle w:val="Hyperlink"/>
            <w:rFonts w:ascii="Arial" w:eastAsia="Times New Roman" w:hAnsi="Arial" w:cs="Arial"/>
            <w:sz w:val="24"/>
            <w:szCs w:val="24"/>
          </w:rPr>
          <w:t xml:space="preserve"> del </w:t>
        </w:r>
        <w:proofErr w:type="spellStart"/>
        <w:r w:rsidR="00A16E65" w:rsidRPr="003332F6">
          <w:rPr>
            <w:rStyle w:val="Hyperlink"/>
            <w:rFonts w:ascii="Arial" w:eastAsia="Times New Roman" w:hAnsi="Arial" w:cs="Arial"/>
            <w:sz w:val="24"/>
            <w:szCs w:val="24"/>
          </w:rPr>
          <w:t>programa</w:t>
        </w:r>
        <w:proofErr w:type="spellEnd"/>
        <w:r w:rsidR="00A16E65" w:rsidRPr="003332F6">
          <w:rPr>
            <w:rStyle w:val="Hyperlink"/>
            <w:rFonts w:ascii="Arial" w:eastAsia="Times New Roman" w:hAnsi="Arial" w:cs="Arial"/>
            <w:sz w:val="24"/>
            <w:szCs w:val="24"/>
          </w:rPr>
          <w:t xml:space="preserve"> </w:t>
        </w:r>
        <w:proofErr w:type="spellStart"/>
        <w:r w:rsidR="00A16E65" w:rsidRPr="003332F6">
          <w:rPr>
            <w:rStyle w:val="Hyperlink"/>
            <w:rFonts w:ascii="Arial" w:eastAsia="Times New Roman" w:hAnsi="Arial" w:cs="Arial"/>
            <w:sz w:val="24"/>
            <w:szCs w:val="24"/>
          </w:rPr>
          <w:t>por</w:t>
        </w:r>
        <w:proofErr w:type="spellEnd"/>
        <w:r w:rsidR="00A16E65" w:rsidRPr="003332F6">
          <w:rPr>
            <w:rStyle w:val="Hyperlink"/>
            <w:rFonts w:ascii="Arial" w:eastAsia="Times New Roman" w:hAnsi="Arial" w:cs="Arial"/>
            <w:sz w:val="24"/>
            <w:szCs w:val="24"/>
          </w:rPr>
          <w:t xml:space="preserve"> </w:t>
        </w:r>
        <w:proofErr w:type="spellStart"/>
        <w:r w:rsidR="00A16E65" w:rsidRPr="003332F6">
          <w:rPr>
            <w:rStyle w:val="Hyperlink"/>
            <w:rFonts w:ascii="Arial" w:eastAsia="Times New Roman" w:hAnsi="Arial" w:cs="Arial"/>
            <w:sz w:val="24"/>
            <w:szCs w:val="24"/>
          </w:rPr>
          <w:t>escrito</w:t>
        </w:r>
        <w:proofErr w:type="spellEnd"/>
        <w:r w:rsidR="00A16E65" w:rsidRPr="003332F6">
          <w:rPr>
            <w:rStyle w:val="Hyperlink"/>
            <w:rFonts w:ascii="Arial" w:eastAsia="Times New Roman" w:hAnsi="Arial" w:cs="Arial"/>
            <w:sz w:val="24"/>
            <w:szCs w:val="24"/>
          </w:rPr>
          <w:t xml:space="preserve"> de </w:t>
        </w:r>
        <w:proofErr w:type="spellStart"/>
        <w:r w:rsidR="00A16E65" w:rsidRPr="003332F6">
          <w:rPr>
            <w:rStyle w:val="Hyperlink"/>
            <w:rFonts w:ascii="Arial" w:eastAsia="Times New Roman" w:hAnsi="Arial" w:cs="Arial"/>
            <w:sz w:val="24"/>
            <w:szCs w:val="24"/>
          </w:rPr>
          <w:t>humo</w:t>
        </w:r>
        <w:proofErr w:type="spellEnd"/>
        <w:r w:rsidR="00A16E65" w:rsidRPr="003332F6">
          <w:rPr>
            <w:rStyle w:val="Hyperlink"/>
            <w:rFonts w:ascii="Arial" w:eastAsia="Times New Roman" w:hAnsi="Arial" w:cs="Arial"/>
            <w:sz w:val="24"/>
            <w:szCs w:val="24"/>
          </w:rPr>
          <w:t xml:space="preserve"> de </w:t>
        </w:r>
        <w:proofErr w:type="spellStart"/>
        <w:r w:rsidR="00A16E65" w:rsidRPr="003332F6">
          <w:rPr>
            <w:rStyle w:val="Hyperlink"/>
            <w:rFonts w:ascii="Arial" w:eastAsia="Times New Roman" w:hAnsi="Arial" w:cs="Arial"/>
            <w:sz w:val="24"/>
            <w:szCs w:val="24"/>
          </w:rPr>
          <w:t>incendios</w:t>
        </w:r>
        <w:proofErr w:type="spellEnd"/>
        <w:r w:rsidR="00A16E65" w:rsidRPr="003332F6">
          <w:rPr>
            <w:rStyle w:val="Hyperlink"/>
            <w:rFonts w:ascii="Arial" w:eastAsia="Times New Roman" w:hAnsi="Arial" w:cs="Arial"/>
            <w:sz w:val="24"/>
            <w:szCs w:val="24"/>
          </w:rPr>
          <w:t xml:space="preserve"> </w:t>
        </w:r>
        <w:proofErr w:type="spellStart"/>
        <w:r w:rsidR="00A16E65" w:rsidRPr="003332F6">
          <w:rPr>
            <w:rStyle w:val="Hyperlink"/>
            <w:rFonts w:ascii="Arial" w:eastAsia="Times New Roman" w:hAnsi="Arial" w:cs="Arial"/>
            <w:sz w:val="24"/>
            <w:szCs w:val="24"/>
          </w:rPr>
          <w:t>forestales</w:t>
        </w:r>
        <w:proofErr w:type="spellEnd"/>
      </w:hyperlink>
      <w:r w:rsidR="00A16E65" w:rsidRPr="003332F6">
        <w:rPr>
          <w:rFonts w:ascii="Arial" w:eastAsia="Times New Roman" w:hAnsi="Arial" w:cs="Arial"/>
          <w:sz w:val="24"/>
          <w:szCs w:val="24"/>
        </w:rPr>
        <w:t xml:space="preserve"> (Spanish version)</w:t>
      </w:r>
    </w:p>
    <w:p w:rsidR="002926A8" w:rsidRPr="003332F6" w:rsidRDefault="002926A8" w:rsidP="00A16E65">
      <w:pPr>
        <w:spacing w:after="0" w:line="240" w:lineRule="auto"/>
        <w:rPr>
          <w:rFonts w:ascii="Arial" w:eastAsia="Times New Roman" w:hAnsi="Arial" w:cs="Arial"/>
          <w:b/>
          <w:sz w:val="24"/>
          <w:szCs w:val="24"/>
        </w:rPr>
      </w:pPr>
    </w:p>
    <w:p w:rsidR="00A16E65" w:rsidRDefault="00A16E65" w:rsidP="00302189">
      <w:pPr>
        <w:spacing w:after="0" w:line="240" w:lineRule="auto"/>
        <w:rPr>
          <w:rFonts w:ascii="Arial" w:eastAsia="Times New Roman" w:hAnsi="Arial" w:cs="Arial"/>
          <w:sz w:val="24"/>
          <w:szCs w:val="24"/>
        </w:rPr>
      </w:pPr>
      <w:r w:rsidRPr="003332F6">
        <w:rPr>
          <w:rFonts w:ascii="Arial" w:eastAsia="Times New Roman" w:hAnsi="Arial" w:cs="Arial"/>
          <w:b/>
          <w:sz w:val="24"/>
          <w:szCs w:val="24"/>
        </w:rPr>
        <w:t>Note to the employer:</w:t>
      </w:r>
      <w:r w:rsidRPr="003332F6">
        <w:rPr>
          <w:rFonts w:ascii="Arial" w:eastAsia="Times New Roman" w:hAnsi="Arial" w:cs="Arial"/>
          <w:sz w:val="24"/>
          <w:szCs w:val="24"/>
        </w:rPr>
        <w:t xml:space="preserve"> For additional help with requirements, Training and Resources and Q&amp;A, visit L&amp;I’s </w:t>
      </w:r>
      <w:r w:rsidR="002926A8" w:rsidRPr="003332F6">
        <w:rPr>
          <w:rFonts w:ascii="Arial" w:eastAsia="Times New Roman" w:hAnsi="Arial" w:cs="Arial"/>
          <w:sz w:val="24"/>
          <w:szCs w:val="24"/>
        </w:rPr>
        <w:t>Wildfire Smoke</w:t>
      </w:r>
      <w:r w:rsidRPr="003332F6">
        <w:rPr>
          <w:rFonts w:ascii="Arial" w:eastAsia="Times New Roman" w:hAnsi="Arial" w:cs="Arial"/>
          <w:sz w:val="24"/>
          <w:szCs w:val="24"/>
        </w:rPr>
        <w:t xml:space="preserve"> </w:t>
      </w:r>
      <w:proofErr w:type="gramStart"/>
      <w:r w:rsidRPr="003332F6">
        <w:rPr>
          <w:rFonts w:ascii="Arial" w:eastAsia="Times New Roman" w:hAnsi="Arial" w:cs="Arial"/>
          <w:sz w:val="24"/>
          <w:szCs w:val="24"/>
        </w:rPr>
        <w:t>page</w:t>
      </w:r>
      <w:r w:rsidR="00302189" w:rsidRPr="003332F6">
        <w:rPr>
          <w:rFonts w:ascii="Arial" w:eastAsia="Times New Roman" w:hAnsi="Arial" w:cs="Arial"/>
          <w:sz w:val="24"/>
          <w:szCs w:val="24"/>
        </w:rPr>
        <w:t xml:space="preserve"> </w:t>
      </w:r>
      <w:r w:rsidRPr="003332F6">
        <w:rPr>
          <w:rFonts w:ascii="Arial" w:eastAsia="Times New Roman" w:hAnsi="Arial" w:cs="Arial"/>
          <w:sz w:val="24"/>
          <w:szCs w:val="24"/>
        </w:rPr>
        <w:t xml:space="preserve"> </w:t>
      </w:r>
      <w:proofErr w:type="gramEnd"/>
      <w:r w:rsidR="00302189" w:rsidRPr="003332F6">
        <w:rPr>
          <w:rFonts w:ascii="Arial" w:eastAsia="Times New Roman" w:hAnsi="Arial" w:cs="Arial"/>
          <w:sz w:val="24"/>
          <w:szCs w:val="24"/>
        </w:rPr>
        <w:fldChar w:fldCharType="begin"/>
      </w:r>
      <w:r w:rsidR="00302189" w:rsidRPr="003332F6">
        <w:rPr>
          <w:rFonts w:ascii="Arial" w:eastAsia="Times New Roman" w:hAnsi="Arial" w:cs="Arial"/>
          <w:sz w:val="24"/>
          <w:szCs w:val="24"/>
        </w:rPr>
        <w:instrText xml:space="preserve"> HYPERLINK "https://www.lni.wa.gov/safety-health/safety-topics/topics/wildfire-smoke#training-and-resources" </w:instrText>
      </w:r>
      <w:r w:rsidR="00302189" w:rsidRPr="003332F6">
        <w:rPr>
          <w:rFonts w:ascii="Arial" w:eastAsia="Times New Roman" w:hAnsi="Arial" w:cs="Arial"/>
          <w:sz w:val="24"/>
          <w:szCs w:val="24"/>
        </w:rPr>
        <w:fldChar w:fldCharType="separate"/>
      </w:r>
      <w:r w:rsidR="00302189" w:rsidRPr="003332F6">
        <w:rPr>
          <w:rStyle w:val="Hyperlink"/>
          <w:rFonts w:ascii="Arial" w:eastAsia="Times New Roman" w:hAnsi="Arial" w:cs="Arial"/>
          <w:sz w:val="24"/>
          <w:szCs w:val="24"/>
        </w:rPr>
        <w:t>https://www.lni.wa.gov/safety-health/safety-topics/topics/wildfire-smoke#training-and-resources</w:t>
      </w:r>
      <w:r w:rsidR="00302189" w:rsidRPr="003332F6">
        <w:rPr>
          <w:rFonts w:ascii="Arial" w:eastAsia="Times New Roman" w:hAnsi="Arial" w:cs="Arial"/>
          <w:sz w:val="24"/>
          <w:szCs w:val="24"/>
        </w:rPr>
        <w:fldChar w:fldCharType="end"/>
      </w:r>
    </w:p>
    <w:p w:rsidR="00302189" w:rsidRDefault="00302189" w:rsidP="00302189">
      <w:pPr>
        <w:spacing w:after="0" w:line="240" w:lineRule="auto"/>
        <w:rPr>
          <w:rFonts w:ascii="Arial" w:eastAsia="Times New Roman" w:hAnsi="Arial" w:cs="Arial"/>
          <w:sz w:val="24"/>
          <w:szCs w:val="24"/>
        </w:rPr>
      </w:pPr>
    </w:p>
    <w:p w:rsidR="00302189" w:rsidRDefault="00302189" w:rsidP="00302189">
      <w:pPr>
        <w:spacing w:after="0" w:line="240" w:lineRule="auto"/>
        <w:rPr>
          <w:rFonts w:ascii="Arial" w:eastAsia="Times New Roman" w:hAnsi="Arial" w:cs="Arial"/>
          <w:sz w:val="24"/>
          <w:szCs w:val="24"/>
        </w:rPr>
      </w:pPr>
    </w:p>
    <w:p w:rsidR="00302189" w:rsidRDefault="00302189" w:rsidP="00302189">
      <w:pPr>
        <w:spacing w:after="0" w:line="240" w:lineRule="auto"/>
        <w:rPr>
          <w:rFonts w:ascii="Arial" w:eastAsia="Times New Roman" w:hAnsi="Arial" w:cs="Arial"/>
          <w:sz w:val="24"/>
          <w:szCs w:val="24"/>
        </w:rPr>
      </w:pPr>
    </w:p>
    <w:p w:rsidR="00302189" w:rsidRDefault="00302189" w:rsidP="00302189">
      <w:pPr>
        <w:spacing w:after="0" w:line="240" w:lineRule="auto"/>
        <w:rPr>
          <w:rFonts w:ascii="Arial" w:eastAsia="Times New Roman" w:hAnsi="Arial" w:cs="Arial"/>
          <w:sz w:val="24"/>
          <w:szCs w:val="24"/>
        </w:rPr>
      </w:pPr>
    </w:p>
    <w:p w:rsidR="00302189" w:rsidRDefault="00302189" w:rsidP="00302189">
      <w:pPr>
        <w:spacing w:after="0" w:line="240" w:lineRule="auto"/>
        <w:rPr>
          <w:rFonts w:ascii="Arial" w:eastAsia="Times New Roman" w:hAnsi="Arial" w:cs="Arial"/>
          <w:sz w:val="24"/>
          <w:szCs w:val="24"/>
        </w:rPr>
      </w:pPr>
    </w:p>
    <w:p w:rsidR="00A16E65" w:rsidRPr="005F6489" w:rsidRDefault="00A16E65" w:rsidP="00A16E65">
      <w:pPr>
        <w:rPr>
          <w:rFonts w:ascii="Arial" w:eastAsia="Times New Roman" w:hAnsi="Arial" w:cs="Arial"/>
          <w:sz w:val="24"/>
          <w:szCs w:val="24"/>
        </w:rP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FC2AA6" w:rsidP="00FC2AA6">
      <w:pPr>
        <w:jc w:val="center"/>
      </w:pPr>
    </w:p>
    <w:p w:rsidR="00FC2AA6" w:rsidRDefault="00EC44F8" w:rsidP="00FC2AA6">
      <w:pPr>
        <w:jc w:val="center"/>
        <w:rPr>
          <w:b/>
          <w:sz w:val="116"/>
        </w:rPr>
      </w:pPr>
      <w:r>
        <w:rPr>
          <w:b/>
          <w:sz w:val="116"/>
        </w:rPr>
        <w:t>APPENDICES</w:t>
      </w:r>
    </w:p>
    <w:p w:rsidR="00F77B31" w:rsidRPr="00F77B31" w:rsidRDefault="00F77B31" w:rsidP="00F77B31">
      <w:pPr>
        <w:jc w:val="center"/>
      </w:pPr>
    </w:p>
    <w:p w:rsidR="00F77B31" w:rsidRDefault="00F77B31" w:rsidP="00F77B31"/>
    <w:p w:rsidR="00F77B31" w:rsidRPr="00F77B31" w:rsidRDefault="00F77B31" w:rsidP="00F77B31">
      <w:pPr>
        <w:sectPr w:rsidR="00F77B31" w:rsidRPr="00F77B31" w:rsidSect="00FC2AA6">
          <w:footerReference w:type="default" r:id="rId48"/>
          <w:pgSz w:w="12240" w:h="15840"/>
          <w:pgMar w:top="720" w:right="720" w:bottom="720" w:left="720" w:header="720" w:footer="720" w:gutter="0"/>
          <w:cols w:space="720"/>
          <w:docGrid w:linePitch="360"/>
        </w:sectPr>
      </w:pPr>
    </w:p>
    <w:p w:rsidR="00FC2AA6" w:rsidRPr="00FC2AA6" w:rsidRDefault="00F77B31" w:rsidP="00FC2AA6">
      <w:pPr>
        <w:keepNext/>
        <w:spacing w:after="0" w:line="240" w:lineRule="auto"/>
        <w:jc w:val="center"/>
        <w:outlineLvl w:val="6"/>
        <w:rPr>
          <w:rFonts w:ascii="Arial" w:eastAsia="Times New Roman" w:hAnsi="Arial" w:cs="Arial"/>
          <w:b/>
          <w:sz w:val="28"/>
          <w:szCs w:val="28"/>
        </w:rPr>
      </w:pPr>
      <w:r>
        <w:rPr>
          <w:rFonts w:ascii="Arial" w:eastAsia="Times New Roman" w:hAnsi="Arial" w:cs="Arial"/>
          <w:b/>
          <w:sz w:val="28"/>
          <w:szCs w:val="28"/>
        </w:rPr>
        <w:lastRenderedPageBreak/>
        <w:t>J</w:t>
      </w:r>
      <w:r w:rsidR="00FC2AA6" w:rsidRPr="00FC2AA6">
        <w:rPr>
          <w:rFonts w:ascii="Arial" w:eastAsia="Times New Roman" w:hAnsi="Arial" w:cs="Arial"/>
          <w:b/>
          <w:sz w:val="28"/>
          <w:szCs w:val="28"/>
        </w:rPr>
        <w:t>ob Orientation Guide</w:t>
      </w:r>
    </w:p>
    <w:p w:rsidR="00FC2AA6" w:rsidRPr="00FC2AA6" w:rsidRDefault="00FC2AA6" w:rsidP="00FC2AA6">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1368"/>
        <w:gridCol w:w="3420"/>
        <w:gridCol w:w="1440"/>
        <w:gridCol w:w="3348"/>
      </w:tblGrid>
      <w:tr w:rsidR="00FC2AA6" w:rsidRPr="00925125" w:rsidTr="00FC2AA6">
        <w:tc>
          <w:tcPr>
            <w:tcW w:w="136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Company:</w:t>
            </w:r>
          </w:p>
        </w:tc>
        <w:tc>
          <w:tcPr>
            <w:tcW w:w="34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r w:rsidRPr="00FC2AA6">
              <w:rPr>
                <w:rFonts w:ascii="Arial" w:eastAsia="Times New Roman" w:hAnsi="Arial" w:cs="Arial"/>
                <w:i/>
                <w:sz w:val="24"/>
                <w:szCs w:val="24"/>
                <w:u w:val="single"/>
              </w:rPr>
              <w:fldChar w:fldCharType="begin"/>
            </w:r>
            <w:r w:rsidRPr="00FC2AA6">
              <w:rPr>
                <w:rFonts w:ascii="Arial" w:eastAsia="Times New Roman" w:hAnsi="Arial" w:cs="Arial"/>
                <w:i/>
                <w:sz w:val="24"/>
                <w:szCs w:val="24"/>
                <w:u w:val="single"/>
              </w:rPr>
              <w:instrText xml:space="preserve"> FILLIN  \* MERGEFORMAT </w:instrText>
            </w:r>
            <w:r w:rsidRPr="00FC2AA6">
              <w:rPr>
                <w:rFonts w:ascii="Arial" w:eastAsia="Times New Roman" w:hAnsi="Arial" w:cs="Arial"/>
                <w:i/>
                <w:sz w:val="24"/>
                <w:szCs w:val="24"/>
                <w:u w:val="single"/>
              </w:rPr>
              <w:fldChar w:fldCharType="separate"/>
            </w:r>
            <w:r w:rsidRPr="00FC2AA6">
              <w:rPr>
                <w:rFonts w:ascii="Arial" w:eastAsia="Times New Roman" w:hAnsi="Arial" w:cs="Arial"/>
                <w:i/>
                <w:sz w:val="24"/>
                <w:szCs w:val="24"/>
                <w:u w:val="single"/>
              </w:rPr>
              <w:t>(Enter Company Name)</w:t>
            </w:r>
            <w:r w:rsidRPr="00FC2AA6">
              <w:rPr>
                <w:rFonts w:ascii="Arial" w:eastAsia="Times New Roman" w:hAnsi="Arial" w:cs="Arial"/>
                <w:i/>
                <w:sz w:val="24"/>
                <w:szCs w:val="24"/>
                <w:u w:val="single"/>
              </w:rPr>
              <w:fldChar w:fldCharType="end"/>
            </w:r>
          </w:p>
        </w:tc>
        <w:tc>
          <w:tcPr>
            <w:tcW w:w="144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Employee:</w:t>
            </w:r>
          </w:p>
        </w:tc>
        <w:tc>
          <w:tcPr>
            <w:tcW w:w="33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r w:rsidRPr="00FC2AA6">
              <w:rPr>
                <w:rFonts w:ascii="Arial" w:eastAsia="Times New Roman" w:hAnsi="Arial" w:cs="Arial"/>
                <w:i/>
                <w:sz w:val="24"/>
                <w:szCs w:val="24"/>
                <w:u w:val="single"/>
              </w:rPr>
              <w:fldChar w:fldCharType="begin"/>
            </w:r>
            <w:r w:rsidRPr="00FC2AA6">
              <w:rPr>
                <w:rFonts w:ascii="Arial" w:eastAsia="Times New Roman" w:hAnsi="Arial" w:cs="Arial"/>
                <w:i/>
                <w:sz w:val="24"/>
                <w:szCs w:val="24"/>
                <w:u w:val="single"/>
              </w:rPr>
              <w:instrText xml:space="preserve"> FILLIN  \* MERGEFORMAT </w:instrText>
            </w:r>
            <w:r w:rsidRPr="00FC2AA6">
              <w:rPr>
                <w:rFonts w:ascii="Arial" w:eastAsia="Times New Roman" w:hAnsi="Arial" w:cs="Arial"/>
                <w:i/>
                <w:sz w:val="24"/>
                <w:szCs w:val="24"/>
                <w:u w:val="single"/>
              </w:rPr>
              <w:fldChar w:fldCharType="separate"/>
            </w:r>
            <w:r w:rsidRPr="00FC2AA6">
              <w:rPr>
                <w:rFonts w:ascii="Arial" w:eastAsia="Times New Roman" w:hAnsi="Arial" w:cs="Arial"/>
                <w:i/>
                <w:sz w:val="24"/>
                <w:szCs w:val="24"/>
                <w:u w:val="single"/>
              </w:rPr>
              <w:t>(Enter Employee Name</w:t>
            </w:r>
            <w:r w:rsidRPr="00FC2AA6">
              <w:rPr>
                <w:rFonts w:ascii="Arial" w:eastAsia="Times New Roman" w:hAnsi="Arial" w:cs="Arial"/>
                <w:i/>
                <w:sz w:val="24"/>
                <w:szCs w:val="24"/>
                <w:u w:val="single"/>
              </w:rPr>
              <w:fldChar w:fldCharType="end"/>
            </w:r>
          </w:p>
        </w:tc>
      </w:tr>
      <w:tr w:rsidR="00FC2AA6" w:rsidRPr="00925125" w:rsidTr="00FC2AA6">
        <w:tc>
          <w:tcPr>
            <w:tcW w:w="136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Trainer:</w:t>
            </w:r>
          </w:p>
        </w:tc>
        <w:tc>
          <w:tcPr>
            <w:tcW w:w="34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r w:rsidRPr="00FC2AA6">
              <w:rPr>
                <w:rFonts w:ascii="Arial" w:eastAsia="Times New Roman" w:hAnsi="Arial" w:cs="Arial"/>
                <w:i/>
                <w:sz w:val="24"/>
                <w:szCs w:val="24"/>
                <w:u w:val="single"/>
              </w:rPr>
              <w:fldChar w:fldCharType="begin"/>
            </w:r>
            <w:r w:rsidRPr="00FC2AA6">
              <w:rPr>
                <w:rFonts w:ascii="Arial" w:eastAsia="Times New Roman" w:hAnsi="Arial" w:cs="Arial"/>
                <w:i/>
                <w:sz w:val="24"/>
                <w:szCs w:val="24"/>
                <w:u w:val="single"/>
              </w:rPr>
              <w:instrText xml:space="preserve"> FILLIN  \* MERGEFORMAT </w:instrText>
            </w:r>
            <w:r w:rsidRPr="00FC2AA6">
              <w:rPr>
                <w:rFonts w:ascii="Arial" w:eastAsia="Times New Roman" w:hAnsi="Arial" w:cs="Arial"/>
                <w:i/>
                <w:sz w:val="24"/>
                <w:szCs w:val="24"/>
                <w:u w:val="single"/>
              </w:rPr>
              <w:fldChar w:fldCharType="separate"/>
            </w:r>
            <w:r w:rsidRPr="00FC2AA6">
              <w:rPr>
                <w:rFonts w:ascii="Arial" w:eastAsia="Times New Roman" w:hAnsi="Arial" w:cs="Arial"/>
                <w:i/>
                <w:sz w:val="24"/>
                <w:szCs w:val="24"/>
                <w:u w:val="single"/>
              </w:rPr>
              <w:t>(Enter Name of Trainer)</w:t>
            </w:r>
            <w:r w:rsidRPr="00FC2AA6">
              <w:rPr>
                <w:rFonts w:ascii="Arial" w:eastAsia="Times New Roman" w:hAnsi="Arial" w:cs="Arial"/>
                <w:i/>
                <w:sz w:val="24"/>
                <w:szCs w:val="24"/>
                <w:u w:val="single"/>
              </w:rPr>
              <w:fldChar w:fldCharType="end"/>
            </w:r>
          </w:p>
        </w:tc>
        <w:tc>
          <w:tcPr>
            <w:tcW w:w="144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Hire Date:</w:t>
            </w:r>
          </w:p>
        </w:tc>
        <w:tc>
          <w:tcPr>
            <w:tcW w:w="33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r w:rsidRPr="00FC2AA6">
              <w:rPr>
                <w:rFonts w:ascii="Arial" w:eastAsia="Times New Roman" w:hAnsi="Arial" w:cs="Arial"/>
                <w:i/>
                <w:sz w:val="24"/>
                <w:szCs w:val="24"/>
                <w:u w:val="single"/>
              </w:rPr>
              <w:fldChar w:fldCharType="begin"/>
            </w:r>
            <w:r w:rsidRPr="00FC2AA6">
              <w:rPr>
                <w:rFonts w:ascii="Arial" w:eastAsia="Times New Roman" w:hAnsi="Arial" w:cs="Arial"/>
                <w:i/>
                <w:sz w:val="24"/>
                <w:szCs w:val="24"/>
                <w:u w:val="single"/>
              </w:rPr>
              <w:instrText xml:space="preserve"> FILLIN  \* MERGEFORMAT </w:instrText>
            </w:r>
            <w:r w:rsidRPr="00FC2AA6">
              <w:rPr>
                <w:rFonts w:ascii="Arial" w:eastAsia="Times New Roman" w:hAnsi="Arial" w:cs="Arial"/>
                <w:i/>
                <w:sz w:val="24"/>
                <w:szCs w:val="24"/>
                <w:u w:val="single"/>
              </w:rPr>
              <w:fldChar w:fldCharType="separate"/>
            </w:r>
            <w:r w:rsidRPr="00FC2AA6">
              <w:rPr>
                <w:rFonts w:ascii="Arial" w:eastAsia="Times New Roman" w:hAnsi="Arial" w:cs="Arial"/>
                <w:i/>
                <w:sz w:val="24"/>
                <w:szCs w:val="24"/>
                <w:u w:val="single"/>
              </w:rPr>
              <w:t>(Enter Employee's Hire Date)</w:t>
            </w:r>
            <w:r w:rsidRPr="00FC2AA6">
              <w:rPr>
                <w:rFonts w:ascii="Arial" w:eastAsia="Times New Roman" w:hAnsi="Arial" w:cs="Arial"/>
                <w:i/>
                <w:sz w:val="24"/>
                <w:szCs w:val="24"/>
                <w:u w:val="single"/>
              </w:rPr>
              <w:fldChar w:fldCharType="end"/>
            </w:r>
          </w:p>
        </w:tc>
      </w:tr>
      <w:tr w:rsidR="00FC2AA6" w:rsidRPr="00925125" w:rsidTr="00FC2AA6">
        <w:tc>
          <w:tcPr>
            <w:tcW w:w="136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Date</w:t>
            </w:r>
          </w:p>
        </w:tc>
        <w:tc>
          <w:tcPr>
            <w:tcW w:w="34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r w:rsidRPr="00FC2AA6">
              <w:rPr>
                <w:rFonts w:ascii="Arial" w:eastAsia="Times New Roman" w:hAnsi="Arial" w:cs="Arial"/>
                <w:i/>
                <w:sz w:val="24"/>
                <w:szCs w:val="24"/>
                <w:u w:val="single"/>
              </w:rPr>
              <w:fldChar w:fldCharType="begin"/>
            </w:r>
            <w:r w:rsidRPr="00FC2AA6">
              <w:rPr>
                <w:rFonts w:ascii="Arial" w:eastAsia="Times New Roman" w:hAnsi="Arial" w:cs="Arial"/>
                <w:i/>
                <w:sz w:val="24"/>
                <w:szCs w:val="24"/>
                <w:u w:val="single"/>
              </w:rPr>
              <w:instrText xml:space="preserve"> FILLIN  \* MERGEFORMAT </w:instrText>
            </w:r>
            <w:r w:rsidRPr="00FC2AA6">
              <w:rPr>
                <w:rFonts w:ascii="Arial" w:eastAsia="Times New Roman" w:hAnsi="Arial" w:cs="Arial"/>
                <w:i/>
                <w:sz w:val="24"/>
                <w:szCs w:val="24"/>
                <w:u w:val="single"/>
              </w:rPr>
              <w:fldChar w:fldCharType="separate"/>
            </w:r>
            <w:r w:rsidRPr="00FC2AA6">
              <w:rPr>
                <w:rFonts w:ascii="Arial" w:eastAsia="Times New Roman" w:hAnsi="Arial" w:cs="Arial"/>
                <w:i/>
                <w:sz w:val="24"/>
                <w:szCs w:val="24"/>
                <w:u w:val="single"/>
              </w:rPr>
              <w:t>(Enter Date of Orientation)</w:t>
            </w:r>
            <w:r w:rsidRPr="00FC2AA6">
              <w:rPr>
                <w:rFonts w:ascii="Arial" w:eastAsia="Times New Roman" w:hAnsi="Arial" w:cs="Arial"/>
                <w:i/>
                <w:sz w:val="24"/>
                <w:szCs w:val="24"/>
                <w:u w:val="single"/>
              </w:rPr>
              <w:fldChar w:fldCharType="end"/>
            </w:r>
          </w:p>
        </w:tc>
        <w:tc>
          <w:tcPr>
            <w:tcW w:w="144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r w:rsidRPr="00FC2AA6">
              <w:rPr>
                <w:rFonts w:ascii="Arial" w:eastAsia="Times New Roman" w:hAnsi="Arial" w:cs="Arial"/>
                <w:sz w:val="24"/>
                <w:szCs w:val="24"/>
              </w:rPr>
              <w:t>Position:</w:t>
            </w:r>
          </w:p>
        </w:tc>
        <w:tc>
          <w:tcPr>
            <w:tcW w:w="33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r w:rsidRPr="00FC2AA6">
              <w:rPr>
                <w:rFonts w:ascii="Arial" w:eastAsia="Times New Roman" w:hAnsi="Arial" w:cs="Arial"/>
                <w:i/>
                <w:sz w:val="24"/>
                <w:szCs w:val="24"/>
                <w:u w:val="single"/>
              </w:rPr>
              <w:fldChar w:fldCharType="begin"/>
            </w:r>
            <w:r w:rsidRPr="00FC2AA6">
              <w:rPr>
                <w:rFonts w:ascii="Arial" w:eastAsia="Times New Roman" w:hAnsi="Arial" w:cs="Arial"/>
                <w:i/>
                <w:sz w:val="24"/>
                <w:szCs w:val="24"/>
                <w:u w:val="single"/>
              </w:rPr>
              <w:instrText xml:space="preserve"> FILLIN  \* MERGEFORMAT </w:instrText>
            </w:r>
            <w:r w:rsidRPr="00FC2AA6">
              <w:rPr>
                <w:rFonts w:ascii="Arial" w:eastAsia="Times New Roman" w:hAnsi="Arial" w:cs="Arial"/>
                <w:i/>
                <w:sz w:val="24"/>
                <w:szCs w:val="24"/>
                <w:u w:val="single"/>
              </w:rPr>
              <w:fldChar w:fldCharType="separate"/>
            </w:r>
            <w:r w:rsidRPr="00FC2AA6">
              <w:rPr>
                <w:rFonts w:ascii="Arial" w:eastAsia="Times New Roman" w:hAnsi="Arial" w:cs="Arial"/>
                <w:i/>
                <w:sz w:val="24"/>
                <w:szCs w:val="24"/>
                <w:u w:val="single"/>
              </w:rPr>
              <w:t>(Enter Employee's Job Title)</w:t>
            </w:r>
            <w:r w:rsidRPr="00FC2AA6">
              <w:rPr>
                <w:rFonts w:ascii="Arial" w:eastAsia="Times New Roman" w:hAnsi="Arial" w:cs="Arial"/>
                <w:i/>
                <w:sz w:val="24"/>
                <w:szCs w:val="24"/>
                <w:u w:val="single"/>
              </w:rPr>
              <w:fldChar w:fldCharType="end"/>
            </w:r>
          </w:p>
        </w:tc>
      </w:tr>
      <w:tr w:rsidR="00FC2AA6" w:rsidRPr="00925125" w:rsidTr="00FC2AA6">
        <w:tc>
          <w:tcPr>
            <w:tcW w:w="136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p>
        </w:tc>
        <w:tc>
          <w:tcPr>
            <w:tcW w:w="342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p>
        </w:tc>
        <w:tc>
          <w:tcPr>
            <w:tcW w:w="1440"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 w:val="24"/>
                <w:szCs w:val="24"/>
              </w:rPr>
            </w:pPr>
          </w:p>
        </w:tc>
        <w:tc>
          <w:tcPr>
            <w:tcW w:w="3348"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i/>
                <w:sz w:val="24"/>
                <w:szCs w:val="24"/>
                <w:u w:val="single"/>
              </w:rPr>
            </w:pPr>
          </w:p>
        </w:tc>
      </w:tr>
    </w:tbl>
    <w:p w:rsidR="00FC2AA6" w:rsidRPr="00FC2AA6" w:rsidRDefault="00FC2AA6" w:rsidP="00FC2AA6">
      <w:pPr>
        <w:spacing w:after="0" w:line="240" w:lineRule="auto"/>
        <w:rPr>
          <w:rFonts w:ascii="Arial" w:eastAsia="Times New Roman" w:hAnsi="Arial" w:cs="Arial"/>
          <w:sz w:val="18"/>
          <w:szCs w:val="24"/>
        </w:rPr>
      </w:pPr>
      <w:r w:rsidRPr="00FC2AA6">
        <w:rPr>
          <w:rFonts w:ascii="Arial" w:eastAsia="Times New Roman" w:hAnsi="Arial" w:cs="Arial"/>
          <w:sz w:val="18"/>
          <w:szCs w:val="24"/>
        </w:rPr>
        <w:t xml:space="preserve">This checklist is a guideline for conducting employee safety orientations for employees new to </w:t>
      </w:r>
      <w:r w:rsidRPr="00FC2AA6">
        <w:rPr>
          <w:rFonts w:ascii="Arial" w:eastAsia="Times New Roman" w:hAnsi="Arial" w:cs="Arial"/>
          <w:i/>
          <w:sz w:val="18"/>
          <w:szCs w:val="24"/>
          <w:u w:val="single"/>
        </w:rPr>
        <w:fldChar w:fldCharType="begin"/>
      </w:r>
      <w:r w:rsidRPr="00FC2AA6">
        <w:rPr>
          <w:rFonts w:ascii="Arial" w:eastAsia="Times New Roman" w:hAnsi="Arial" w:cs="Arial"/>
          <w:i/>
          <w:sz w:val="18"/>
          <w:szCs w:val="24"/>
          <w:u w:val="single"/>
        </w:rPr>
        <w:instrText xml:space="preserve"> FILLIN  \* MERGEFORMAT </w:instrText>
      </w:r>
      <w:r w:rsidRPr="00FC2AA6">
        <w:rPr>
          <w:rFonts w:ascii="Arial" w:eastAsia="Times New Roman" w:hAnsi="Arial" w:cs="Arial"/>
          <w:i/>
          <w:sz w:val="18"/>
          <w:szCs w:val="24"/>
          <w:u w:val="single"/>
        </w:rPr>
        <w:fldChar w:fldCharType="separate"/>
      </w:r>
      <w:r w:rsidRPr="00FC2AA6">
        <w:rPr>
          <w:rFonts w:ascii="Arial" w:eastAsia="Times New Roman" w:hAnsi="Arial" w:cs="Arial"/>
          <w:i/>
          <w:sz w:val="18"/>
          <w:szCs w:val="24"/>
          <w:u w:val="single"/>
        </w:rPr>
        <w:t>(Customize by adding the name of your company)</w:t>
      </w:r>
      <w:r w:rsidRPr="00FC2AA6">
        <w:rPr>
          <w:rFonts w:ascii="Arial" w:eastAsia="Times New Roman" w:hAnsi="Arial" w:cs="Arial"/>
          <w:i/>
          <w:sz w:val="18"/>
          <w:szCs w:val="24"/>
          <w:u w:val="single"/>
        </w:rPr>
        <w:fldChar w:fldCharType="end"/>
      </w:r>
      <w:r w:rsidRPr="00FC2AA6">
        <w:rPr>
          <w:rFonts w:ascii="Arial" w:eastAsia="Times New Roman" w:hAnsi="Arial" w:cs="Arial"/>
          <w:sz w:val="18"/>
          <w:szCs w:val="24"/>
        </w:rPr>
        <w:t xml:space="preserve">.  Once </w:t>
      </w:r>
      <w:proofErr w:type="gramStart"/>
      <w:r w:rsidRPr="00FC2AA6">
        <w:rPr>
          <w:rFonts w:ascii="Arial" w:eastAsia="Times New Roman" w:hAnsi="Arial" w:cs="Arial"/>
          <w:sz w:val="18"/>
          <w:szCs w:val="24"/>
        </w:rPr>
        <w:t>completed</w:t>
      </w:r>
      <w:proofErr w:type="gramEnd"/>
      <w:r w:rsidRPr="00FC2AA6">
        <w:rPr>
          <w:rFonts w:ascii="Arial" w:eastAsia="Times New Roman" w:hAnsi="Arial" w:cs="Arial"/>
          <w:sz w:val="18"/>
          <w:szCs w:val="24"/>
        </w:rPr>
        <w:t xml:space="preserve"> and signed by both supervisor and employee, it serves as documentation that orientation has taken place.  </w:t>
      </w:r>
    </w:p>
    <w:tbl>
      <w:tblPr>
        <w:tblW w:w="0" w:type="auto"/>
        <w:tblLayout w:type="fixed"/>
        <w:tblLook w:val="0000" w:firstRow="0" w:lastRow="0" w:firstColumn="0" w:lastColumn="0" w:noHBand="0" w:noVBand="0"/>
      </w:tblPr>
      <w:tblGrid>
        <w:gridCol w:w="631"/>
        <w:gridCol w:w="917"/>
        <w:gridCol w:w="1159"/>
        <w:gridCol w:w="760"/>
        <w:gridCol w:w="3661"/>
        <w:gridCol w:w="1260"/>
        <w:gridCol w:w="1260"/>
      </w:tblGrid>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2836"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366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Date</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Initials</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Courier" w:eastAsia="Times New Roman" w:hAnsi="Courier"/>
                <w:szCs w:val="24"/>
              </w:rPr>
            </w:pPr>
            <w:r w:rsidRPr="00FC2AA6">
              <w:rPr>
                <w:rFonts w:ascii="Courier" w:eastAsia="Times New Roman" w:hAnsi="Courier"/>
                <w:szCs w:val="24"/>
              </w:rPr>
              <w:t>1.</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Explain the company safety program, including:</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2076"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4421"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Orientation</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2076"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4421"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On-the-job training</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2076"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4421"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Safety meetings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2076"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4421"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Incident investigation</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2076"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4421" w:type="dxa"/>
            <w:gridSpan w:val="2"/>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Disciplinary action</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2.</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Use and care of personal protective </w:t>
            </w:r>
            <w:proofErr w:type="gramStart"/>
            <w:r w:rsidRPr="00FC2AA6">
              <w:rPr>
                <w:rFonts w:ascii="Arial" w:eastAsia="Times New Roman" w:hAnsi="Arial" w:cs="Arial"/>
                <w:szCs w:val="24"/>
              </w:rPr>
              <w:t>equipment  (</w:t>
            </w:r>
            <w:proofErr w:type="gramEnd"/>
            <w:r w:rsidRPr="00FC2AA6">
              <w:rPr>
                <w:rFonts w:ascii="Arial" w:eastAsia="Times New Roman" w:hAnsi="Arial" w:cs="Arial"/>
                <w:szCs w:val="24"/>
              </w:rPr>
              <w:t>Hard hat, fall protection, eye protection, etc.)</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3.</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Line of communication and responsibility for immediately reporting injuries.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A.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When to report an injury</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B.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How to report an injury</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C.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Who to report an injury to</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D.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Filling out incident report forms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4.</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General overview of operation, procedures, methods and hazards as they relate to the specific job</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5.</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Pertinent safety rules of the company and WISHA</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6.</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First aid supplies, equipment and training</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A.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Obtaining treatment</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B.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Location of Facilities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C.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Location and names of First-aid trained personnel</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7.</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Emergency plan</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A.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Exit location and evacuation routes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B.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 xml:space="preserve">Use of </w:t>
            </w:r>
            <w:proofErr w:type="spellStart"/>
            <w:r w:rsidRPr="00FC2AA6">
              <w:rPr>
                <w:rFonts w:ascii="Arial" w:eastAsia="Times New Roman" w:hAnsi="Arial" w:cs="Arial"/>
                <w:szCs w:val="24"/>
              </w:rPr>
              <w:t>fire fighting</w:t>
            </w:r>
            <w:proofErr w:type="spellEnd"/>
            <w:r w:rsidRPr="00FC2AA6">
              <w:rPr>
                <w:rFonts w:ascii="Arial" w:eastAsia="Times New Roman" w:hAnsi="Arial" w:cs="Arial"/>
                <w:szCs w:val="24"/>
              </w:rPr>
              <w:t xml:space="preserve"> equipment (extinguishers, hose)</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C.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Specific procedures (medical, chemical, etc.)</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8.</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Vehicle safety</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9.</w:t>
            </w:r>
          </w:p>
        </w:tc>
        <w:tc>
          <w:tcPr>
            <w:tcW w:w="6497" w:type="dxa"/>
            <w:gridSpan w:val="4"/>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Personal work habits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A.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Serious consequences of horseplay</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B.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Fighting</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C.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Inattention</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D.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Smoking policy</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E.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Good housekeeping practices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r w:rsidR="00FC2AA6" w:rsidRPr="00925125" w:rsidTr="00FC2AA6">
        <w:tc>
          <w:tcPr>
            <w:tcW w:w="631" w:type="dxa"/>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p>
        </w:tc>
        <w:tc>
          <w:tcPr>
            <w:tcW w:w="917" w:type="dxa"/>
            <w:tcBorders>
              <w:top w:val="nil"/>
              <w:left w:val="nil"/>
              <w:bottom w:val="nil"/>
              <w:right w:val="nil"/>
            </w:tcBorders>
          </w:tcPr>
          <w:p w:rsidR="00FC2AA6" w:rsidRPr="00FC2AA6" w:rsidRDefault="00FC2AA6" w:rsidP="00FC2AA6">
            <w:pPr>
              <w:spacing w:after="0" w:line="240" w:lineRule="auto"/>
              <w:jc w:val="right"/>
              <w:rPr>
                <w:rFonts w:ascii="Arial" w:eastAsia="Times New Roman" w:hAnsi="Arial" w:cs="Arial"/>
                <w:szCs w:val="24"/>
              </w:rPr>
            </w:pPr>
            <w:r w:rsidRPr="00FC2AA6">
              <w:rPr>
                <w:rFonts w:ascii="Arial" w:eastAsia="Times New Roman" w:hAnsi="Arial" w:cs="Arial"/>
                <w:szCs w:val="24"/>
              </w:rPr>
              <w:t xml:space="preserve">F. </w:t>
            </w:r>
          </w:p>
        </w:tc>
        <w:tc>
          <w:tcPr>
            <w:tcW w:w="5580" w:type="dxa"/>
            <w:gridSpan w:val="3"/>
            <w:tcBorders>
              <w:top w:val="nil"/>
              <w:left w:val="nil"/>
              <w:bottom w:val="nil"/>
              <w:right w:val="nil"/>
            </w:tcBorders>
          </w:tcPr>
          <w:p w:rsidR="00FC2AA6" w:rsidRPr="00FC2AA6" w:rsidRDefault="00FC2AA6" w:rsidP="00FC2AA6">
            <w:pPr>
              <w:spacing w:after="0" w:line="240" w:lineRule="auto"/>
              <w:rPr>
                <w:rFonts w:ascii="Arial" w:eastAsia="Times New Roman" w:hAnsi="Arial" w:cs="Arial"/>
                <w:szCs w:val="24"/>
              </w:rPr>
            </w:pPr>
            <w:r w:rsidRPr="00FC2AA6">
              <w:rPr>
                <w:rFonts w:ascii="Arial" w:eastAsia="Times New Roman" w:hAnsi="Arial" w:cs="Arial"/>
                <w:szCs w:val="24"/>
              </w:rPr>
              <w:t>Proper lifting techniques</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c>
          <w:tcPr>
            <w:tcW w:w="1260" w:type="dxa"/>
            <w:tcBorders>
              <w:top w:val="nil"/>
              <w:left w:val="nil"/>
              <w:bottom w:val="nil"/>
              <w:right w:val="nil"/>
            </w:tcBorders>
          </w:tcPr>
          <w:p w:rsidR="00FC2AA6" w:rsidRPr="00FC2AA6" w:rsidRDefault="00FC2AA6" w:rsidP="00FC2AA6">
            <w:pPr>
              <w:spacing w:after="0" w:line="240" w:lineRule="auto"/>
              <w:jc w:val="center"/>
              <w:rPr>
                <w:rFonts w:ascii="Arial" w:eastAsia="Times New Roman" w:hAnsi="Arial" w:cs="Arial"/>
                <w:szCs w:val="24"/>
              </w:rPr>
            </w:pPr>
            <w:r w:rsidRPr="00FC2AA6">
              <w:rPr>
                <w:rFonts w:ascii="Arial" w:eastAsia="Times New Roman" w:hAnsi="Arial" w:cs="Arial"/>
                <w:szCs w:val="24"/>
              </w:rPr>
              <w:t>______</w:t>
            </w:r>
          </w:p>
        </w:tc>
      </w:tr>
    </w:tbl>
    <w:p w:rsidR="00FC2AA6" w:rsidRPr="00FC2AA6" w:rsidRDefault="00FC2AA6" w:rsidP="00FC2AA6">
      <w:pPr>
        <w:spacing w:after="0" w:line="240" w:lineRule="auto"/>
        <w:rPr>
          <w:rFonts w:ascii="Arial" w:eastAsia="Times New Roman" w:hAnsi="Arial" w:cs="Arial"/>
          <w:sz w:val="32"/>
          <w:szCs w:val="32"/>
        </w:rPr>
      </w:pPr>
    </w:p>
    <w:p w:rsidR="00FC2AA6" w:rsidRPr="00FC2AA6" w:rsidRDefault="00FC2AA6" w:rsidP="00FC2AA6">
      <w:pPr>
        <w:spacing w:after="0" w:line="240" w:lineRule="auto"/>
        <w:rPr>
          <w:rFonts w:ascii="Arial" w:eastAsia="Times New Roman" w:hAnsi="Arial" w:cs="Arial"/>
          <w:sz w:val="18"/>
          <w:szCs w:val="32"/>
        </w:rPr>
      </w:pPr>
      <w:r w:rsidRPr="00FC2AA6">
        <w:rPr>
          <w:rFonts w:ascii="Arial" w:eastAsia="Times New Roman" w:hAnsi="Arial" w:cs="Arial"/>
          <w:sz w:val="18"/>
          <w:szCs w:val="32"/>
        </w:rPr>
        <w:t xml:space="preserve">NOTE TO EMPLOYEES:  Do not sign unless ALL items are covered and ALL questions </w:t>
      </w:r>
      <w:proofErr w:type="gramStart"/>
      <w:r w:rsidRPr="00FC2AA6">
        <w:rPr>
          <w:rFonts w:ascii="Arial" w:eastAsia="Times New Roman" w:hAnsi="Arial" w:cs="Arial"/>
          <w:sz w:val="18"/>
          <w:szCs w:val="32"/>
        </w:rPr>
        <w:t>are satisfactorily answered</w:t>
      </w:r>
      <w:proofErr w:type="gramEnd"/>
      <w:r w:rsidRPr="00FC2AA6">
        <w:rPr>
          <w:rFonts w:ascii="Arial" w:eastAsia="Times New Roman" w:hAnsi="Arial" w:cs="Arial"/>
          <w:sz w:val="18"/>
          <w:szCs w:val="32"/>
        </w:rPr>
        <w:t>.</w:t>
      </w:r>
    </w:p>
    <w:p w:rsidR="00FC2AA6" w:rsidRPr="00FC2AA6" w:rsidRDefault="00FC2AA6" w:rsidP="00FC2AA6">
      <w:pPr>
        <w:spacing w:after="0" w:line="240" w:lineRule="auto"/>
        <w:rPr>
          <w:rFonts w:ascii="Arial" w:eastAsia="Times New Roman" w:hAnsi="Arial" w:cs="Arial"/>
          <w:sz w:val="18"/>
          <w:szCs w:val="32"/>
        </w:rPr>
      </w:pPr>
    </w:p>
    <w:p w:rsidR="00FC2AA6" w:rsidRPr="00FC2AA6" w:rsidRDefault="00FC2AA6" w:rsidP="00FC2AA6">
      <w:pPr>
        <w:spacing w:after="0" w:line="240" w:lineRule="auto"/>
        <w:rPr>
          <w:rFonts w:ascii="Arial" w:eastAsia="Times New Roman" w:hAnsi="Arial" w:cs="Arial"/>
          <w:sz w:val="18"/>
          <w:szCs w:val="32"/>
        </w:rPr>
      </w:pPr>
      <w:r w:rsidRPr="00FC2AA6">
        <w:rPr>
          <w:rFonts w:ascii="Arial" w:eastAsia="Times New Roman" w:hAnsi="Arial" w:cs="Arial"/>
          <w:sz w:val="18"/>
          <w:szCs w:val="32"/>
        </w:rPr>
        <w:t xml:space="preserve">The signatures below document that the appropriate elements </w:t>
      </w:r>
      <w:proofErr w:type="gramStart"/>
      <w:r w:rsidRPr="00FC2AA6">
        <w:rPr>
          <w:rFonts w:ascii="Arial" w:eastAsia="Times New Roman" w:hAnsi="Arial" w:cs="Arial"/>
          <w:sz w:val="18"/>
          <w:szCs w:val="32"/>
        </w:rPr>
        <w:t>have been discussed</w:t>
      </w:r>
      <w:proofErr w:type="gramEnd"/>
      <w:r w:rsidRPr="00FC2AA6">
        <w:rPr>
          <w:rFonts w:ascii="Arial" w:eastAsia="Times New Roman" w:hAnsi="Arial" w:cs="Arial"/>
          <w:sz w:val="18"/>
          <w:szCs w:val="32"/>
        </w:rPr>
        <w:t xml:space="preserve"> to the satisfaction of both parties, and that both the supervisor and the employee accept responsibility for maintaining a safe and healthful work environment.</w:t>
      </w:r>
    </w:p>
    <w:p w:rsidR="00FC2AA6" w:rsidRPr="00FC2AA6" w:rsidRDefault="00FC2AA6" w:rsidP="00FC2AA6">
      <w:pPr>
        <w:spacing w:after="0" w:line="240" w:lineRule="auto"/>
        <w:rPr>
          <w:rFonts w:ascii="Arial" w:eastAsia="Times New Roman" w:hAnsi="Arial" w:cs="Arial"/>
          <w:szCs w:val="32"/>
        </w:rPr>
      </w:pPr>
    </w:p>
    <w:p w:rsidR="00FC2AA6" w:rsidRPr="00FC2AA6" w:rsidRDefault="00FC2AA6" w:rsidP="00FC2AA6">
      <w:pPr>
        <w:spacing w:after="0" w:line="240" w:lineRule="auto"/>
        <w:rPr>
          <w:rFonts w:ascii="Arial" w:eastAsia="Times New Roman" w:hAnsi="Arial" w:cs="Arial"/>
          <w:szCs w:val="32"/>
        </w:rPr>
      </w:pPr>
      <w:r w:rsidRPr="00FC2AA6">
        <w:rPr>
          <w:rFonts w:ascii="Arial" w:eastAsia="Times New Roman" w:hAnsi="Arial" w:cs="Arial"/>
          <w:szCs w:val="32"/>
        </w:rPr>
        <w:t xml:space="preserve">Date: _______________________  </w:t>
      </w:r>
      <w:r w:rsidRPr="00FC2AA6">
        <w:rPr>
          <w:rFonts w:ascii="Arial" w:eastAsia="Times New Roman" w:hAnsi="Arial" w:cs="Arial"/>
          <w:szCs w:val="32"/>
        </w:rPr>
        <w:tab/>
        <w:t>Supervisor’s Signature: ___________________________________</w:t>
      </w:r>
    </w:p>
    <w:p w:rsidR="00FC2AA6" w:rsidRPr="00FC2AA6" w:rsidRDefault="00FC2AA6" w:rsidP="00FC2AA6">
      <w:pPr>
        <w:spacing w:after="0" w:line="240" w:lineRule="auto"/>
        <w:rPr>
          <w:rFonts w:ascii="Arial" w:eastAsia="Times New Roman" w:hAnsi="Arial" w:cs="Arial"/>
          <w:szCs w:val="32"/>
        </w:rPr>
      </w:pPr>
    </w:p>
    <w:p w:rsidR="00FC2AA6" w:rsidRPr="00FC2AA6" w:rsidRDefault="00FC2AA6" w:rsidP="00FC2AA6">
      <w:pPr>
        <w:spacing w:after="0" w:line="240" w:lineRule="auto"/>
        <w:rPr>
          <w:rFonts w:ascii="Arial" w:eastAsia="Times New Roman" w:hAnsi="Arial" w:cs="Arial"/>
          <w:szCs w:val="32"/>
        </w:rPr>
      </w:pPr>
    </w:p>
    <w:p w:rsidR="00F77B31" w:rsidRDefault="00FC2AA6" w:rsidP="00F77B31">
      <w:pPr>
        <w:sectPr w:rsidR="00F77B31" w:rsidSect="00F77B31">
          <w:footerReference w:type="default" r:id="rId49"/>
          <w:pgSz w:w="12240" w:h="15840"/>
          <w:pgMar w:top="720" w:right="720" w:bottom="720" w:left="720" w:header="720" w:footer="720" w:gutter="0"/>
          <w:pgNumType w:start="1"/>
          <w:cols w:space="720"/>
          <w:docGrid w:linePitch="360"/>
        </w:sectPr>
      </w:pPr>
      <w:r w:rsidRPr="00FC2AA6">
        <w:rPr>
          <w:rFonts w:ascii="Arial" w:eastAsia="Times New Roman" w:hAnsi="Arial" w:cs="Arial"/>
          <w:szCs w:val="24"/>
        </w:rPr>
        <w:t>Date: _______________________</w:t>
      </w:r>
      <w:r w:rsidRPr="00FC2AA6">
        <w:rPr>
          <w:rFonts w:ascii="Arial" w:eastAsia="Times New Roman" w:hAnsi="Arial" w:cs="Arial"/>
          <w:szCs w:val="24"/>
        </w:rPr>
        <w:tab/>
        <w:t>Employee’s Signature: ___________________________________</w:t>
      </w:r>
    </w:p>
    <w:p w:rsidR="00F77B31" w:rsidRDefault="00F77B31" w:rsidP="00F77B31">
      <w:pPr>
        <w:pStyle w:val="Heading4"/>
      </w:pPr>
      <w:r>
        <w:lastRenderedPageBreak/>
        <w:t>Employee’s Report of Injury Form</w:t>
      </w:r>
    </w:p>
    <w:p w:rsidR="00F77B31" w:rsidRDefault="00F77B31" w:rsidP="00F77B31">
      <w:pPr>
        <w:spacing w:after="0"/>
        <w:jc w:val="center"/>
        <w:rPr>
          <w:sz w:val="28"/>
        </w:rPr>
      </w:pPr>
    </w:p>
    <w:p w:rsidR="00F77B31" w:rsidRDefault="00F77B31" w:rsidP="00F77B31">
      <w:pPr>
        <w:rPr>
          <w:color w:val="000000"/>
        </w:rPr>
      </w:pPr>
      <w:r>
        <w:rPr>
          <w:b/>
          <w:u w:val="single"/>
        </w:rPr>
        <w:t>Instructions</w:t>
      </w:r>
      <w:r>
        <w:rPr>
          <w:u w:val="single"/>
        </w:rPr>
        <w:t>:</w:t>
      </w:r>
      <w:r>
        <w:t xml:space="preserve">  </w:t>
      </w:r>
      <w:r>
        <w:rPr>
          <w:color w:val="000000"/>
        </w:rPr>
        <w:t xml:space="preserve">Your employees may use this form to report </w:t>
      </w:r>
      <w:r>
        <w:rPr>
          <w:color w:val="000000"/>
          <w:u w:val="single"/>
        </w:rPr>
        <w:t>all</w:t>
      </w:r>
      <w:r>
        <w:rPr>
          <w:color w:val="000000"/>
        </w:rPr>
        <w:t xml:space="preserve"> work related injuries, illnesses, or “near miss” events (which could have caused an injury or illness) – </w:t>
      </w:r>
      <w:r>
        <w:rPr>
          <w:i/>
          <w:color w:val="000000"/>
        </w:rPr>
        <w:t>no matter how minor</w:t>
      </w:r>
      <w:r>
        <w:rPr>
          <w:color w:val="000000"/>
        </w:rPr>
        <w:t xml:space="preserve">.  This helps you to identify and correct hazards before they cause serious injuries.  This form </w:t>
      </w:r>
      <w:proofErr w:type="gramStart"/>
      <w:r>
        <w:rPr>
          <w:color w:val="000000"/>
        </w:rPr>
        <w:t>should be completed by employees as soon as possible and given to a supervisor for further action</w:t>
      </w:r>
      <w:proofErr w:type="gramEnd"/>
      <w:r>
        <w:rPr>
          <w:color w:val="000000"/>
        </w:rPr>
        <w:t>.</w:t>
      </w:r>
    </w:p>
    <w:p w:rsidR="00F77B31" w:rsidRDefault="00F77B31" w:rsidP="00B41F0B">
      <w:pPr>
        <w:spacing w:after="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878"/>
        <w:gridCol w:w="576"/>
        <w:gridCol w:w="4374"/>
      </w:tblGrid>
      <w:tr w:rsidR="00F77B31" w:rsidRPr="00925125" w:rsidTr="0039423E">
        <w:trPr>
          <w:trHeight w:hRule="exact" w:val="32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 xml:space="preserve">I am reporting a work related:     </w:t>
            </w:r>
            <w:r w:rsidRPr="00925125">
              <w:sym w:font="Wingdings" w:char="F071"/>
            </w:r>
            <w:r w:rsidRPr="00925125">
              <w:t xml:space="preserve"> Injury     </w:t>
            </w:r>
            <w:r w:rsidRPr="00925125">
              <w:sym w:font="Wingdings" w:char="F071"/>
            </w:r>
            <w:r w:rsidRPr="00925125">
              <w:t xml:space="preserve"> Illness       </w:t>
            </w:r>
            <w:r w:rsidRPr="00925125">
              <w:sym w:font="Wingdings" w:char="F071"/>
            </w:r>
            <w:r w:rsidRPr="00925125">
              <w:t xml:space="preserve"> Near miss     </w:t>
            </w:r>
          </w:p>
        </w:tc>
      </w:tr>
      <w:tr w:rsidR="00F77B31" w:rsidRPr="00925125" w:rsidTr="0039423E">
        <w:trPr>
          <w:trHeight w:hRule="exact" w:val="40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 xml:space="preserve">Your Name: </w:t>
            </w:r>
          </w:p>
        </w:tc>
      </w:tr>
      <w:tr w:rsidR="00F77B31" w:rsidRPr="00925125" w:rsidTr="0039423E">
        <w:trPr>
          <w:trHeight w:hRule="exact" w:val="40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Job title:</w:t>
            </w:r>
          </w:p>
        </w:tc>
      </w:tr>
      <w:tr w:rsidR="00F77B31" w:rsidRPr="00925125" w:rsidTr="0039423E">
        <w:trPr>
          <w:cantSplit/>
          <w:trHeight w:hRule="exact" w:val="40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Supervisor:</w:t>
            </w:r>
          </w:p>
        </w:tc>
      </w:tr>
      <w:tr w:rsidR="00F77B31" w:rsidRPr="00925125" w:rsidTr="0039423E">
        <w:trPr>
          <w:cantSplit/>
          <w:trHeight w:hRule="exact" w:val="32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 xml:space="preserve">Have you told your supervisor about this injury/near miss?        </w:t>
            </w:r>
            <w:r w:rsidRPr="00925125">
              <w:sym w:font="Wingdings" w:char="F071"/>
            </w:r>
            <w:r w:rsidRPr="00925125">
              <w:t xml:space="preserve"> Yes      </w:t>
            </w:r>
            <w:r w:rsidRPr="00925125">
              <w:sym w:font="Wingdings" w:char="F071"/>
            </w:r>
            <w:r w:rsidRPr="00925125">
              <w:t xml:space="preserve"> No</w:t>
            </w:r>
          </w:p>
        </w:tc>
      </w:tr>
      <w:tr w:rsidR="00F77B31" w:rsidRPr="00925125" w:rsidTr="0039423E">
        <w:trPr>
          <w:trHeight w:hRule="exact" w:val="720"/>
        </w:trPr>
        <w:tc>
          <w:tcPr>
            <w:tcW w:w="5454" w:type="dxa"/>
            <w:gridSpan w:val="2"/>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Date of injury/near miss:</w:t>
            </w:r>
          </w:p>
        </w:tc>
        <w:tc>
          <w:tcPr>
            <w:tcW w:w="4374" w:type="dxa"/>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Time of injury/near miss:</w:t>
            </w:r>
          </w:p>
        </w:tc>
      </w:tr>
      <w:tr w:rsidR="00F77B31" w:rsidRPr="00925125" w:rsidTr="0039423E">
        <w:trPr>
          <w:trHeight w:hRule="exact" w:val="720"/>
        </w:trPr>
        <w:tc>
          <w:tcPr>
            <w:tcW w:w="9828" w:type="dxa"/>
            <w:gridSpan w:val="3"/>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Names of witnesses (if any):</w:t>
            </w:r>
          </w:p>
        </w:tc>
      </w:tr>
      <w:tr w:rsidR="00F77B31" w:rsidRPr="00925125" w:rsidTr="0039423E">
        <w:trPr>
          <w:trHeight w:hRule="exact" w:val="720"/>
        </w:trPr>
        <w:tc>
          <w:tcPr>
            <w:tcW w:w="9828" w:type="dxa"/>
            <w:gridSpan w:val="3"/>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Where, exactly, did it happen?</w:t>
            </w:r>
          </w:p>
        </w:tc>
      </w:tr>
      <w:tr w:rsidR="00F77B31" w:rsidRPr="00925125" w:rsidTr="0039423E">
        <w:trPr>
          <w:trHeight w:hRule="exact" w:val="720"/>
        </w:trPr>
        <w:tc>
          <w:tcPr>
            <w:tcW w:w="9828" w:type="dxa"/>
            <w:gridSpan w:val="3"/>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What were you doing at the time?</w:t>
            </w:r>
          </w:p>
        </w:tc>
      </w:tr>
      <w:tr w:rsidR="00F77B31" w:rsidRPr="00925125" w:rsidTr="0039423E">
        <w:trPr>
          <w:trHeight w:hRule="exact" w:val="1589"/>
        </w:trPr>
        <w:tc>
          <w:tcPr>
            <w:tcW w:w="9828" w:type="dxa"/>
            <w:gridSpan w:val="3"/>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 xml:space="preserve">Describe </w:t>
            </w:r>
            <w:proofErr w:type="gramStart"/>
            <w:r w:rsidRPr="00925125">
              <w:t>step by step</w:t>
            </w:r>
            <w:proofErr w:type="gramEnd"/>
            <w:r w:rsidRPr="00925125">
              <w:t xml:space="preserve"> what led up to the injury/near miss. (continue on the back if necessary):</w:t>
            </w:r>
          </w:p>
        </w:tc>
      </w:tr>
      <w:tr w:rsidR="00F77B31" w:rsidRPr="00925125" w:rsidTr="0039423E">
        <w:trPr>
          <w:trHeight w:hRule="exact" w:val="1200"/>
        </w:trPr>
        <w:tc>
          <w:tcPr>
            <w:tcW w:w="9828" w:type="dxa"/>
            <w:gridSpan w:val="3"/>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 xml:space="preserve">What </w:t>
            </w:r>
            <w:proofErr w:type="gramStart"/>
            <w:r w:rsidRPr="00925125">
              <w:t>could have been done</w:t>
            </w:r>
            <w:proofErr w:type="gramEnd"/>
            <w:r w:rsidRPr="00925125">
              <w:t xml:space="preserve"> to prevent this injury/near miss?</w:t>
            </w:r>
          </w:p>
        </w:tc>
      </w:tr>
      <w:tr w:rsidR="00F77B31" w:rsidRPr="00925125" w:rsidTr="0039423E">
        <w:trPr>
          <w:trHeight w:hRule="exact" w:val="720"/>
        </w:trPr>
        <w:tc>
          <w:tcPr>
            <w:tcW w:w="9828" w:type="dxa"/>
            <w:gridSpan w:val="3"/>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What parts of your body were injured?  If a near miss, how could you have been hurt?</w:t>
            </w:r>
          </w:p>
        </w:tc>
      </w:tr>
      <w:tr w:rsidR="00F77B31" w:rsidRPr="00925125" w:rsidTr="0039423E">
        <w:trPr>
          <w:trHeight w:hRule="exact" w:val="32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 xml:space="preserve">Did you see a doctor about this injury/illness?                                 </w:t>
            </w:r>
            <w:r w:rsidRPr="00925125">
              <w:sym w:font="Wingdings" w:char="F071"/>
            </w:r>
            <w:r w:rsidRPr="00925125">
              <w:t xml:space="preserve"> Yes      </w:t>
            </w:r>
            <w:r w:rsidRPr="00925125">
              <w:sym w:font="Wingdings" w:char="F071"/>
            </w:r>
            <w:r w:rsidRPr="00925125">
              <w:t xml:space="preserve"> No</w:t>
            </w:r>
          </w:p>
        </w:tc>
      </w:tr>
      <w:tr w:rsidR="00F77B31" w:rsidRPr="00925125" w:rsidTr="0039423E">
        <w:trPr>
          <w:trHeight w:hRule="exact" w:val="720"/>
        </w:trPr>
        <w:tc>
          <w:tcPr>
            <w:tcW w:w="4878" w:type="dxa"/>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 xml:space="preserve">If yes, whom did you see? </w:t>
            </w:r>
          </w:p>
        </w:tc>
        <w:tc>
          <w:tcPr>
            <w:tcW w:w="4950" w:type="dxa"/>
            <w:gridSpan w:val="2"/>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Doctor’s phone number:</w:t>
            </w:r>
          </w:p>
        </w:tc>
      </w:tr>
      <w:tr w:rsidR="00F77B31" w:rsidRPr="00925125" w:rsidTr="0039423E">
        <w:trPr>
          <w:trHeight w:hRule="exact" w:val="400"/>
        </w:trPr>
        <w:tc>
          <w:tcPr>
            <w:tcW w:w="4878" w:type="dxa"/>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 xml:space="preserve">Date: </w:t>
            </w:r>
          </w:p>
        </w:tc>
        <w:tc>
          <w:tcPr>
            <w:tcW w:w="4950" w:type="dxa"/>
            <w:gridSpan w:val="2"/>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r w:rsidRPr="00925125">
              <w:t>Time:</w:t>
            </w:r>
          </w:p>
        </w:tc>
      </w:tr>
      <w:tr w:rsidR="00F77B31" w:rsidRPr="00925125" w:rsidTr="0039423E">
        <w:trPr>
          <w:cantSplit/>
          <w:trHeight w:hRule="exact" w:val="320"/>
        </w:trPr>
        <w:tc>
          <w:tcPr>
            <w:tcW w:w="9828" w:type="dxa"/>
            <w:gridSpan w:val="3"/>
            <w:tcBorders>
              <w:top w:val="single" w:sz="2" w:space="0" w:color="auto"/>
              <w:left w:val="single" w:sz="2" w:space="0" w:color="auto"/>
              <w:bottom w:val="single" w:sz="2" w:space="0" w:color="auto"/>
              <w:right w:val="single" w:sz="2" w:space="0" w:color="auto"/>
            </w:tcBorders>
            <w:vAlign w:val="center"/>
          </w:tcPr>
          <w:p w:rsidR="00F77B31" w:rsidRPr="00925125" w:rsidRDefault="00F77B31" w:rsidP="0039423E">
            <w:proofErr w:type="gramStart"/>
            <w:r w:rsidRPr="00925125">
              <w:t>Has this part of your body been injured</w:t>
            </w:r>
            <w:proofErr w:type="gramEnd"/>
            <w:r w:rsidRPr="00925125">
              <w:t xml:space="preserve"> before?                                </w:t>
            </w:r>
            <w:r w:rsidRPr="00925125">
              <w:sym w:font="Wingdings" w:char="F071"/>
            </w:r>
            <w:r w:rsidRPr="00925125">
              <w:t xml:space="preserve"> Yes      </w:t>
            </w:r>
            <w:r w:rsidRPr="00925125">
              <w:sym w:font="Wingdings" w:char="F071"/>
            </w:r>
            <w:r w:rsidRPr="00925125">
              <w:t xml:space="preserve"> No </w:t>
            </w:r>
          </w:p>
        </w:tc>
      </w:tr>
      <w:tr w:rsidR="00F77B31" w:rsidRPr="00925125" w:rsidTr="0039423E">
        <w:trPr>
          <w:trHeight w:hRule="exact" w:val="400"/>
        </w:trPr>
        <w:tc>
          <w:tcPr>
            <w:tcW w:w="4878" w:type="dxa"/>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If yes, when?</w:t>
            </w:r>
          </w:p>
        </w:tc>
        <w:tc>
          <w:tcPr>
            <w:tcW w:w="4950" w:type="dxa"/>
            <w:gridSpan w:val="2"/>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Employer:</w:t>
            </w:r>
          </w:p>
        </w:tc>
      </w:tr>
      <w:tr w:rsidR="00F77B31" w:rsidRPr="00925125" w:rsidTr="0039423E">
        <w:trPr>
          <w:trHeight w:hRule="exact" w:val="720"/>
        </w:trPr>
        <w:tc>
          <w:tcPr>
            <w:tcW w:w="4878" w:type="dxa"/>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Your signature (optional):</w:t>
            </w:r>
          </w:p>
        </w:tc>
        <w:tc>
          <w:tcPr>
            <w:tcW w:w="4950" w:type="dxa"/>
            <w:gridSpan w:val="2"/>
            <w:tcBorders>
              <w:top w:val="single" w:sz="2" w:space="0" w:color="auto"/>
              <w:left w:val="single" w:sz="2" w:space="0" w:color="auto"/>
              <w:bottom w:val="single" w:sz="2" w:space="0" w:color="auto"/>
              <w:right w:val="single" w:sz="2" w:space="0" w:color="auto"/>
            </w:tcBorders>
          </w:tcPr>
          <w:p w:rsidR="00F77B31" w:rsidRPr="00925125" w:rsidRDefault="00F77B31" w:rsidP="0039423E">
            <w:r w:rsidRPr="00925125">
              <w:t>Date:</w:t>
            </w:r>
          </w:p>
        </w:tc>
      </w:tr>
    </w:tbl>
    <w:p w:rsidR="00B41F0B" w:rsidRDefault="00B41F0B" w:rsidP="00F77B31">
      <w:pPr>
        <w:sectPr w:rsidR="00B41F0B" w:rsidSect="00F77B31">
          <w:headerReference w:type="default" r:id="rId50"/>
          <w:footerReference w:type="default" r:id="rId51"/>
          <w:pgSz w:w="12240" w:h="15840"/>
          <w:pgMar w:top="720" w:right="720" w:bottom="720" w:left="720" w:header="720" w:footer="720" w:gutter="0"/>
          <w:pgNumType w:start="1"/>
          <w:cols w:space="720"/>
          <w:docGrid w:linePitch="360"/>
        </w:sectPr>
      </w:pPr>
    </w:p>
    <w:p w:rsidR="00B41F0B" w:rsidRDefault="00B41F0B" w:rsidP="00B41F0B">
      <w:pPr>
        <w:pStyle w:val="Heading4"/>
      </w:pPr>
      <w:r>
        <w:lastRenderedPageBreak/>
        <w:t>Incident Investigation Report Form</w:t>
      </w:r>
    </w:p>
    <w:p w:rsidR="00B41F0B" w:rsidRDefault="00B41F0B" w:rsidP="00B41F0B">
      <w:pPr>
        <w:spacing w:after="0"/>
      </w:pPr>
    </w:p>
    <w:p w:rsidR="00B41F0B" w:rsidRPr="00B41F0B" w:rsidRDefault="00B41F0B" w:rsidP="00B41F0B">
      <w:pPr>
        <w:spacing w:after="0"/>
      </w:pPr>
      <w:r>
        <w:rPr>
          <w:b/>
          <w:sz w:val="20"/>
          <w:u w:val="single"/>
        </w:rPr>
        <w:t>Instructions</w:t>
      </w:r>
      <w:r>
        <w:rPr>
          <w:sz w:val="20"/>
        </w:rPr>
        <w:t xml:space="preserve">:  Complete this form as soon as possible after an incident that results in serious injury or illness. (Optional: Use to investigate a minor injury or near miss that </w:t>
      </w:r>
      <w:r>
        <w:rPr>
          <w:i/>
          <w:sz w:val="20"/>
        </w:rPr>
        <w:t>could have resulted in a serious injury or illness</w:t>
      </w:r>
      <w:r>
        <w:rPr>
          <w:sz w:val="20"/>
        </w:rPr>
        <w:t>.)</w:t>
      </w:r>
    </w:p>
    <w:p w:rsidR="00B41F0B" w:rsidRPr="00B41F0B" w:rsidRDefault="00B41F0B" w:rsidP="00B41F0B">
      <w:pPr>
        <w:spacing w:after="0"/>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80"/>
      </w:tblGrid>
      <w:tr w:rsidR="00B41F0B" w:rsidRPr="00925125" w:rsidTr="0039423E">
        <w:trPr>
          <w:trHeight w:hRule="exact" w:val="662"/>
        </w:trPr>
        <w:tc>
          <w:tcPr>
            <w:tcW w:w="9918" w:type="dxa"/>
            <w:gridSpan w:val="2"/>
            <w:tcBorders>
              <w:top w:val="single" w:sz="2" w:space="0" w:color="auto"/>
              <w:left w:val="single" w:sz="2" w:space="0" w:color="auto"/>
              <w:bottom w:val="single" w:sz="2" w:space="0" w:color="auto"/>
              <w:right w:val="single" w:sz="2" w:space="0" w:color="auto"/>
            </w:tcBorders>
            <w:vAlign w:val="center"/>
          </w:tcPr>
          <w:p w:rsidR="00B41F0B" w:rsidRPr="00925125" w:rsidRDefault="00B41F0B" w:rsidP="00B41F0B">
            <w:pPr>
              <w:spacing w:after="0"/>
              <w:rPr>
                <w:rFonts w:ascii="Arial" w:hAnsi="Arial" w:cs="Arial"/>
                <w:sz w:val="20"/>
              </w:rPr>
            </w:pPr>
            <w:r w:rsidRPr="00925125">
              <w:rPr>
                <w:rFonts w:ascii="Arial" w:hAnsi="Arial" w:cs="Arial"/>
                <w:sz w:val="20"/>
              </w:rPr>
              <w:t xml:space="preserve">This is a report of a:      </w:t>
            </w:r>
            <w:r w:rsidRPr="00925125">
              <w:rPr>
                <w:rFonts w:ascii="Arial" w:hAnsi="Arial" w:cs="Arial"/>
                <w:sz w:val="20"/>
              </w:rPr>
              <w:sym w:font="Wingdings" w:char="F071"/>
            </w:r>
            <w:r w:rsidRPr="00925125">
              <w:rPr>
                <w:rFonts w:ascii="Arial" w:hAnsi="Arial" w:cs="Arial"/>
                <w:sz w:val="20"/>
              </w:rPr>
              <w:t xml:space="preserve"> Death     </w:t>
            </w:r>
            <w:r w:rsidRPr="00925125">
              <w:rPr>
                <w:rFonts w:ascii="Arial" w:hAnsi="Arial" w:cs="Arial"/>
                <w:sz w:val="20"/>
              </w:rPr>
              <w:sym w:font="Wingdings" w:char="F071"/>
            </w:r>
            <w:r w:rsidRPr="00925125">
              <w:rPr>
                <w:rFonts w:ascii="Arial" w:hAnsi="Arial" w:cs="Arial"/>
                <w:sz w:val="20"/>
              </w:rPr>
              <w:t xml:space="preserve"> Lost Time    </w:t>
            </w:r>
            <w:r w:rsidRPr="00925125">
              <w:rPr>
                <w:rFonts w:ascii="Arial" w:hAnsi="Arial" w:cs="Arial"/>
                <w:sz w:val="20"/>
              </w:rPr>
              <w:sym w:font="Wingdings" w:char="F071"/>
            </w:r>
            <w:r w:rsidRPr="00925125">
              <w:rPr>
                <w:rFonts w:ascii="Arial" w:hAnsi="Arial" w:cs="Arial"/>
                <w:sz w:val="20"/>
              </w:rPr>
              <w:t xml:space="preserve"> Dr. Visit Only    </w:t>
            </w:r>
            <w:r w:rsidRPr="00925125">
              <w:rPr>
                <w:rFonts w:ascii="Arial" w:hAnsi="Arial" w:cs="Arial"/>
                <w:sz w:val="20"/>
              </w:rPr>
              <w:sym w:font="Wingdings" w:char="F071"/>
            </w:r>
            <w:r w:rsidRPr="00925125">
              <w:rPr>
                <w:rFonts w:ascii="Arial" w:hAnsi="Arial" w:cs="Arial"/>
                <w:sz w:val="20"/>
              </w:rPr>
              <w:t xml:space="preserve"> First Aid Only     </w:t>
            </w:r>
            <w:r w:rsidRPr="00925125">
              <w:rPr>
                <w:rFonts w:ascii="Arial" w:hAnsi="Arial" w:cs="Arial"/>
                <w:sz w:val="20"/>
              </w:rPr>
              <w:sym w:font="Wingdings" w:char="F071"/>
            </w:r>
            <w:r w:rsidRPr="00925125">
              <w:rPr>
                <w:rFonts w:ascii="Arial" w:hAnsi="Arial" w:cs="Arial"/>
                <w:sz w:val="20"/>
              </w:rPr>
              <w:t xml:space="preserve"> Near Miss</w:t>
            </w:r>
          </w:p>
        </w:tc>
      </w:tr>
      <w:tr w:rsidR="00B41F0B" w:rsidRPr="00925125" w:rsidTr="0039423E">
        <w:trPr>
          <w:cantSplit/>
          <w:trHeight w:hRule="exact" w:val="536"/>
        </w:trPr>
        <w:tc>
          <w:tcPr>
            <w:tcW w:w="2538" w:type="dxa"/>
            <w:tcBorders>
              <w:top w:val="single" w:sz="2" w:space="0" w:color="auto"/>
              <w:left w:val="single" w:sz="2" w:space="0" w:color="auto"/>
              <w:bottom w:val="single" w:sz="2" w:space="0" w:color="auto"/>
              <w:right w:val="single" w:sz="2" w:space="0" w:color="auto"/>
            </w:tcBorders>
            <w:vAlign w:val="center"/>
          </w:tcPr>
          <w:p w:rsidR="00B41F0B" w:rsidRPr="00925125" w:rsidRDefault="00B41F0B" w:rsidP="00B41F0B">
            <w:pPr>
              <w:spacing w:after="0"/>
              <w:rPr>
                <w:rFonts w:ascii="Arial" w:hAnsi="Arial" w:cs="Arial"/>
                <w:sz w:val="20"/>
              </w:rPr>
            </w:pPr>
            <w:r w:rsidRPr="00925125">
              <w:rPr>
                <w:rFonts w:ascii="Arial" w:hAnsi="Arial" w:cs="Arial"/>
                <w:sz w:val="20"/>
              </w:rPr>
              <w:t>Date of incident:</w:t>
            </w:r>
          </w:p>
        </w:tc>
        <w:tc>
          <w:tcPr>
            <w:tcW w:w="7380" w:type="dxa"/>
            <w:tcBorders>
              <w:top w:val="single" w:sz="2" w:space="0" w:color="auto"/>
              <w:left w:val="single" w:sz="2" w:space="0" w:color="auto"/>
              <w:bottom w:val="single" w:sz="2" w:space="0" w:color="auto"/>
              <w:right w:val="single" w:sz="2" w:space="0" w:color="auto"/>
            </w:tcBorders>
            <w:vAlign w:val="center"/>
          </w:tcPr>
          <w:p w:rsidR="00B41F0B" w:rsidRPr="00925125" w:rsidRDefault="00B41F0B" w:rsidP="00B41F0B">
            <w:pPr>
              <w:spacing w:after="0"/>
              <w:rPr>
                <w:rFonts w:ascii="Arial" w:hAnsi="Arial" w:cs="Arial"/>
                <w:sz w:val="20"/>
              </w:rPr>
            </w:pPr>
            <w:r w:rsidRPr="00925125">
              <w:rPr>
                <w:rFonts w:ascii="Arial" w:hAnsi="Arial" w:cs="Arial"/>
                <w:sz w:val="20"/>
              </w:rPr>
              <w:t xml:space="preserve">This report is made by:  </w:t>
            </w:r>
            <w:r w:rsidRPr="00925125">
              <w:rPr>
                <w:rFonts w:ascii="Arial" w:hAnsi="Arial" w:cs="Arial"/>
                <w:sz w:val="20"/>
              </w:rPr>
              <w:sym w:font="Wingdings" w:char="F071"/>
            </w:r>
            <w:r w:rsidRPr="00925125">
              <w:rPr>
                <w:rFonts w:ascii="Arial" w:hAnsi="Arial" w:cs="Arial"/>
                <w:sz w:val="20"/>
              </w:rPr>
              <w:t xml:space="preserve"> Employee   </w:t>
            </w:r>
            <w:r w:rsidRPr="00925125">
              <w:rPr>
                <w:rFonts w:ascii="Arial" w:hAnsi="Arial" w:cs="Arial"/>
                <w:sz w:val="20"/>
              </w:rPr>
              <w:sym w:font="Wingdings" w:char="F071"/>
            </w:r>
            <w:r w:rsidRPr="00925125">
              <w:rPr>
                <w:rFonts w:ascii="Arial" w:hAnsi="Arial" w:cs="Arial"/>
                <w:sz w:val="20"/>
              </w:rPr>
              <w:t xml:space="preserve"> Supervisor   </w:t>
            </w:r>
            <w:r w:rsidRPr="00925125">
              <w:rPr>
                <w:rFonts w:ascii="Arial" w:hAnsi="Arial" w:cs="Arial"/>
                <w:sz w:val="20"/>
              </w:rPr>
              <w:sym w:font="Wingdings" w:char="F071"/>
            </w:r>
            <w:r w:rsidRPr="00925125">
              <w:rPr>
                <w:rFonts w:ascii="Arial" w:hAnsi="Arial" w:cs="Arial"/>
                <w:sz w:val="20"/>
              </w:rPr>
              <w:t xml:space="preserve"> Team    </w:t>
            </w:r>
            <w:r w:rsidRPr="00925125">
              <w:rPr>
                <w:rFonts w:ascii="Arial" w:hAnsi="Arial" w:cs="Arial"/>
                <w:sz w:val="20"/>
              </w:rPr>
              <w:sym w:font="Wingdings" w:char="F071"/>
            </w:r>
            <w:r w:rsidRPr="00925125">
              <w:rPr>
                <w:rFonts w:ascii="Arial" w:hAnsi="Arial" w:cs="Arial"/>
                <w:sz w:val="20"/>
              </w:rPr>
              <w:t xml:space="preserve"> Final Report</w:t>
            </w:r>
          </w:p>
        </w:tc>
      </w:tr>
    </w:tbl>
    <w:p w:rsidR="00B41F0B" w:rsidRPr="00B41F0B" w:rsidRDefault="00B41F0B" w:rsidP="00B41F0B">
      <w:pPr>
        <w:spacing w:after="0"/>
        <w:rPr>
          <w:rFonts w:ascii="Arial" w:hAnsi="Arial" w:cs="Arial"/>
          <w:sz w:val="20"/>
        </w:rPr>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2610"/>
        <w:gridCol w:w="540"/>
        <w:gridCol w:w="2250"/>
      </w:tblGrid>
      <w:tr w:rsidR="00B41F0B" w:rsidRPr="00925125" w:rsidTr="0039423E">
        <w:tc>
          <w:tcPr>
            <w:tcW w:w="9918" w:type="dxa"/>
            <w:gridSpan w:val="4"/>
            <w:tcBorders>
              <w:top w:val="single" w:sz="2" w:space="0" w:color="auto"/>
              <w:left w:val="single" w:sz="2" w:space="0" w:color="auto"/>
              <w:bottom w:val="nil"/>
              <w:right w:val="single" w:sz="2" w:space="0" w:color="auto"/>
            </w:tcBorders>
            <w:shd w:val="pct45" w:color="000000" w:fill="000000"/>
          </w:tcPr>
          <w:p w:rsidR="00B41F0B" w:rsidRPr="00925125" w:rsidRDefault="00B41F0B" w:rsidP="0039423E">
            <w:pPr>
              <w:rPr>
                <w:rFonts w:ascii="Arial" w:hAnsi="Arial" w:cs="Arial"/>
                <w:b/>
                <w:color w:val="FFFFFF"/>
                <w:sz w:val="24"/>
              </w:rPr>
            </w:pPr>
            <w:r w:rsidRPr="00925125">
              <w:rPr>
                <w:rFonts w:ascii="Arial" w:hAnsi="Arial" w:cs="Arial"/>
                <w:b/>
                <w:color w:val="FFFFFF"/>
                <w:sz w:val="24"/>
              </w:rPr>
              <w:t>Step 1:  Injured employee (complete this part for each injured employee)</w:t>
            </w:r>
          </w:p>
        </w:tc>
      </w:tr>
      <w:tr w:rsidR="00B41F0B" w:rsidRPr="00925125" w:rsidTr="0039423E">
        <w:trPr>
          <w:cantSplit/>
          <w:trHeight w:hRule="exact" w:val="400"/>
        </w:trPr>
        <w:tc>
          <w:tcPr>
            <w:tcW w:w="4518" w:type="dxa"/>
            <w:tcBorders>
              <w:top w:val="nil"/>
              <w:left w:val="single" w:sz="2" w:space="0" w:color="auto"/>
              <w:bottom w:val="nil"/>
              <w:right w:val="single" w:sz="2" w:space="0" w:color="auto"/>
            </w:tcBorders>
          </w:tcPr>
          <w:p w:rsidR="00B41F0B" w:rsidRPr="00925125" w:rsidRDefault="00B41F0B" w:rsidP="0039423E">
            <w:pPr>
              <w:rPr>
                <w:sz w:val="20"/>
              </w:rPr>
            </w:pPr>
            <w:r w:rsidRPr="00925125">
              <w:rPr>
                <w:sz w:val="20"/>
              </w:rPr>
              <w:t xml:space="preserve">Name: </w:t>
            </w:r>
          </w:p>
        </w:tc>
        <w:tc>
          <w:tcPr>
            <w:tcW w:w="3150" w:type="dxa"/>
            <w:gridSpan w:val="2"/>
            <w:tcBorders>
              <w:top w:val="nil"/>
              <w:left w:val="single" w:sz="2" w:space="0" w:color="auto"/>
              <w:bottom w:val="nil"/>
              <w:right w:val="single" w:sz="2" w:space="0" w:color="auto"/>
            </w:tcBorders>
          </w:tcPr>
          <w:p w:rsidR="00B41F0B" w:rsidRPr="00925125" w:rsidRDefault="00B41F0B" w:rsidP="0039423E">
            <w:pPr>
              <w:rPr>
                <w:sz w:val="20"/>
              </w:rPr>
            </w:pPr>
            <w:r w:rsidRPr="00925125">
              <w:rPr>
                <w:sz w:val="20"/>
              </w:rPr>
              <w:t xml:space="preserve">Sex:  </w:t>
            </w:r>
            <w:r w:rsidRPr="00925125">
              <w:rPr>
                <w:sz w:val="20"/>
              </w:rPr>
              <w:sym w:font="Wingdings" w:char="F071"/>
            </w:r>
            <w:r w:rsidRPr="00925125">
              <w:rPr>
                <w:sz w:val="20"/>
              </w:rPr>
              <w:t xml:space="preserve"> Male    </w:t>
            </w:r>
            <w:r w:rsidRPr="00925125">
              <w:rPr>
                <w:sz w:val="20"/>
              </w:rPr>
              <w:sym w:font="Wingdings" w:char="F071"/>
            </w:r>
            <w:r w:rsidRPr="00925125">
              <w:rPr>
                <w:sz w:val="20"/>
              </w:rPr>
              <w:t xml:space="preserve"> Female</w:t>
            </w:r>
          </w:p>
        </w:tc>
        <w:tc>
          <w:tcPr>
            <w:tcW w:w="2250" w:type="dxa"/>
            <w:tcBorders>
              <w:top w:val="nil"/>
              <w:left w:val="single" w:sz="2" w:space="0" w:color="auto"/>
              <w:bottom w:val="nil"/>
              <w:right w:val="single" w:sz="2" w:space="0" w:color="auto"/>
            </w:tcBorders>
          </w:tcPr>
          <w:p w:rsidR="00B41F0B" w:rsidRPr="00925125" w:rsidRDefault="00B41F0B" w:rsidP="0039423E">
            <w:pPr>
              <w:rPr>
                <w:sz w:val="20"/>
              </w:rPr>
            </w:pPr>
            <w:r w:rsidRPr="00925125">
              <w:rPr>
                <w:sz w:val="20"/>
              </w:rPr>
              <w:t>Age:</w:t>
            </w:r>
          </w:p>
        </w:tc>
      </w:tr>
      <w:tr w:rsidR="00B41F0B" w:rsidRPr="00925125" w:rsidTr="0039423E">
        <w:trPr>
          <w:cantSplit/>
          <w:trHeight w:hRule="exact" w:val="400"/>
        </w:trPr>
        <w:tc>
          <w:tcPr>
            <w:tcW w:w="4518" w:type="dxa"/>
            <w:tcBorders>
              <w:top w:val="single" w:sz="2" w:space="0" w:color="auto"/>
              <w:left w:val="single" w:sz="2" w:space="0" w:color="auto"/>
              <w:bottom w:val="single" w:sz="2" w:space="0" w:color="auto"/>
              <w:right w:val="single" w:sz="4" w:space="0" w:color="auto"/>
            </w:tcBorders>
          </w:tcPr>
          <w:p w:rsidR="00B41F0B" w:rsidRPr="00925125" w:rsidRDefault="00B41F0B" w:rsidP="0039423E">
            <w:pPr>
              <w:rPr>
                <w:sz w:val="20"/>
              </w:rPr>
            </w:pPr>
            <w:r w:rsidRPr="00925125">
              <w:rPr>
                <w:sz w:val="20"/>
              </w:rPr>
              <w:t>Department:</w:t>
            </w:r>
          </w:p>
        </w:tc>
        <w:tc>
          <w:tcPr>
            <w:tcW w:w="5400" w:type="dxa"/>
            <w:gridSpan w:val="3"/>
            <w:tcBorders>
              <w:top w:val="single" w:sz="2" w:space="0" w:color="auto"/>
              <w:left w:val="single" w:sz="4" w:space="0" w:color="auto"/>
              <w:bottom w:val="single" w:sz="2" w:space="0" w:color="auto"/>
              <w:right w:val="single" w:sz="2" w:space="0" w:color="auto"/>
            </w:tcBorders>
          </w:tcPr>
          <w:p w:rsidR="00B41F0B" w:rsidRPr="00925125" w:rsidRDefault="00B41F0B" w:rsidP="0039423E">
            <w:pPr>
              <w:rPr>
                <w:sz w:val="20"/>
              </w:rPr>
            </w:pPr>
            <w:r w:rsidRPr="00925125">
              <w:rPr>
                <w:sz w:val="20"/>
              </w:rPr>
              <w:t>Job title at time of incident:</w:t>
            </w:r>
          </w:p>
        </w:tc>
      </w:tr>
      <w:tr w:rsidR="00B41F0B" w:rsidRPr="00925125" w:rsidTr="0039423E">
        <w:trPr>
          <w:cantSplit/>
          <w:trHeight w:val="1246"/>
        </w:trPr>
        <w:tc>
          <w:tcPr>
            <w:tcW w:w="4518" w:type="dxa"/>
            <w:vMerge w:val="restart"/>
            <w:tcBorders>
              <w:top w:val="single" w:sz="2" w:space="0" w:color="auto"/>
              <w:left w:val="single" w:sz="2" w:space="0" w:color="auto"/>
              <w:bottom w:val="nil"/>
              <w:right w:val="single" w:sz="4" w:space="0" w:color="auto"/>
            </w:tcBorders>
          </w:tcPr>
          <w:p w:rsidR="00B41F0B" w:rsidRPr="00925125" w:rsidRDefault="00B41F0B" w:rsidP="00B41F0B">
            <w:pPr>
              <w:spacing w:after="0"/>
            </w:pPr>
            <w:r w:rsidRPr="00925125">
              <w:t>Part of body affected: (shade all that apply)</w:t>
            </w:r>
          </w:p>
          <w:p w:rsidR="00B41F0B" w:rsidRPr="00925125" w:rsidRDefault="00255E3E" w:rsidP="00B41F0B">
            <w:pPr>
              <w:spacing w:after="0"/>
            </w:pPr>
            <w:r w:rsidRPr="000F7792">
              <w:rPr>
                <w:noProof/>
              </w:rPr>
              <w:drawing>
                <wp:inline distT="0" distB="0" distL="0" distR="0">
                  <wp:extent cx="2032000" cy="2164080"/>
                  <wp:effectExtent l="0" t="0" r="0" b="0"/>
                  <wp:docPr id="5" name="Picture 57" descr="Bod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ody Diagram"/>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032000" cy="2164080"/>
                          </a:xfrm>
                          <a:prstGeom prst="rect">
                            <a:avLst/>
                          </a:prstGeom>
                          <a:noFill/>
                          <a:ln>
                            <a:noFill/>
                          </a:ln>
                        </pic:spPr>
                      </pic:pic>
                    </a:graphicData>
                  </a:graphic>
                </wp:inline>
              </w:drawing>
            </w:r>
          </w:p>
        </w:tc>
        <w:tc>
          <w:tcPr>
            <w:tcW w:w="2610" w:type="dxa"/>
            <w:vMerge w:val="restart"/>
            <w:tcBorders>
              <w:top w:val="single" w:sz="2" w:space="0" w:color="auto"/>
              <w:left w:val="single" w:sz="4" w:space="0" w:color="auto"/>
              <w:bottom w:val="nil"/>
              <w:right w:val="single" w:sz="2" w:space="0" w:color="auto"/>
            </w:tcBorders>
          </w:tcPr>
          <w:p w:rsidR="00B41F0B" w:rsidRPr="00925125" w:rsidRDefault="00B41F0B" w:rsidP="00B41F0B">
            <w:pPr>
              <w:spacing w:after="0"/>
            </w:pPr>
            <w:r w:rsidRPr="00925125">
              <w:t xml:space="preserve">Nature of injury: (most serious one) </w:t>
            </w:r>
          </w:p>
          <w:p w:rsidR="00B41F0B" w:rsidRPr="00925125" w:rsidRDefault="00B41F0B" w:rsidP="00B41F0B">
            <w:pPr>
              <w:spacing w:after="0"/>
            </w:pPr>
            <w:r w:rsidRPr="00925125">
              <w:sym w:font="Wingdings" w:char="F071"/>
            </w:r>
            <w:r w:rsidRPr="00925125">
              <w:t xml:space="preserve"> Abrasion, scrapes</w:t>
            </w:r>
          </w:p>
          <w:p w:rsidR="00B41F0B" w:rsidRPr="00925125" w:rsidRDefault="00B41F0B" w:rsidP="00B41F0B">
            <w:pPr>
              <w:spacing w:after="0"/>
            </w:pPr>
            <w:r w:rsidRPr="00925125">
              <w:sym w:font="Wingdings" w:char="F071"/>
            </w:r>
            <w:r w:rsidRPr="00925125">
              <w:t xml:space="preserve"> Amputation</w:t>
            </w:r>
          </w:p>
          <w:p w:rsidR="00B41F0B" w:rsidRPr="00925125" w:rsidRDefault="00B41F0B" w:rsidP="00B41F0B">
            <w:pPr>
              <w:spacing w:after="0"/>
            </w:pPr>
            <w:r w:rsidRPr="00925125">
              <w:sym w:font="Wingdings" w:char="F071"/>
            </w:r>
            <w:r w:rsidRPr="00925125">
              <w:t xml:space="preserve"> Broken bone</w:t>
            </w:r>
          </w:p>
          <w:p w:rsidR="00B41F0B" w:rsidRPr="00925125" w:rsidRDefault="00B41F0B" w:rsidP="00B41F0B">
            <w:pPr>
              <w:spacing w:after="0"/>
            </w:pPr>
            <w:r w:rsidRPr="00925125">
              <w:sym w:font="Wingdings" w:char="F071"/>
            </w:r>
            <w:r w:rsidRPr="00925125">
              <w:t xml:space="preserve"> Bruise</w:t>
            </w:r>
          </w:p>
          <w:p w:rsidR="00B41F0B" w:rsidRPr="00925125" w:rsidRDefault="00B41F0B" w:rsidP="00B41F0B">
            <w:pPr>
              <w:spacing w:after="0"/>
            </w:pPr>
            <w:r w:rsidRPr="00925125">
              <w:sym w:font="Wingdings" w:char="F071"/>
            </w:r>
            <w:r w:rsidRPr="00925125">
              <w:t xml:space="preserve"> Burn (heat)</w:t>
            </w:r>
          </w:p>
          <w:p w:rsidR="00B41F0B" w:rsidRPr="00925125" w:rsidRDefault="00B41F0B" w:rsidP="00B41F0B">
            <w:pPr>
              <w:spacing w:after="0"/>
            </w:pPr>
            <w:r w:rsidRPr="00925125">
              <w:sym w:font="Wingdings" w:char="F071"/>
            </w:r>
            <w:r w:rsidRPr="00925125">
              <w:t xml:space="preserve"> Burn (chemical)</w:t>
            </w:r>
          </w:p>
          <w:p w:rsidR="00B41F0B" w:rsidRPr="00925125" w:rsidRDefault="00B41F0B" w:rsidP="00B41F0B">
            <w:pPr>
              <w:spacing w:after="0"/>
            </w:pPr>
            <w:r w:rsidRPr="00925125">
              <w:sym w:font="Wingdings" w:char="F071"/>
            </w:r>
            <w:r w:rsidRPr="00925125">
              <w:t xml:space="preserve"> Concussion (to the head)</w:t>
            </w:r>
          </w:p>
          <w:p w:rsidR="00B41F0B" w:rsidRPr="00925125" w:rsidRDefault="00B41F0B" w:rsidP="00B41F0B">
            <w:pPr>
              <w:spacing w:after="0"/>
            </w:pPr>
            <w:r w:rsidRPr="00925125">
              <w:sym w:font="Wingdings" w:char="F071"/>
            </w:r>
            <w:r w:rsidRPr="00925125">
              <w:t xml:space="preserve"> Crushing Injury</w:t>
            </w:r>
          </w:p>
          <w:p w:rsidR="00B41F0B" w:rsidRPr="00925125" w:rsidRDefault="00B41F0B" w:rsidP="00B41F0B">
            <w:pPr>
              <w:spacing w:after="0"/>
            </w:pPr>
            <w:r w:rsidRPr="00925125">
              <w:sym w:font="Wingdings" w:char="F071"/>
            </w:r>
            <w:r w:rsidRPr="00925125">
              <w:t xml:space="preserve"> Cut, laceration, puncture</w:t>
            </w:r>
          </w:p>
          <w:p w:rsidR="00B41F0B" w:rsidRPr="00925125" w:rsidRDefault="00B41F0B" w:rsidP="00B41F0B">
            <w:pPr>
              <w:spacing w:after="0"/>
            </w:pPr>
            <w:r w:rsidRPr="00925125">
              <w:sym w:font="Wingdings" w:char="F071"/>
            </w:r>
            <w:r w:rsidRPr="00925125">
              <w:t xml:space="preserve"> Hernia</w:t>
            </w:r>
          </w:p>
          <w:p w:rsidR="00B41F0B" w:rsidRPr="00925125" w:rsidRDefault="00B41F0B" w:rsidP="00B41F0B">
            <w:pPr>
              <w:spacing w:after="0"/>
            </w:pPr>
            <w:r w:rsidRPr="00925125">
              <w:sym w:font="Wingdings" w:char="F071"/>
            </w:r>
            <w:r w:rsidRPr="00925125">
              <w:t xml:space="preserve"> Illness</w:t>
            </w:r>
          </w:p>
          <w:p w:rsidR="00B41F0B" w:rsidRPr="00925125" w:rsidRDefault="00B41F0B" w:rsidP="00B41F0B">
            <w:pPr>
              <w:spacing w:after="0"/>
            </w:pPr>
            <w:r w:rsidRPr="00925125">
              <w:sym w:font="Wingdings" w:char="F071"/>
            </w:r>
            <w:r w:rsidRPr="00925125">
              <w:t xml:space="preserve"> Sprain, strain </w:t>
            </w:r>
          </w:p>
          <w:p w:rsidR="00B41F0B" w:rsidRPr="00925125" w:rsidRDefault="00B41F0B" w:rsidP="00B41F0B">
            <w:pPr>
              <w:spacing w:after="0"/>
            </w:pPr>
            <w:r w:rsidRPr="00925125">
              <w:sym w:font="Wingdings" w:char="F071"/>
            </w:r>
            <w:r w:rsidRPr="00925125">
              <w:t xml:space="preserve"> Damage to a body system: </w:t>
            </w:r>
          </w:p>
          <w:p w:rsidR="00B41F0B" w:rsidRPr="00925125" w:rsidRDefault="00B41F0B" w:rsidP="00B41F0B">
            <w:pPr>
              <w:spacing w:after="0"/>
            </w:pPr>
            <w:r w:rsidRPr="00925125">
              <w:sym w:font="Wingdings" w:char="F071"/>
            </w:r>
            <w:r w:rsidRPr="00925125">
              <w:t xml:space="preserve"> Other ___________</w:t>
            </w:r>
          </w:p>
        </w:tc>
        <w:tc>
          <w:tcPr>
            <w:tcW w:w="2790" w:type="dxa"/>
            <w:gridSpan w:val="2"/>
            <w:tcBorders>
              <w:top w:val="single" w:sz="2" w:space="0" w:color="auto"/>
              <w:left w:val="single" w:sz="4" w:space="0" w:color="auto"/>
              <w:bottom w:val="single" w:sz="2" w:space="0" w:color="auto"/>
              <w:right w:val="single" w:sz="2" w:space="0" w:color="auto"/>
            </w:tcBorders>
          </w:tcPr>
          <w:p w:rsidR="00B41F0B" w:rsidRPr="00925125" w:rsidRDefault="00B41F0B" w:rsidP="00B41F0B">
            <w:pPr>
              <w:spacing w:after="0"/>
            </w:pPr>
            <w:r w:rsidRPr="00925125">
              <w:t>This employee works:</w:t>
            </w:r>
          </w:p>
          <w:p w:rsidR="00B41F0B" w:rsidRPr="00925125" w:rsidRDefault="00B41F0B" w:rsidP="00B41F0B">
            <w:pPr>
              <w:spacing w:after="0"/>
            </w:pPr>
            <w:r w:rsidRPr="00925125">
              <w:sym w:font="Wingdings" w:char="F071"/>
            </w:r>
            <w:r w:rsidRPr="00925125">
              <w:t xml:space="preserve"> Regular full time       </w:t>
            </w:r>
          </w:p>
          <w:p w:rsidR="00B41F0B" w:rsidRPr="00925125" w:rsidRDefault="00B41F0B" w:rsidP="00B41F0B">
            <w:pPr>
              <w:spacing w:after="0"/>
            </w:pPr>
            <w:r w:rsidRPr="00925125">
              <w:sym w:font="Wingdings" w:char="F071"/>
            </w:r>
            <w:r w:rsidRPr="00925125">
              <w:t xml:space="preserve"> Regular part time      </w:t>
            </w:r>
          </w:p>
          <w:p w:rsidR="00B41F0B" w:rsidRPr="00925125" w:rsidRDefault="00B41F0B" w:rsidP="00B41F0B">
            <w:pPr>
              <w:spacing w:after="0"/>
            </w:pPr>
            <w:r w:rsidRPr="00925125">
              <w:sym w:font="Wingdings" w:char="F071"/>
            </w:r>
            <w:r w:rsidRPr="00925125">
              <w:t xml:space="preserve"> Seasonal</w:t>
            </w:r>
          </w:p>
          <w:p w:rsidR="00B41F0B" w:rsidRPr="00925125" w:rsidRDefault="00B41F0B" w:rsidP="00B41F0B">
            <w:pPr>
              <w:spacing w:after="0"/>
            </w:pPr>
            <w:r w:rsidRPr="00925125">
              <w:sym w:font="Wingdings" w:char="F071"/>
            </w:r>
            <w:r w:rsidRPr="00925125">
              <w:t xml:space="preserve"> Temporary</w:t>
            </w:r>
          </w:p>
        </w:tc>
      </w:tr>
      <w:tr w:rsidR="00B41F0B" w:rsidRPr="00925125" w:rsidTr="0039423E">
        <w:trPr>
          <w:cantSplit/>
          <w:trHeight w:hRule="exact" w:val="284"/>
        </w:trPr>
        <w:tc>
          <w:tcPr>
            <w:tcW w:w="4518" w:type="dxa"/>
            <w:vMerge/>
            <w:tcBorders>
              <w:top w:val="nil"/>
              <w:left w:val="single" w:sz="2" w:space="0" w:color="auto"/>
              <w:bottom w:val="nil"/>
              <w:right w:val="single" w:sz="4" w:space="0" w:color="auto"/>
            </w:tcBorders>
          </w:tcPr>
          <w:p w:rsidR="00B41F0B" w:rsidRPr="00925125" w:rsidRDefault="00B41F0B" w:rsidP="0039423E">
            <w:pPr>
              <w:rPr>
                <w:sz w:val="20"/>
              </w:rPr>
            </w:pPr>
          </w:p>
        </w:tc>
        <w:tc>
          <w:tcPr>
            <w:tcW w:w="2610" w:type="dxa"/>
            <w:vMerge/>
            <w:tcBorders>
              <w:top w:val="nil"/>
              <w:left w:val="single" w:sz="4" w:space="0" w:color="auto"/>
              <w:bottom w:val="nil"/>
              <w:right w:val="single" w:sz="2" w:space="0" w:color="auto"/>
            </w:tcBorders>
          </w:tcPr>
          <w:p w:rsidR="00B41F0B" w:rsidRPr="00925125" w:rsidRDefault="00B41F0B" w:rsidP="0039423E">
            <w:pPr>
              <w:rPr>
                <w:sz w:val="20"/>
              </w:rPr>
            </w:pPr>
          </w:p>
        </w:tc>
        <w:tc>
          <w:tcPr>
            <w:tcW w:w="2790" w:type="dxa"/>
            <w:gridSpan w:val="2"/>
            <w:vMerge w:val="restart"/>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pPr>
            <w:r w:rsidRPr="00925125">
              <w:t xml:space="preserve">Months with </w:t>
            </w:r>
          </w:p>
          <w:p w:rsidR="00B41F0B" w:rsidRPr="00925125" w:rsidRDefault="00B41F0B" w:rsidP="00B41F0B">
            <w:pPr>
              <w:spacing w:after="0"/>
            </w:pPr>
            <w:r w:rsidRPr="00925125">
              <w:t>this employer</w:t>
            </w:r>
          </w:p>
        </w:tc>
      </w:tr>
      <w:tr w:rsidR="00B41F0B" w:rsidRPr="00925125" w:rsidTr="0039423E">
        <w:trPr>
          <w:cantSplit/>
          <w:trHeight w:val="423"/>
        </w:trPr>
        <w:tc>
          <w:tcPr>
            <w:tcW w:w="4518" w:type="dxa"/>
            <w:vMerge/>
            <w:tcBorders>
              <w:top w:val="nil"/>
              <w:left w:val="single" w:sz="2" w:space="0" w:color="auto"/>
              <w:bottom w:val="nil"/>
              <w:right w:val="single" w:sz="4" w:space="0" w:color="auto"/>
            </w:tcBorders>
          </w:tcPr>
          <w:p w:rsidR="00B41F0B" w:rsidRPr="00925125" w:rsidRDefault="00B41F0B" w:rsidP="0039423E">
            <w:pPr>
              <w:rPr>
                <w:sz w:val="20"/>
              </w:rPr>
            </w:pPr>
          </w:p>
        </w:tc>
        <w:tc>
          <w:tcPr>
            <w:tcW w:w="2610" w:type="dxa"/>
            <w:vMerge/>
            <w:tcBorders>
              <w:top w:val="nil"/>
              <w:left w:val="single" w:sz="4" w:space="0" w:color="auto"/>
              <w:bottom w:val="nil"/>
              <w:right w:val="single" w:sz="2" w:space="0" w:color="auto"/>
            </w:tcBorders>
          </w:tcPr>
          <w:p w:rsidR="00B41F0B" w:rsidRPr="00925125" w:rsidRDefault="00B41F0B" w:rsidP="0039423E">
            <w:pPr>
              <w:rPr>
                <w:sz w:val="20"/>
              </w:rPr>
            </w:pPr>
          </w:p>
        </w:tc>
        <w:tc>
          <w:tcPr>
            <w:tcW w:w="2790" w:type="dxa"/>
            <w:gridSpan w:val="2"/>
            <w:vMerge/>
            <w:tcBorders>
              <w:top w:val="nil"/>
              <w:left w:val="single" w:sz="2" w:space="0" w:color="auto"/>
              <w:bottom w:val="single" w:sz="4" w:space="0" w:color="auto"/>
              <w:right w:val="single" w:sz="2" w:space="0" w:color="auto"/>
            </w:tcBorders>
          </w:tcPr>
          <w:p w:rsidR="00B41F0B" w:rsidRPr="00925125" w:rsidRDefault="00B41F0B" w:rsidP="00B41F0B">
            <w:pPr>
              <w:spacing w:after="0"/>
            </w:pPr>
          </w:p>
        </w:tc>
      </w:tr>
      <w:tr w:rsidR="00B41F0B" w:rsidRPr="00925125" w:rsidTr="00B41F0B">
        <w:trPr>
          <w:cantSplit/>
          <w:trHeight w:hRule="exact" w:val="694"/>
        </w:trPr>
        <w:tc>
          <w:tcPr>
            <w:tcW w:w="4518" w:type="dxa"/>
            <w:vMerge/>
            <w:tcBorders>
              <w:top w:val="nil"/>
              <w:left w:val="single" w:sz="2" w:space="0" w:color="auto"/>
              <w:bottom w:val="nil"/>
              <w:right w:val="single" w:sz="4" w:space="0" w:color="auto"/>
            </w:tcBorders>
          </w:tcPr>
          <w:p w:rsidR="00B41F0B" w:rsidRPr="00925125" w:rsidRDefault="00B41F0B" w:rsidP="0039423E">
            <w:pPr>
              <w:rPr>
                <w:sz w:val="20"/>
              </w:rPr>
            </w:pPr>
          </w:p>
        </w:tc>
        <w:tc>
          <w:tcPr>
            <w:tcW w:w="2610" w:type="dxa"/>
            <w:vMerge/>
            <w:tcBorders>
              <w:top w:val="nil"/>
              <w:left w:val="single" w:sz="4" w:space="0" w:color="auto"/>
              <w:bottom w:val="nil"/>
              <w:right w:val="single" w:sz="2" w:space="0" w:color="auto"/>
            </w:tcBorders>
          </w:tcPr>
          <w:p w:rsidR="00B41F0B" w:rsidRPr="00925125" w:rsidRDefault="00B41F0B" w:rsidP="0039423E">
            <w:pPr>
              <w:rPr>
                <w:sz w:val="20"/>
              </w:rPr>
            </w:pPr>
          </w:p>
        </w:tc>
        <w:tc>
          <w:tcPr>
            <w:tcW w:w="2790" w:type="dxa"/>
            <w:gridSpan w:val="2"/>
            <w:tcBorders>
              <w:top w:val="single" w:sz="4" w:space="0" w:color="auto"/>
              <w:left w:val="single" w:sz="2" w:space="0" w:color="auto"/>
              <w:bottom w:val="nil"/>
              <w:right w:val="single" w:sz="2" w:space="0" w:color="auto"/>
            </w:tcBorders>
          </w:tcPr>
          <w:p w:rsidR="00B41F0B" w:rsidRPr="00925125" w:rsidRDefault="00B41F0B" w:rsidP="00B41F0B">
            <w:pPr>
              <w:spacing w:after="0"/>
            </w:pPr>
            <w:r w:rsidRPr="00925125">
              <w:t xml:space="preserve">Months doing </w:t>
            </w:r>
          </w:p>
          <w:p w:rsidR="00B41F0B" w:rsidRPr="00925125" w:rsidRDefault="00B41F0B" w:rsidP="00B41F0B">
            <w:pPr>
              <w:spacing w:after="0"/>
            </w:pPr>
            <w:r w:rsidRPr="00925125">
              <w:t>this job:</w:t>
            </w:r>
          </w:p>
        </w:tc>
      </w:tr>
      <w:tr w:rsidR="00B41F0B" w:rsidRPr="00925125" w:rsidTr="0039423E">
        <w:trPr>
          <w:cantSplit/>
          <w:trHeight w:val="989"/>
        </w:trPr>
        <w:tc>
          <w:tcPr>
            <w:tcW w:w="4518" w:type="dxa"/>
            <w:vMerge/>
            <w:tcBorders>
              <w:top w:val="nil"/>
              <w:left w:val="single" w:sz="2" w:space="0" w:color="auto"/>
              <w:bottom w:val="single" w:sz="2" w:space="0" w:color="auto"/>
              <w:right w:val="single" w:sz="4" w:space="0" w:color="auto"/>
            </w:tcBorders>
          </w:tcPr>
          <w:p w:rsidR="00B41F0B" w:rsidRPr="00925125" w:rsidRDefault="00B41F0B" w:rsidP="0039423E">
            <w:pPr>
              <w:rPr>
                <w:sz w:val="20"/>
              </w:rPr>
            </w:pPr>
          </w:p>
        </w:tc>
        <w:tc>
          <w:tcPr>
            <w:tcW w:w="2610" w:type="dxa"/>
            <w:vMerge/>
            <w:tcBorders>
              <w:top w:val="nil"/>
              <w:left w:val="single" w:sz="4" w:space="0" w:color="auto"/>
              <w:bottom w:val="single" w:sz="2" w:space="0" w:color="auto"/>
              <w:right w:val="nil"/>
            </w:tcBorders>
          </w:tcPr>
          <w:p w:rsidR="00B41F0B" w:rsidRPr="00925125" w:rsidRDefault="00B41F0B" w:rsidP="0039423E">
            <w:pPr>
              <w:rPr>
                <w:sz w:val="20"/>
              </w:rPr>
            </w:pPr>
          </w:p>
        </w:tc>
        <w:tc>
          <w:tcPr>
            <w:tcW w:w="2790" w:type="dxa"/>
            <w:gridSpan w:val="2"/>
            <w:tcBorders>
              <w:top w:val="single" w:sz="4" w:space="0" w:color="auto"/>
              <w:left w:val="nil"/>
              <w:bottom w:val="single" w:sz="2" w:space="0" w:color="auto"/>
              <w:right w:val="single" w:sz="2" w:space="0" w:color="auto"/>
            </w:tcBorders>
          </w:tcPr>
          <w:p w:rsidR="00B41F0B" w:rsidRPr="00925125" w:rsidRDefault="00B41F0B" w:rsidP="00B41F0B">
            <w:pPr>
              <w:spacing w:after="0"/>
            </w:pPr>
          </w:p>
          <w:p w:rsidR="00B41F0B" w:rsidRPr="00925125" w:rsidRDefault="00B41F0B" w:rsidP="00B41F0B">
            <w:pPr>
              <w:spacing w:after="0"/>
            </w:pPr>
          </w:p>
          <w:p w:rsidR="00B41F0B" w:rsidRPr="00925125" w:rsidRDefault="00B41F0B" w:rsidP="00B41F0B">
            <w:pPr>
              <w:spacing w:after="0"/>
            </w:pPr>
          </w:p>
          <w:p w:rsidR="00B41F0B" w:rsidRPr="00925125" w:rsidRDefault="00B41F0B" w:rsidP="00B41F0B">
            <w:pPr>
              <w:spacing w:after="0"/>
            </w:pPr>
          </w:p>
          <w:p w:rsidR="00B41F0B" w:rsidRPr="00925125" w:rsidRDefault="00B41F0B" w:rsidP="00B41F0B">
            <w:pPr>
              <w:spacing w:after="0"/>
            </w:pPr>
          </w:p>
          <w:p w:rsidR="00B41F0B" w:rsidRPr="00925125" w:rsidRDefault="00B41F0B" w:rsidP="00B41F0B">
            <w:pPr>
              <w:spacing w:after="0"/>
            </w:pPr>
          </w:p>
          <w:p w:rsidR="00B41F0B" w:rsidRPr="00925125" w:rsidRDefault="00B41F0B" w:rsidP="00B41F0B">
            <w:pPr>
              <w:spacing w:after="0"/>
            </w:pPr>
            <w:r w:rsidRPr="00925125">
              <w:t>(e.g.: nervous, respiratory, or circulatory systems)</w:t>
            </w:r>
          </w:p>
        </w:tc>
      </w:tr>
    </w:tbl>
    <w:p w:rsidR="00B41F0B" w:rsidRPr="00B41F0B" w:rsidRDefault="00B41F0B" w:rsidP="00B41F0B">
      <w:pPr>
        <w:spacing w:after="0"/>
        <w:rPr>
          <w:sz w:val="14"/>
        </w:rPr>
      </w:pPr>
    </w:p>
    <w:tbl>
      <w:tblPr>
        <w:tblW w:w="0" w:type="auto"/>
        <w:tblInd w:w="-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68"/>
        <w:gridCol w:w="3330"/>
        <w:gridCol w:w="2520"/>
        <w:gridCol w:w="180"/>
        <w:gridCol w:w="2538"/>
      </w:tblGrid>
      <w:tr w:rsidR="00B41F0B" w:rsidRPr="00925125" w:rsidTr="00B41F0B">
        <w:tc>
          <w:tcPr>
            <w:tcW w:w="9936" w:type="dxa"/>
            <w:gridSpan w:val="5"/>
            <w:tcBorders>
              <w:top w:val="single" w:sz="4" w:space="0" w:color="C0C0C0"/>
              <w:left w:val="single" w:sz="4" w:space="0" w:color="C0C0C0"/>
              <w:bottom w:val="nil"/>
              <w:right w:val="single" w:sz="4" w:space="0" w:color="C0C0C0"/>
            </w:tcBorders>
            <w:shd w:val="pct45" w:color="000000" w:fill="000000"/>
          </w:tcPr>
          <w:p w:rsidR="00B41F0B" w:rsidRPr="00925125" w:rsidRDefault="00B41F0B" w:rsidP="0039423E">
            <w:pPr>
              <w:rPr>
                <w:rFonts w:ascii="Arial" w:hAnsi="Arial" w:cs="Arial"/>
                <w:b/>
                <w:color w:val="FFFFFF"/>
                <w:sz w:val="24"/>
              </w:rPr>
            </w:pPr>
            <w:r w:rsidRPr="00925125">
              <w:rPr>
                <w:rFonts w:ascii="Arial" w:hAnsi="Arial" w:cs="Arial"/>
                <w:b/>
                <w:color w:val="FFFFFF"/>
                <w:sz w:val="24"/>
              </w:rPr>
              <w:t>Step 2:  Describe the incident</w:t>
            </w:r>
          </w:p>
        </w:tc>
      </w:tr>
      <w:tr w:rsidR="00B41F0B" w:rsidRPr="00925125" w:rsidTr="00B41F0B">
        <w:trPr>
          <w:trHeight w:hRule="exact" w:val="600"/>
        </w:trPr>
        <w:tc>
          <w:tcPr>
            <w:tcW w:w="7398" w:type="dxa"/>
            <w:gridSpan w:val="4"/>
            <w:tcBorders>
              <w:top w:val="single" w:sz="2" w:space="0" w:color="auto"/>
              <w:left w:val="single" w:sz="2" w:space="0" w:color="auto"/>
              <w:bottom w:val="nil"/>
              <w:right w:val="single" w:sz="2" w:space="0" w:color="auto"/>
            </w:tcBorders>
          </w:tcPr>
          <w:p w:rsidR="00B41F0B" w:rsidRPr="00925125" w:rsidRDefault="00B41F0B" w:rsidP="00B41F0B">
            <w:pPr>
              <w:spacing w:after="0"/>
            </w:pPr>
            <w:r w:rsidRPr="00925125">
              <w:t xml:space="preserve">Exact location of the incident:                                       </w:t>
            </w:r>
          </w:p>
        </w:tc>
        <w:tc>
          <w:tcPr>
            <w:tcW w:w="2538" w:type="dxa"/>
            <w:tcBorders>
              <w:top w:val="single" w:sz="2" w:space="0" w:color="auto"/>
              <w:left w:val="single" w:sz="2" w:space="0" w:color="auto"/>
              <w:bottom w:val="nil"/>
              <w:right w:val="single" w:sz="2" w:space="0" w:color="auto"/>
            </w:tcBorders>
          </w:tcPr>
          <w:p w:rsidR="00B41F0B" w:rsidRPr="00925125" w:rsidRDefault="00B41F0B" w:rsidP="00B41F0B">
            <w:pPr>
              <w:spacing w:after="0"/>
            </w:pPr>
            <w:r w:rsidRPr="00925125">
              <w:t>Exact time:</w:t>
            </w:r>
          </w:p>
        </w:tc>
      </w:tr>
      <w:tr w:rsidR="00B41F0B" w:rsidRPr="00925125" w:rsidTr="00B41F0B">
        <w:trPr>
          <w:trHeight w:hRule="exact" w:val="806"/>
        </w:trPr>
        <w:tc>
          <w:tcPr>
            <w:tcW w:w="9936" w:type="dxa"/>
            <w:gridSpan w:val="5"/>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pPr>
            <w:r w:rsidRPr="00925125">
              <w:t xml:space="preserve">What part of employee’s workday?      </w:t>
            </w:r>
            <w:r w:rsidRPr="00925125">
              <w:sym w:font="Wingdings" w:char="F071"/>
            </w:r>
            <w:r w:rsidRPr="00925125">
              <w:t xml:space="preserve"> Entering or leaving work        </w:t>
            </w:r>
            <w:r w:rsidRPr="00925125">
              <w:sym w:font="Wingdings" w:char="F071"/>
            </w:r>
            <w:r w:rsidRPr="00925125">
              <w:t xml:space="preserve"> Doing normal work activities</w:t>
            </w:r>
          </w:p>
          <w:p w:rsidR="00B41F0B" w:rsidRPr="00925125" w:rsidRDefault="00B41F0B" w:rsidP="00B41F0B">
            <w:pPr>
              <w:spacing w:after="0"/>
            </w:pPr>
            <w:r w:rsidRPr="00925125">
              <w:t xml:space="preserve">     </w:t>
            </w:r>
            <w:r w:rsidRPr="00925125">
              <w:sym w:font="Wingdings" w:char="F071"/>
            </w:r>
            <w:r w:rsidRPr="00925125">
              <w:t xml:space="preserve"> During meal period          </w:t>
            </w:r>
            <w:r w:rsidRPr="00925125">
              <w:sym w:font="Wingdings" w:char="F071"/>
            </w:r>
            <w:r w:rsidRPr="00925125">
              <w:t xml:space="preserve"> During break                          </w:t>
            </w:r>
            <w:r w:rsidRPr="00925125">
              <w:sym w:font="Wingdings" w:char="F071"/>
            </w:r>
            <w:r w:rsidRPr="00925125">
              <w:t xml:space="preserve"> Working overtime     </w:t>
            </w:r>
            <w:r w:rsidRPr="00925125">
              <w:sym w:font="Wingdings" w:char="F071"/>
            </w:r>
            <w:r w:rsidRPr="00925125">
              <w:t xml:space="preserve"> Other</w:t>
            </w:r>
          </w:p>
        </w:tc>
      </w:tr>
      <w:tr w:rsidR="00B41F0B" w:rsidRPr="00925125" w:rsidTr="00B41F0B">
        <w:trPr>
          <w:trHeight w:hRule="exact" w:val="2066"/>
        </w:trPr>
        <w:tc>
          <w:tcPr>
            <w:tcW w:w="9936" w:type="dxa"/>
            <w:gridSpan w:val="5"/>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pPr>
            <w:r w:rsidRPr="00925125">
              <w:t>Names of witnesses (if any):</w:t>
            </w:r>
          </w:p>
          <w:p w:rsidR="00B41F0B" w:rsidRPr="00925125" w:rsidRDefault="00B41F0B" w:rsidP="00B41F0B">
            <w:pPr>
              <w:spacing w:after="0"/>
            </w:pPr>
          </w:p>
          <w:p w:rsidR="00B41F0B" w:rsidRPr="00925125" w:rsidRDefault="00B41F0B" w:rsidP="00B41F0B">
            <w:pPr>
              <w:spacing w:after="0"/>
            </w:pPr>
          </w:p>
        </w:tc>
      </w:tr>
      <w:tr w:rsidR="00B41F0B" w:rsidRPr="00925125" w:rsidTr="00B41F0B">
        <w:trPr>
          <w:trHeight w:hRule="exact" w:val="480"/>
        </w:trPr>
        <w:tc>
          <w:tcPr>
            <w:tcW w:w="1368" w:type="dxa"/>
            <w:tcBorders>
              <w:top w:val="single" w:sz="2" w:space="0" w:color="auto"/>
              <w:left w:val="single" w:sz="2" w:space="0" w:color="auto"/>
              <w:bottom w:val="single" w:sz="2" w:space="0" w:color="auto"/>
              <w:right w:val="single" w:sz="4"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lastRenderedPageBreak/>
              <w:t xml:space="preserve">Number of attachments: </w:t>
            </w:r>
          </w:p>
        </w:tc>
        <w:tc>
          <w:tcPr>
            <w:tcW w:w="3330" w:type="dxa"/>
            <w:tcBorders>
              <w:top w:val="single" w:sz="2" w:space="0" w:color="auto"/>
              <w:left w:val="nil"/>
              <w:bottom w:val="single" w:sz="2" w:space="0" w:color="auto"/>
              <w:right w:val="single" w:sz="4"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Written witness statements:</w:t>
            </w:r>
          </w:p>
        </w:tc>
        <w:tc>
          <w:tcPr>
            <w:tcW w:w="2520" w:type="dxa"/>
            <w:tcBorders>
              <w:top w:val="single" w:sz="2" w:space="0" w:color="auto"/>
              <w:left w:val="nil"/>
              <w:bottom w:val="single" w:sz="2" w:space="0" w:color="auto"/>
              <w:right w:val="single" w:sz="4"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Photographs:</w:t>
            </w:r>
          </w:p>
        </w:tc>
        <w:tc>
          <w:tcPr>
            <w:tcW w:w="2718" w:type="dxa"/>
            <w:gridSpan w:val="2"/>
            <w:tcBorders>
              <w:top w:val="single" w:sz="2" w:space="0" w:color="auto"/>
              <w:left w:val="nil"/>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Maps / drawings:</w:t>
            </w:r>
          </w:p>
        </w:tc>
      </w:tr>
      <w:tr w:rsidR="00B41F0B" w:rsidRPr="00925125" w:rsidTr="00B41F0B">
        <w:trPr>
          <w:trHeight w:hRule="exact" w:val="480"/>
        </w:trPr>
        <w:tc>
          <w:tcPr>
            <w:tcW w:w="9936" w:type="dxa"/>
            <w:gridSpan w:val="5"/>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What personal protective equipment </w:t>
            </w:r>
            <w:proofErr w:type="gramStart"/>
            <w:r w:rsidRPr="00925125">
              <w:rPr>
                <w:rFonts w:ascii="Arial" w:hAnsi="Arial" w:cs="Arial"/>
                <w:sz w:val="20"/>
              </w:rPr>
              <w:t>was being used</w:t>
            </w:r>
            <w:proofErr w:type="gramEnd"/>
            <w:r w:rsidRPr="00925125">
              <w:rPr>
                <w:rFonts w:ascii="Arial" w:hAnsi="Arial" w:cs="Arial"/>
                <w:sz w:val="20"/>
              </w:rPr>
              <w:t xml:space="preserve"> (if any)?</w:t>
            </w:r>
          </w:p>
        </w:tc>
      </w:tr>
      <w:tr w:rsidR="00B41F0B" w:rsidRPr="00925125" w:rsidTr="00B41F0B">
        <w:trPr>
          <w:trHeight w:hRule="exact" w:val="3587"/>
        </w:trPr>
        <w:tc>
          <w:tcPr>
            <w:tcW w:w="9936" w:type="dxa"/>
            <w:gridSpan w:val="5"/>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Describe, step-by-step the events that led up to the injury.  Include names of any machines, parts, objects, tools, materials and other important details. </w:t>
            </w: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r w:rsidRPr="00925125">
              <w:rPr>
                <w:rFonts w:ascii="Arial" w:hAnsi="Arial" w:cs="Arial"/>
                <w:sz w:val="20"/>
              </w:rPr>
              <w:t xml:space="preserve">                                                                                                       Description continued on attached sheets: </w:t>
            </w:r>
            <w:r w:rsidRPr="00925125">
              <w:rPr>
                <w:rFonts w:ascii="Arial" w:hAnsi="Arial" w:cs="Arial"/>
                <w:sz w:val="20"/>
              </w:rPr>
              <w:sym w:font="Wingdings" w:char="F071"/>
            </w:r>
          </w:p>
        </w:tc>
      </w:tr>
    </w:tbl>
    <w:p w:rsidR="00B41F0B" w:rsidRDefault="00B41F0B" w:rsidP="00B41F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148"/>
        <w:gridCol w:w="4788"/>
      </w:tblGrid>
      <w:tr w:rsidR="00B41F0B" w:rsidRPr="00925125" w:rsidTr="0039423E">
        <w:trPr>
          <w:cantSplit/>
        </w:trPr>
        <w:tc>
          <w:tcPr>
            <w:tcW w:w="9936" w:type="dxa"/>
            <w:gridSpan w:val="2"/>
            <w:tcBorders>
              <w:top w:val="single" w:sz="2" w:space="0" w:color="auto"/>
              <w:left w:val="single" w:sz="2" w:space="0" w:color="auto"/>
              <w:bottom w:val="nil"/>
              <w:right w:val="single" w:sz="2" w:space="0" w:color="auto"/>
            </w:tcBorders>
            <w:shd w:val="pct45" w:color="000000" w:fill="000000"/>
          </w:tcPr>
          <w:p w:rsidR="00B41F0B" w:rsidRPr="00925125" w:rsidRDefault="00B41F0B" w:rsidP="0039423E">
            <w:pPr>
              <w:rPr>
                <w:rFonts w:ascii="Arial" w:hAnsi="Arial" w:cs="Arial"/>
                <w:b/>
                <w:color w:val="FFFFFF"/>
                <w:sz w:val="24"/>
              </w:rPr>
            </w:pPr>
            <w:r w:rsidRPr="00925125">
              <w:rPr>
                <w:rFonts w:ascii="Arial" w:hAnsi="Arial" w:cs="Arial"/>
                <w:b/>
                <w:color w:val="FFFFFF"/>
                <w:sz w:val="24"/>
              </w:rPr>
              <w:t>Step 3:  Why did the incident happen?</w:t>
            </w:r>
          </w:p>
        </w:tc>
      </w:tr>
      <w:tr w:rsidR="00B41F0B" w:rsidRPr="00925125" w:rsidTr="0039423E">
        <w:trPr>
          <w:trHeight w:val="2897"/>
        </w:trPr>
        <w:tc>
          <w:tcPr>
            <w:tcW w:w="5148" w:type="dxa"/>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Unsafe workplace conditions: (Check all that apply)</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Inadequate guard</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Unguarded hazard</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Safety device is defective</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Tool or equipment defective</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Workstation layout is hazardous</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Unsafe lighting</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Unsafe ventilation</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Lack of needed personal protective equipment</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Lack of appropriate equipment / tools</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Unsafe clothing</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No training or insufficient training</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Other: _____________________________</w:t>
            </w:r>
          </w:p>
        </w:tc>
        <w:tc>
          <w:tcPr>
            <w:tcW w:w="4788" w:type="dxa"/>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Unsafe acts by people: (Check all that apply)</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Operating without permission</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Operating at unsafe speed </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Servicing equipment that has power to it</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Making a safety device inoperative</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Using defective equipment</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Using equipment in an unapproved way</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Unsafe lifting by hand</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Taking an unsafe position or posture</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Distraction, teasing, horseplay</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Failure to wear personal protective equipment</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Failure to use the available equipment / tools</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Other: __________________________________</w:t>
            </w:r>
          </w:p>
        </w:tc>
      </w:tr>
      <w:tr w:rsidR="00B41F0B" w:rsidRPr="00925125" w:rsidTr="0039423E">
        <w:trPr>
          <w:cantSplit/>
          <w:trHeight w:hRule="exact" w:val="932"/>
        </w:trPr>
        <w:tc>
          <w:tcPr>
            <w:tcW w:w="9936" w:type="dxa"/>
            <w:gridSpan w:val="2"/>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Why did the unsafe conditions exist?</w:t>
            </w:r>
          </w:p>
        </w:tc>
      </w:tr>
      <w:tr w:rsidR="00B41F0B" w:rsidRPr="00925125" w:rsidTr="0039423E">
        <w:trPr>
          <w:cantSplit/>
          <w:trHeight w:hRule="exact" w:val="1076"/>
        </w:trPr>
        <w:tc>
          <w:tcPr>
            <w:tcW w:w="9936" w:type="dxa"/>
            <w:gridSpan w:val="2"/>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Why did the unsafe acts occur?</w:t>
            </w:r>
          </w:p>
        </w:tc>
      </w:tr>
      <w:tr w:rsidR="00B41F0B" w:rsidRPr="00925125" w:rsidTr="0039423E">
        <w:trPr>
          <w:cantSplit/>
          <w:trHeight w:hRule="exact" w:val="1472"/>
        </w:trPr>
        <w:tc>
          <w:tcPr>
            <w:tcW w:w="9936" w:type="dxa"/>
            <w:gridSpan w:val="2"/>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Is there a reward (such as “the job can be done more </w:t>
            </w:r>
            <w:proofErr w:type="gramStart"/>
            <w:r w:rsidRPr="00925125">
              <w:rPr>
                <w:rFonts w:ascii="Arial" w:hAnsi="Arial" w:cs="Arial"/>
                <w:sz w:val="20"/>
              </w:rPr>
              <w:t>quickly”, or “the product is less likely to be damaged”)</w:t>
            </w:r>
            <w:proofErr w:type="gramEnd"/>
            <w:r w:rsidRPr="00925125">
              <w:rPr>
                <w:rFonts w:ascii="Arial" w:hAnsi="Arial" w:cs="Arial"/>
                <w:sz w:val="20"/>
              </w:rPr>
              <w:t xml:space="preserve"> that may have encouraged the unsafe conditions or acts?                                                        </w:t>
            </w:r>
            <w:r w:rsidRPr="00925125">
              <w:rPr>
                <w:rFonts w:ascii="Arial" w:hAnsi="Arial" w:cs="Arial"/>
                <w:sz w:val="20"/>
              </w:rPr>
              <w:sym w:font="Wingdings" w:char="F071"/>
            </w:r>
            <w:r w:rsidRPr="00925125">
              <w:rPr>
                <w:rFonts w:ascii="Arial" w:hAnsi="Arial" w:cs="Arial"/>
                <w:sz w:val="20"/>
              </w:rPr>
              <w:t xml:space="preserve"> Yes   </w:t>
            </w:r>
            <w:r w:rsidRPr="00925125">
              <w:rPr>
                <w:rFonts w:ascii="Arial" w:hAnsi="Arial" w:cs="Arial"/>
                <w:sz w:val="20"/>
              </w:rPr>
              <w:sym w:font="Wingdings" w:char="F071"/>
            </w:r>
            <w:r w:rsidRPr="00925125">
              <w:rPr>
                <w:rFonts w:ascii="Arial" w:hAnsi="Arial" w:cs="Arial"/>
                <w:sz w:val="20"/>
              </w:rPr>
              <w:t xml:space="preserve"> No </w:t>
            </w:r>
          </w:p>
          <w:p w:rsidR="00B41F0B" w:rsidRPr="00925125" w:rsidRDefault="00B41F0B" w:rsidP="00B41F0B">
            <w:pPr>
              <w:spacing w:after="0"/>
              <w:rPr>
                <w:rFonts w:ascii="Arial" w:hAnsi="Arial" w:cs="Arial"/>
                <w:sz w:val="20"/>
              </w:rPr>
            </w:pPr>
            <w:r w:rsidRPr="00925125">
              <w:rPr>
                <w:rFonts w:ascii="Arial" w:hAnsi="Arial" w:cs="Arial"/>
                <w:sz w:val="20"/>
              </w:rPr>
              <w:t>If yes, describe:</w:t>
            </w:r>
          </w:p>
        </w:tc>
      </w:tr>
      <w:tr w:rsidR="00B41F0B" w:rsidRPr="00925125" w:rsidTr="0039423E">
        <w:trPr>
          <w:cantSplit/>
          <w:trHeight w:hRule="exact" w:val="599"/>
        </w:trPr>
        <w:tc>
          <w:tcPr>
            <w:tcW w:w="9936" w:type="dxa"/>
            <w:gridSpan w:val="2"/>
            <w:tcBorders>
              <w:top w:val="single" w:sz="2" w:space="0" w:color="auto"/>
              <w:left w:val="single" w:sz="2" w:space="0" w:color="auto"/>
              <w:bottom w:val="single" w:sz="2" w:space="0" w:color="auto"/>
              <w:right w:val="single" w:sz="2" w:space="0" w:color="auto"/>
            </w:tcBorders>
            <w:vAlign w:val="center"/>
          </w:tcPr>
          <w:p w:rsidR="00B41F0B" w:rsidRPr="00925125" w:rsidRDefault="00B41F0B" w:rsidP="00B41F0B">
            <w:pPr>
              <w:spacing w:after="0"/>
              <w:rPr>
                <w:rFonts w:ascii="Arial" w:hAnsi="Arial" w:cs="Arial"/>
                <w:sz w:val="20"/>
              </w:rPr>
            </w:pPr>
            <w:proofErr w:type="gramStart"/>
            <w:r w:rsidRPr="00925125">
              <w:rPr>
                <w:rFonts w:ascii="Arial" w:hAnsi="Arial" w:cs="Arial"/>
                <w:sz w:val="20"/>
              </w:rPr>
              <w:t>Were the unsafe acts or conditions reported</w:t>
            </w:r>
            <w:proofErr w:type="gramEnd"/>
            <w:r w:rsidRPr="00925125">
              <w:rPr>
                <w:rFonts w:ascii="Arial" w:hAnsi="Arial" w:cs="Arial"/>
                <w:sz w:val="20"/>
              </w:rPr>
              <w:t xml:space="preserve"> prior to the incident?                                    </w:t>
            </w:r>
            <w:r w:rsidRPr="00925125">
              <w:rPr>
                <w:rFonts w:ascii="Arial" w:hAnsi="Arial" w:cs="Arial"/>
                <w:sz w:val="20"/>
              </w:rPr>
              <w:sym w:font="Wingdings" w:char="F071"/>
            </w:r>
            <w:r w:rsidRPr="00925125">
              <w:rPr>
                <w:rFonts w:ascii="Arial" w:hAnsi="Arial" w:cs="Arial"/>
                <w:sz w:val="20"/>
              </w:rPr>
              <w:t xml:space="preserve"> Yes   </w:t>
            </w:r>
            <w:r w:rsidRPr="00925125">
              <w:rPr>
                <w:rFonts w:ascii="Arial" w:hAnsi="Arial" w:cs="Arial"/>
                <w:sz w:val="20"/>
              </w:rPr>
              <w:sym w:font="Wingdings" w:char="F071"/>
            </w:r>
            <w:r w:rsidRPr="00925125">
              <w:rPr>
                <w:rFonts w:ascii="Arial" w:hAnsi="Arial" w:cs="Arial"/>
                <w:sz w:val="20"/>
              </w:rPr>
              <w:t xml:space="preserve"> No</w:t>
            </w:r>
          </w:p>
        </w:tc>
      </w:tr>
      <w:tr w:rsidR="00B41F0B" w:rsidRPr="00925125" w:rsidTr="0039423E">
        <w:trPr>
          <w:cantSplit/>
          <w:trHeight w:hRule="exact" w:val="536"/>
        </w:trPr>
        <w:tc>
          <w:tcPr>
            <w:tcW w:w="9936" w:type="dxa"/>
            <w:gridSpan w:val="2"/>
            <w:tcBorders>
              <w:top w:val="single" w:sz="2" w:space="0" w:color="auto"/>
              <w:left w:val="single" w:sz="2" w:space="0" w:color="auto"/>
              <w:bottom w:val="single" w:sz="2" w:space="0" w:color="auto"/>
              <w:right w:val="single" w:sz="2" w:space="0" w:color="auto"/>
            </w:tcBorders>
            <w:vAlign w:val="center"/>
          </w:tcPr>
          <w:p w:rsidR="00B41F0B" w:rsidRPr="00925125" w:rsidRDefault="00B41F0B" w:rsidP="00B41F0B">
            <w:pPr>
              <w:spacing w:after="0"/>
              <w:rPr>
                <w:rFonts w:ascii="Arial" w:hAnsi="Arial" w:cs="Arial"/>
                <w:sz w:val="20"/>
              </w:rPr>
            </w:pPr>
            <w:r w:rsidRPr="00925125">
              <w:rPr>
                <w:rFonts w:ascii="Arial" w:hAnsi="Arial" w:cs="Arial"/>
                <w:sz w:val="20"/>
              </w:rPr>
              <w:t xml:space="preserve">Have there been similar incidents or near misses prior to this one?                             </w:t>
            </w:r>
            <w:r w:rsidRPr="00925125">
              <w:rPr>
                <w:rFonts w:ascii="Arial" w:hAnsi="Arial" w:cs="Arial"/>
                <w:sz w:val="20"/>
              </w:rPr>
              <w:sym w:font="Wingdings" w:char="F071"/>
            </w:r>
            <w:r w:rsidRPr="00925125">
              <w:rPr>
                <w:rFonts w:ascii="Arial" w:hAnsi="Arial" w:cs="Arial"/>
                <w:sz w:val="20"/>
              </w:rPr>
              <w:t xml:space="preserve"> Yes   </w:t>
            </w:r>
            <w:r w:rsidRPr="00925125">
              <w:rPr>
                <w:rFonts w:ascii="Arial" w:hAnsi="Arial" w:cs="Arial"/>
                <w:sz w:val="20"/>
              </w:rPr>
              <w:sym w:font="Wingdings" w:char="F071"/>
            </w:r>
            <w:r w:rsidRPr="00925125">
              <w:rPr>
                <w:rFonts w:ascii="Arial" w:hAnsi="Arial" w:cs="Arial"/>
                <w:sz w:val="20"/>
              </w:rPr>
              <w:t xml:space="preserve"> No</w:t>
            </w:r>
          </w:p>
        </w:tc>
      </w:tr>
    </w:tbl>
    <w:p w:rsidR="00B41F0B" w:rsidRDefault="00B41F0B" w:rsidP="00B41F0B">
      <w:pPr>
        <w:spacing w:after="0"/>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9936"/>
      </w:tblGrid>
      <w:tr w:rsidR="00B41F0B" w:rsidRPr="00925125" w:rsidTr="0039423E">
        <w:tc>
          <w:tcPr>
            <w:tcW w:w="9936" w:type="dxa"/>
            <w:tcBorders>
              <w:top w:val="single" w:sz="2" w:space="0" w:color="auto"/>
              <w:left w:val="single" w:sz="2" w:space="0" w:color="auto"/>
              <w:bottom w:val="nil"/>
              <w:right w:val="single" w:sz="2" w:space="0" w:color="auto"/>
            </w:tcBorders>
            <w:shd w:val="pct45" w:color="000000" w:fill="000000"/>
          </w:tcPr>
          <w:p w:rsidR="00B41F0B" w:rsidRPr="00925125" w:rsidRDefault="00B41F0B" w:rsidP="0039423E">
            <w:pPr>
              <w:rPr>
                <w:rFonts w:ascii="Arial" w:hAnsi="Arial" w:cs="Arial"/>
                <w:b/>
                <w:color w:val="FFFFFF"/>
                <w:sz w:val="24"/>
              </w:rPr>
            </w:pPr>
            <w:r w:rsidRPr="00925125">
              <w:rPr>
                <w:rFonts w:ascii="Arial" w:hAnsi="Arial" w:cs="Arial"/>
                <w:b/>
                <w:color w:val="FFFFFF"/>
                <w:sz w:val="24"/>
              </w:rPr>
              <w:lastRenderedPageBreak/>
              <w:t xml:space="preserve">Step 4:  How can future incidents </w:t>
            </w:r>
            <w:proofErr w:type="gramStart"/>
            <w:r w:rsidRPr="00925125">
              <w:rPr>
                <w:rFonts w:ascii="Arial" w:hAnsi="Arial" w:cs="Arial"/>
                <w:b/>
                <w:color w:val="FFFFFF"/>
                <w:sz w:val="24"/>
              </w:rPr>
              <w:t>be prevented</w:t>
            </w:r>
            <w:proofErr w:type="gramEnd"/>
            <w:r w:rsidRPr="00925125">
              <w:rPr>
                <w:rFonts w:ascii="Arial" w:hAnsi="Arial" w:cs="Arial"/>
                <w:b/>
                <w:color w:val="FFFFFF"/>
                <w:sz w:val="24"/>
              </w:rPr>
              <w:t>?</w:t>
            </w:r>
          </w:p>
        </w:tc>
      </w:tr>
      <w:tr w:rsidR="00B41F0B" w:rsidRPr="00925125" w:rsidTr="0039423E">
        <w:trPr>
          <w:trHeight w:val="1111"/>
        </w:trPr>
        <w:tc>
          <w:tcPr>
            <w:tcW w:w="9936" w:type="dxa"/>
            <w:tcBorders>
              <w:top w:val="single" w:sz="2" w:space="0" w:color="auto"/>
              <w:left w:val="single" w:sz="2" w:space="0" w:color="auto"/>
              <w:bottom w:val="single" w:sz="4"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What changes do you suggest to prevent this injury/near miss from happening again? </w:t>
            </w: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Stop this activity         </w:t>
            </w:r>
            <w:r w:rsidRPr="00925125">
              <w:rPr>
                <w:rFonts w:ascii="Arial" w:hAnsi="Arial" w:cs="Arial"/>
                <w:sz w:val="20"/>
              </w:rPr>
              <w:sym w:font="Wingdings" w:char="F071"/>
            </w:r>
            <w:r w:rsidRPr="00925125">
              <w:rPr>
                <w:rFonts w:ascii="Arial" w:hAnsi="Arial" w:cs="Arial"/>
                <w:sz w:val="20"/>
              </w:rPr>
              <w:t xml:space="preserve"> Guard the hazard            </w:t>
            </w:r>
            <w:r w:rsidRPr="00925125">
              <w:rPr>
                <w:rFonts w:ascii="Arial" w:hAnsi="Arial" w:cs="Arial"/>
                <w:sz w:val="20"/>
              </w:rPr>
              <w:sym w:font="Wingdings" w:char="F071"/>
            </w:r>
            <w:r w:rsidRPr="00925125">
              <w:rPr>
                <w:rFonts w:ascii="Arial" w:hAnsi="Arial" w:cs="Arial"/>
                <w:sz w:val="20"/>
              </w:rPr>
              <w:t xml:space="preserve"> Train the employee(s)     </w:t>
            </w:r>
            <w:r w:rsidRPr="00925125">
              <w:rPr>
                <w:rFonts w:ascii="Arial" w:hAnsi="Arial" w:cs="Arial"/>
                <w:sz w:val="20"/>
              </w:rPr>
              <w:sym w:font="Wingdings" w:char="F071"/>
            </w:r>
            <w:r w:rsidRPr="00925125">
              <w:rPr>
                <w:rFonts w:ascii="Arial" w:hAnsi="Arial" w:cs="Arial"/>
                <w:sz w:val="20"/>
              </w:rPr>
              <w:t xml:space="preserve"> Train the supervisor(s)</w:t>
            </w: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Redesign task steps   </w:t>
            </w:r>
            <w:r w:rsidRPr="00925125">
              <w:rPr>
                <w:rFonts w:ascii="Arial" w:hAnsi="Arial" w:cs="Arial"/>
                <w:sz w:val="20"/>
              </w:rPr>
              <w:sym w:font="Wingdings" w:char="F071"/>
            </w:r>
            <w:r w:rsidRPr="00925125">
              <w:rPr>
                <w:rFonts w:ascii="Arial" w:hAnsi="Arial" w:cs="Arial"/>
                <w:sz w:val="20"/>
              </w:rPr>
              <w:t xml:space="preserve">  Redesign work station   </w:t>
            </w:r>
            <w:r w:rsidRPr="00925125">
              <w:rPr>
                <w:rFonts w:ascii="Arial" w:hAnsi="Arial" w:cs="Arial"/>
                <w:sz w:val="20"/>
              </w:rPr>
              <w:sym w:font="Wingdings" w:char="F071"/>
            </w:r>
            <w:r w:rsidRPr="00925125">
              <w:rPr>
                <w:rFonts w:ascii="Arial" w:hAnsi="Arial" w:cs="Arial"/>
                <w:sz w:val="20"/>
              </w:rPr>
              <w:t xml:space="preserve"> Write a new policy/rule    </w:t>
            </w:r>
            <w:r w:rsidRPr="00925125">
              <w:rPr>
                <w:rFonts w:ascii="Arial" w:hAnsi="Arial" w:cs="Arial"/>
                <w:sz w:val="20"/>
              </w:rPr>
              <w:sym w:font="Wingdings" w:char="F071"/>
            </w:r>
            <w:r w:rsidRPr="00925125">
              <w:rPr>
                <w:rFonts w:ascii="Arial" w:hAnsi="Arial" w:cs="Arial"/>
                <w:sz w:val="20"/>
              </w:rPr>
              <w:t xml:space="preserve"> Enforce existing policy  </w:t>
            </w:r>
          </w:p>
          <w:p w:rsidR="00B41F0B" w:rsidRPr="00925125" w:rsidRDefault="00B41F0B" w:rsidP="00B41F0B">
            <w:pPr>
              <w:spacing w:after="0"/>
              <w:rPr>
                <w:rFonts w:ascii="Arial" w:hAnsi="Arial" w:cs="Arial"/>
                <w:sz w:val="20"/>
              </w:rPr>
            </w:pPr>
            <w:r w:rsidRPr="00925125">
              <w:rPr>
                <w:rFonts w:ascii="Arial" w:hAnsi="Arial" w:cs="Arial"/>
                <w:sz w:val="20"/>
              </w:rPr>
              <w:t xml:space="preserve"> </w:t>
            </w:r>
          </w:p>
          <w:p w:rsidR="00B41F0B" w:rsidRPr="00925125" w:rsidRDefault="00B41F0B" w:rsidP="00B41F0B">
            <w:pPr>
              <w:spacing w:after="0"/>
              <w:rPr>
                <w:rFonts w:ascii="Arial" w:hAnsi="Arial" w:cs="Arial"/>
                <w:sz w:val="20"/>
              </w:rPr>
            </w:pPr>
            <w:r w:rsidRPr="00925125">
              <w:rPr>
                <w:rFonts w:ascii="Arial" w:hAnsi="Arial" w:cs="Arial"/>
                <w:sz w:val="20"/>
              </w:rPr>
              <w:sym w:font="Wingdings" w:char="F071"/>
            </w:r>
            <w:r w:rsidRPr="00925125">
              <w:rPr>
                <w:rFonts w:ascii="Arial" w:hAnsi="Arial" w:cs="Arial"/>
                <w:sz w:val="20"/>
              </w:rPr>
              <w:t xml:space="preserve"> Routinely inspect for the hazard    </w:t>
            </w:r>
            <w:r w:rsidRPr="00925125">
              <w:rPr>
                <w:rFonts w:ascii="Arial" w:hAnsi="Arial" w:cs="Arial"/>
                <w:sz w:val="20"/>
              </w:rPr>
              <w:sym w:font="Wingdings" w:char="F071"/>
            </w:r>
            <w:r w:rsidRPr="00925125">
              <w:rPr>
                <w:rFonts w:ascii="Arial" w:hAnsi="Arial" w:cs="Arial"/>
                <w:sz w:val="20"/>
              </w:rPr>
              <w:t xml:space="preserve"> Personal Protective Equipment   </w:t>
            </w:r>
            <w:r w:rsidRPr="00925125">
              <w:rPr>
                <w:rFonts w:ascii="Arial" w:hAnsi="Arial" w:cs="Arial"/>
                <w:sz w:val="20"/>
              </w:rPr>
              <w:sym w:font="Wingdings" w:char="F071"/>
            </w:r>
            <w:r w:rsidRPr="00925125">
              <w:rPr>
                <w:rFonts w:ascii="Arial" w:hAnsi="Arial" w:cs="Arial"/>
                <w:sz w:val="20"/>
              </w:rPr>
              <w:t xml:space="preserve"> Other: ____________________</w:t>
            </w:r>
          </w:p>
          <w:p w:rsidR="00B41F0B" w:rsidRPr="00925125" w:rsidRDefault="00B41F0B" w:rsidP="00B41F0B">
            <w:pPr>
              <w:spacing w:after="0"/>
              <w:rPr>
                <w:rFonts w:ascii="Arial" w:hAnsi="Arial" w:cs="Arial"/>
                <w:sz w:val="20"/>
              </w:rPr>
            </w:pPr>
          </w:p>
        </w:tc>
      </w:tr>
      <w:tr w:rsidR="00B41F0B" w:rsidRPr="00925125" w:rsidTr="00B41F0B">
        <w:trPr>
          <w:trHeight w:val="2573"/>
        </w:trPr>
        <w:tc>
          <w:tcPr>
            <w:tcW w:w="9936" w:type="dxa"/>
            <w:tcBorders>
              <w:top w:val="single" w:sz="4" w:space="0" w:color="auto"/>
              <w:left w:val="single" w:sz="2" w:space="0" w:color="auto"/>
              <w:bottom w:val="single" w:sz="4"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What should be (or has been) done to carry out the suggestion(s) checked above? </w:t>
            </w:r>
          </w:p>
        </w:tc>
      </w:tr>
      <w:tr w:rsidR="00B41F0B" w:rsidRPr="00925125" w:rsidTr="00B41F0B">
        <w:trPr>
          <w:trHeight w:val="836"/>
        </w:trPr>
        <w:tc>
          <w:tcPr>
            <w:tcW w:w="9936" w:type="dxa"/>
            <w:tcBorders>
              <w:top w:val="single" w:sz="4"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Description continued on attached sheets: </w:t>
            </w:r>
            <w:r w:rsidRPr="00925125">
              <w:rPr>
                <w:rFonts w:ascii="Arial" w:hAnsi="Arial" w:cs="Arial"/>
                <w:sz w:val="20"/>
              </w:rPr>
              <w:sym w:font="Wingdings" w:char="F071"/>
            </w:r>
          </w:p>
        </w:tc>
      </w:tr>
    </w:tbl>
    <w:p w:rsidR="00B41F0B" w:rsidRDefault="00B41F0B" w:rsidP="00B41F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080"/>
        <w:gridCol w:w="13"/>
        <w:gridCol w:w="4843"/>
      </w:tblGrid>
      <w:tr w:rsidR="00B41F0B" w:rsidRPr="00925125" w:rsidTr="0039423E">
        <w:tc>
          <w:tcPr>
            <w:tcW w:w="9936" w:type="dxa"/>
            <w:gridSpan w:val="3"/>
            <w:tcBorders>
              <w:top w:val="single" w:sz="2" w:space="0" w:color="auto"/>
              <w:left w:val="single" w:sz="2" w:space="0" w:color="auto"/>
              <w:bottom w:val="nil"/>
              <w:right w:val="single" w:sz="2" w:space="0" w:color="auto"/>
            </w:tcBorders>
            <w:shd w:val="pct45" w:color="000000" w:fill="000000"/>
          </w:tcPr>
          <w:p w:rsidR="00B41F0B" w:rsidRPr="00925125" w:rsidRDefault="00B41F0B" w:rsidP="0039423E">
            <w:pPr>
              <w:rPr>
                <w:rFonts w:ascii="Arial" w:hAnsi="Arial" w:cs="Arial"/>
                <w:b/>
                <w:color w:val="FFFFFF"/>
                <w:sz w:val="24"/>
              </w:rPr>
            </w:pPr>
            <w:r w:rsidRPr="00925125">
              <w:rPr>
                <w:rFonts w:ascii="Arial" w:hAnsi="Arial" w:cs="Arial"/>
                <w:b/>
                <w:color w:val="FFFFFF"/>
                <w:sz w:val="24"/>
              </w:rPr>
              <w:t>Step 5: Who completed and reviewed this form?  (Please Print)</w:t>
            </w:r>
          </w:p>
        </w:tc>
      </w:tr>
      <w:tr w:rsidR="00B41F0B" w:rsidRPr="00925125" w:rsidTr="0039423E">
        <w:trPr>
          <w:trHeight w:hRule="exact" w:val="905"/>
        </w:trPr>
        <w:tc>
          <w:tcPr>
            <w:tcW w:w="5080" w:type="dxa"/>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Written by:                                                              </w:t>
            </w: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r w:rsidRPr="00925125">
              <w:rPr>
                <w:rFonts w:ascii="Arial" w:hAnsi="Arial" w:cs="Arial"/>
                <w:sz w:val="20"/>
              </w:rPr>
              <w:t xml:space="preserve">Department:                                                               </w:t>
            </w:r>
          </w:p>
        </w:tc>
        <w:tc>
          <w:tcPr>
            <w:tcW w:w="4856" w:type="dxa"/>
            <w:gridSpan w:val="2"/>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Title: </w:t>
            </w: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r w:rsidRPr="00925125">
              <w:rPr>
                <w:rFonts w:ascii="Arial" w:hAnsi="Arial" w:cs="Arial"/>
                <w:sz w:val="20"/>
              </w:rPr>
              <w:t>Date:</w:t>
            </w:r>
          </w:p>
        </w:tc>
      </w:tr>
      <w:tr w:rsidR="00B41F0B" w:rsidRPr="00925125" w:rsidTr="0039423E">
        <w:trPr>
          <w:trHeight w:val="2524"/>
        </w:trPr>
        <w:tc>
          <w:tcPr>
            <w:tcW w:w="9936" w:type="dxa"/>
            <w:gridSpan w:val="3"/>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Names of investigation team members: </w:t>
            </w:r>
          </w:p>
        </w:tc>
      </w:tr>
      <w:tr w:rsidR="00B41F0B" w:rsidRPr="00925125" w:rsidTr="0039423E">
        <w:trPr>
          <w:trHeight w:val="600"/>
        </w:trPr>
        <w:tc>
          <w:tcPr>
            <w:tcW w:w="5093" w:type="dxa"/>
            <w:gridSpan w:val="2"/>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Reviewed by:                                                              </w:t>
            </w:r>
          </w:p>
          <w:p w:rsidR="00B41F0B" w:rsidRPr="00925125" w:rsidRDefault="00B41F0B" w:rsidP="00B41F0B">
            <w:pPr>
              <w:spacing w:after="0"/>
              <w:rPr>
                <w:rFonts w:ascii="Arial" w:hAnsi="Arial" w:cs="Arial"/>
                <w:sz w:val="20"/>
              </w:rPr>
            </w:pPr>
          </w:p>
        </w:tc>
        <w:tc>
          <w:tcPr>
            <w:tcW w:w="4843" w:type="dxa"/>
            <w:tcBorders>
              <w:top w:val="single" w:sz="2" w:space="0" w:color="auto"/>
              <w:left w:val="single" w:sz="2" w:space="0" w:color="auto"/>
              <w:bottom w:val="single" w:sz="2" w:space="0" w:color="auto"/>
              <w:right w:val="single" w:sz="2" w:space="0" w:color="auto"/>
            </w:tcBorders>
          </w:tcPr>
          <w:p w:rsidR="00B41F0B" w:rsidRPr="00925125" w:rsidRDefault="00B41F0B" w:rsidP="00B41F0B">
            <w:pPr>
              <w:spacing w:after="0"/>
              <w:rPr>
                <w:rFonts w:ascii="Arial" w:hAnsi="Arial" w:cs="Arial"/>
                <w:sz w:val="20"/>
              </w:rPr>
            </w:pPr>
            <w:r w:rsidRPr="00925125">
              <w:rPr>
                <w:rFonts w:ascii="Arial" w:hAnsi="Arial" w:cs="Arial"/>
                <w:sz w:val="20"/>
              </w:rPr>
              <w:t xml:space="preserve">Title: </w:t>
            </w:r>
          </w:p>
          <w:p w:rsidR="00B41F0B" w:rsidRPr="00925125" w:rsidRDefault="00B41F0B" w:rsidP="00B41F0B">
            <w:pPr>
              <w:spacing w:after="0"/>
              <w:rPr>
                <w:rFonts w:ascii="Arial" w:hAnsi="Arial" w:cs="Arial"/>
                <w:sz w:val="20"/>
              </w:rPr>
            </w:pPr>
          </w:p>
          <w:p w:rsidR="00B41F0B" w:rsidRPr="00925125" w:rsidRDefault="00B41F0B" w:rsidP="00B41F0B">
            <w:pPr>
              <w:spacing w:after="0"/>
              <w:rPr>
                <w:rFonts w:ascii="Arial" w:hAnsi="Arial" w:cs="Arial"/>
                <w:sz w:val="20"/>
              </w:rPr>
            </w:pPr>
            <w:r w:rsidRPr="00925125">
              <w:rPr>
                <w:rFonts w:ascii="Arial" w:hAnsi="Arial" w:cs="Arial"/>
                <w:sz w:val="20"/>
              </w:rPr>
              <w:t>Date:</w:t>
            </w:r>
          </w:p>
        </w:tc>
      </w:tr>
    </w:tbl>
    <w:p w:rsidR="00B41F0B" w:rsidRDefault="00B41F0B" w:rsidP="00B41F0B">
      <w:pPr>
        <w:spacing w:after="0"/>
        <w:sectPr w:rsidR="00B41F0B" w:rsidSect="00F77B31">
          <w:footerReference w:type="default" r:id="rId53"/>
          <w:pgSz w:w="12240" w:h="15840"/>
          <w:pgMar w:top="720" w:right="720" w:bottom="720" w:left="720" w:header="720" w:footer="720" w:gutter="0"/>
          <w:pgNumType w:start="1"/>
          <w:cols w:space="720"/>
          <w:docGrid w:linePitch="360"/>
        </w:sectPr>
      </w:pPr>
    </w:p>
    <w:tbl>
      <w:tblPr>
        <w:tblW w:w="0" w:type="auto"/>
        <w:tblInd w:w="720" w:type="dxa"/>
        <w:tblBorders>
          <w:bottom w:val="single" w:sz="8" w:space="0" w:color="auto"/>
        </w:tblBorders>
        <w:tblLayout w:type="fixed"/>
        <w:tblLook w:val="0000" w:firstRow="0" w:lastRow="0" w:firstColumn="0" w:lastColumn="0" w:noHBand="0" w:noVBand="0"/>
      </w:tblPr>
      <w:tblGrid>
        <w:gridCol w:w="2952"/>
        <w:gridCol w:w="1476"/>
        <w:gridCol w:w="1476"/>
        <w:gridCol w:w="2952"/>
      </w:tblGrid>
      <w:tr w:rsidR="00B41F0B" w:rsidRPr="00925125" w:rsidTr="0039423E">
        <w:tc>
          <w:tcPr>
            <w:tcW w:w="8856" w:type="dxa"/>
            <w:gridSpan w:val="4"/>
            <w:tcBorders>
              <w:top w:val="nil"/>
              <w:left w:val="nil"/>
              <w:bottom w:val="single" w:sz="12" w:space="0" w:color="auto"/>
              <w:right w:val="nil"/>
            </w:tcBorders>
          </w:tcPr>
          <w:p w:rsidR="00B41F0B" w:rsidRDefault="00B41F0B" w:rsidP="0039423E">
            <w:pPr>
              <w:pStyle w:val="Heading1"/>
              <w:ind w:left="-180"/>
            </w:pPr>
            <w:r>
              <w:lastRenderedPageBreak/>
              <w:t>CREW SAFETY MEETING</w:t>
            </w:r>
          </w:p>
        </w:tc>
      </w:tr>
      <w:tr w:rsidR="00B41F0B" w:rsidRPr="00925125" w:rsidTr="0039423E">
        <w:tc>
          <w:tcPr>
            <w:tcW w:w="4428" w:type="dxa"/>
            <w:gridSpan w:val="2"/>
            <w:tcBorders>
              <w:top w:val="single" w:sz="12" w:space="0" w:color="auto"/>
              <w:left w:val="single" w:sz="12" w:space="0" w:color="auto"/>
              <w:bottom w:val="single" w:sz="4" w:space="0" w:color="auto"/>
              <w:right w:val="single" w:sz="4" w:space="0" w:color="auto"/>
            </w:tcBorders>
          </w:tcPr>
          <w:p w:rsidR="00B41F0B" w:rsidRPr="00925125" w:rsidRDefault="00B41F0B" w:rsidP="00B41F0B">
            <w:pPr>
              <w:spacing w:after="0" w:line="240" w:lineRule="auto"/>
              <w:rPr>
                <w:rFonts w:ascii="Arial" w:hAnsi="Arial" w:cs="Arial"/>
                <w:sz w:val="20"/>
              </w:rPr>
            </w:pPr>
            <w:r w:rsidRPr="00925125">
              <w:rPr>
                <w:rFonts w:ascii="Arial" w:hAnsi="Arial" w:cs="Arial"/>
                <w:sz w:val="20"/>
              </w:rPr>
              <w:t>Company/Contractor Name</w:t>
            </w:r>
          </w:p>
        </w:tc>
        <w:tc>
          <w:tcPr>
            <w:tcW w:w="4428" w:type="dxa"/>
            <w:gridSpan w:val="2"/>
            <w:tcBorders>
              <w:top w:val="single" w:sz="12" w:space="0" w:color="auto"/>
              <w:left w:val="single" w:sz="4" w:space="0" w:color="auto"/>
              <w:bottom w:val="single" w:sz="4" w:space="0" w:color="auto"/>
              <w:right w:val="single" w:sz="12" w:space="0" w:color="auto"/>
            </w:tcBorders>
          </w:tcPr>
          <w:p w:rsidR="00B41F0B" w:rsidRPr="00925125" w:rsidRDefault="00B41F0B" w:rsidP="00B41F0B">
            <w:pPr>
              <w:spacing w:after="0" w:line="240" w:lineRule="auto"/>
              <w:rPr>
                <w:rFonts w:ascii="Arial" w:hAnsi="Arial" w:cs="Arial"/>
                <w:sz w:val="20"/>
              </w:rPr>
            </w:pPr>
            <w:r w:rsidRPr="00925125">
              <w:rPr>
                <w:rFonts w:ascii="Arial" w:hAnsi="Arial" w:cs="Arial"/>
                <w:sz w:val="20"/>
              </w:rPr>
              <w:t>Address</w:t>
            </w:r>
          </w:p>
          <w:p w:rsidR="00B41F0B" w:rsidRPr="00925125" w:rsidRDefault="00B41F0B" w:rsidP="00B41F0B">
            <w:pPr>
              <w:spacing w:after="0" w:line="240" w:lineRule="auto"/>
              <w:rPr>
                <w:rFonts w:ascii="Arial" w:hAnsi="Arial" w:cs="Arial"/>
                <w:sz w:val="20"/>
              </w:rPr>
            </w:pPr>
          </w:p>
        </w:tc>
      </w:tr>
      <w:tr w:rsidR="00B41F0B" w:rsidRPr="00925125" w:rsidTr="0039423E">
        <w:tc>
          <w:tcPr>
            <w:tcW w:w="2952" w:type="dxa"/>
            <w:tcBorders>
              <w:top w:val="single" w:sz="4" w:space="0" w:color="auto"/>
              <w:left w:val="single" w:sz="12" w:space="0" w:color="auto"/>
              <w:bottom w:val="single" w:sz="4" w:space="0" w:color="auto"/>
              <w:right w:val="single" w:sz="4" w:space="0" w:color="auto"/>
            </w:tcBorders>
          </w:tcPr>
          <w:p w:rsidR="00B41F0B" w:rsidRPr="00925125" w:rsidRDefault="00B41F0B" w:rsidP="00B41F0B">
            <w:pPr>
              <w:spacing w:after="0" w:line="240" w:lineRule="auto"/>
              <w:rPr>
                <w:rFonts w:ascii="Arial" w:hAnsi="Arial" w:cs="Arial"/>
                <w:sz w:val="20"/>
              </w:rPr>
            </w:pPr>
            <w:r w:rsidRPr="00925125">
              <w:rPr>
                <w:rFonts w:ascii="Arial" w:hAnsi="Arial" w:cs="Arial"/>
                <w:sz w:val="20"/>
              </w:rPr>
              <w:t>Date</w:t>
            </w:r>
          </w:p>
        </w:tc>
        <w:tc>
          <w:tcPr>
            <w:tcW w:w="2952" w:type="dxa"/>
            <w:gridSpan w:val="2"/>
            <w:tcBorders>
              <w:top w:val="single" w:sz="4" w:space="0" w:color="auto"/>
              <w:left w:val="single" w:sz="4" w:space="0" w:color="auto"/>
              <w:bottom w:val="single" w:sz="4" w:space="0" w:color="auto"/>
              <w:right w:val="single" w:sz="4" w:space="0" w:color="auto"/>
            </w:tcBorders>
          </w:tcPr>
          <w:p w:rsidR="00B41F0B" w:rsidRPr="00925125" w:rsidRDefault="00B41F0B" w:rsidP="00B41F0B">
            <w:pPr>
              <w:spacing w:after="0" w:line="240" w:lineRule="auto"/>
              <w:rPr>
                <w:rFonts w:ascii="Arial" w:hAnsi="Arial" w:cs="Arial"/>
                <w:sz w:val="20"/>
              </w:rPr>
            </w:pPr>
            <w:r w:rsidRPr="00925125">
              <w:rPr>
                <w:rFonts w:ascii="Arial" w:hAnsi="Arial" w:cs="Arial"/>
                <w:sz w:val="20"/>
              </w:rPr>
              <w:t>Time</w:t>
            </w:r>
          </w:p>
        </w:tc>
        <w:tc>
          <w:tcPr>
            <w:tcW w:w="2952" w:type="dxa"/>
            <w:tcBorders>
              <w:top w:val="single" w:sz="4" w:space="0" w:color="auto"/>
              <w:left w:val="single" w:sz="4" w:space="0" w:color="auto"/>
              <w:bottom w:val="single" w:sz="4" w:space="0" w:color="auto"/>
              <w:right w:val="single" w:sz="12" w:space="0" w:color="auto"/>
            </w:tcBorders>
          </w:tcPr>
          <w:p w:rsidR="00B41F0B" w:rsidRPr="00925125" w:rsidRDefault="00B41F0B" w:rsidP="00B41F0B">
            <w:pPr>
              <w:spacing w:after="0" w:line="240" w:lineRule="auto"/>
              <w:rPr>
                <w:rFonts w:ascii="Arial" w:hAnsi="Arial" w:cs="Arial"/>
                <w:sz w:val="20"/>
              </w:rPr>
            </w:pPr>
            <w:r w:rsidRPr="00925125">
              <w:rPr>
                <w:rFonts w:ascii="Arial" w:hAnsi="Arial" w:cs="Arial"/>
                <w:sz w:val="20"/>
              </w:rPr>
              <w:t># of employees attending</w:t>
            </w:r>
          </w:p>
          <w:p w:rsidR="00B41F0B" w:rsidRPr="00925125" w:rsidRDefault="00B41F0B" w:rsidP="00B41F0B">
            <w:pPr>
              <w:spacing w:after="0" w:line="240" w:lineRule="auto"/>
              <w:rPr>
                <w:rFonts w:ascii="Arial" w:hAnsi="Arial" w:cs="Arial"/>
                <w:sz w:val="20"/>
              </w:rPr>
            </w:pPr>
          </w:p>
        </w:tc>
      </w:tr>
      <w:tr w:rsidR="00B41F0B" w:rsidRPr="00925125" w:rsidTr="0039423E">
        <w:tc>
          <w:tcPr>
            <w:tcW w:w="8856" w:type="dxa"/>
            <w:gridSpan w:val="4"/>
            <w:tcBorders>
              <w:top w:val="single" w:sz="4" w:space="0" w:color="auto"/>
              <w:left w:val="single" w:sz="12" w:space="0" w:color="auto"/>
              <w:bottom w:val="single" w:sz="12" w:space="0" w:color="auto"/>
              <w:right w:val="single" w:sz="12" w:space="0" w:color="auto"/>
            </w:tcBorders>
          </w:tcPr>
          <w:p w:rsidR="00B41F0B" w:rsidRPr="00925125" w:rsidRDefault="00B41F0B" w:rsidP="00B41F0B">
            <w:pPr>
              <w:spacing w:after="0" w:line="240" w:lineRule="auto"/>
              <w:rPr>
                <w:rFonts w:ascii="Arial" w:hAnsi="Arial" w:cs="Arial"/>
                <w:sz w:val="20"/>
              </w:rPr>
            </w:pPr>
            <w:r w:rsidRPr="00925125">
              <w:rPr>
                <w:rFonts w:ascii="Arial" w:hAnsi="Arial" w:cs="Arial"/>
                <w:sz w:val="20"/>
              </w:rPr>
              <w:t>Subjects discussed</w:t>
            </w:r>
          </w:p>
          <w:p w:rsidR="00B41F0B" w:rsidRPr="00925125" w:rsidRDefault="00B41F0B" w:rsidP="00B41F0B">
            <w:pPr>
              <w:spacing w:after="0" w:line="240" w:lineRule="auto"/>
              <w:rPr>
                <w:rFonts w:ascii="Arial" w:hAnsi="Arial" w:cs="Arial"/>
                <w:sz w:val="20"/>
              </w:rPr>
            </w:pPr>
          </w:p>
          <w:p w:rsidR="00B41F0B" w:rsidRPr="00925125" w:rsidRDefault="00B41F0B" w:rsidP="00B41F0B">
            <w:pPr>
              <w:spacing w:after="0" w:line="240" w:lineRule="auto"/>
              <w:rPr>
                <w:rFonts w:ascii="Arial" w:hAnsi="Arial" w:cs="Arial"/>
                <w:sz w:val="20"/>
              </w:rPr>
            </w:pPr>
          </w:p>
          <w:p w:rsidR="00B41F0B" w:rsidRPr="00925125" w:rsidRDefault="00B41F0B" w:rsidP="00B41F0B">
            <w:pPr>
              <w:spacing w:after="0" w:line="240" w:lineRule="auto"/>
              <w:rPr>
                <w:rFonts w:ascii="Arial" w:hAnsi="Arial" w:cs="Arial"/>
                <w:sz w:val="20"/>
              </w:rPr>
            </w:pPr>
          </w:p>
        </w:tc>
      </w:tr>
      <w:tr w:rsidR="00B41F0B" w:rsidRPr="00925125" w:rsidTr="0039423E">
        <w:trPr>
          <w:trHeight w:val="40"/>
        </w:trPr>
        <w:tc>
          <w:tcPr>
            <w:tcW w:w="8856" w:type="dxa"/>
            <w:gridSpan w:val="4"/>
            <w:tcBorders>
              <w:top w:val="single" w:sz="12" w:space="0" w:color="auto"/>
              <w:left w:val="nil"/>
              <w:bottom w:val="dotted" w:sz="4" w:space="0" w:color="auto"/>
              <w:right w:val="nil"/>
            </w:tcBorders>
          </w:tcPr>
          <w:p w:rsidR="00B41F0B" w:rsidRPr="00925125" w:rsidRDefault="00B41F0B" w:rsidP="00B41F0B">
            <w:pPr>
              <w:spacing w:after="0" w:line="240" w:lineRule="auto"/>
              <w:rPr>
                <w:sz w:val="20"/>
              </w:rPr>
            </w:pPr>
            <w:r w:rsidRPr="00925125">
              <w:rPr>
                <w:sz w:val="20"/>
              </w:rPr>
              <w:t>Minutes:</w:t>
            </w:r>
          </w:p>
          <w:p w:rsidR="00B41F0B" w:rsidRPr="00925125" w:rsidRDefault="00B41F0B" w:rsidP="00B41F0B">
            <w:pPr>
              <w:spacing w:after="0" w:line="240" w:lineRule="auto"/>
              <w:rPr>
                <w:sz w:val="20"/>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39423E">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39423E">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single" w:sz="12" w:space="0" w:color="auto"/>
              <w:right w:val="nil"/>
            </w:tcBorders>
          </w:tcPr>
          <w:p w:rsidR="00B41F0B" w:rsidRPr="00925125" w:rsidRDefault="00B41F0B" w:rsidP="00B41F0B">
            <w:pPr>
              <w:spacing w:after="0" w:line="240" w:lineRule="auto"/>
              <w:rPr>
                <w:sz w:val="32"/>
              </w:rPr>
            </w:pPr>
          </w:p>
        </w:tc>
      </w:tr>
      <w:tr w:rsidR="00B41F0B" w:rsidRPr="00925125" w:rsidTr="0039423E">
        <w:trPr>
          <w:trHeight w:val="92"/>
        </w:trPr>
        <w:tc>
          <w:tcPr>
            <w:tcW w:w="8856" w:type="dxa"/>
            <w:gridSpan w:val="4"/>
            <w:tcBorders>
              <w:top w:val="single" w:sz="12" w:space="0" w:color="auto"/>
              <w:left w:val="nil"/>
              <w:bottom w:val="dotted" w:sz="4" w:space="0" w:color="auto"/>
              <w:right w:val="nil"/>
            </w:tcBorders>
          </w:tcPr>
          <w:p w:rsidR="00B41F0B" w:rsidRPr="00925125" w:rsidRDefault="00B41F0B" w:rsidP="00B41F0B">
            <w:pPr>
              <w:spacing w:after="0" w:line="240" w:lineRule="auto"/>
              <w:rPr>
                <w:sz w:val="20"/>
              </w:rPr>
            </w:pPr>
            <w:r w:rsidRPr="00925125">
              <w:rPr>
                <w:sz w:val="20"/>
              </w:rPr>
              <w:t>Crew Leader Comments:</w:t>
            </w:r>
          </w:p>
          <w:p w:rsidR="00B41F0B" w:rsidRPr="00925125" w:rsidRDefault="00B41F0B" w:rsidP="00B41F0B">
            <w:pPr>
              <w:spacing w:after="0" w:line="240" w:lineRule="auto"/>
              <w:rPr>
                <w:sz w:val="20"/>
              </w:rPr>
            </w:pPr>
          </w:p>
        </w:tc>
      </w:tr>
      <w:tr w:rsidR="00B41F0B" w:rsidRPr="00925125" w:rsidTr="0039423E">
        <w:trPr>
          <w:trHeight w:val="92"/>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92"/>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39423E">
            <w:pPr>
              <w:spacing w:after="0" w:line="240" w:lineRule="auto"/>
              <w:rPr>
                <w:sz w:val="32"/>
              </w:rPr>
            </w:pPr>
          </w:p>
        </w:tc>
      </w:tr>
      <w:tr w:rsidR="00B41F0B" w:rsidRPr="00925125" w:rsidTr="0039423E">
        <w:trPr>
          <w:trHeight w:val="30"/>
        </w:trPr>
        <w:tc>
          <w:tcPr>
            <w:tcW w:w="8856" w:type="dxa"/>
            <w:gridSpan w:val="4"/>
            <w:tcBorders>
              <w:top w:val="dotted" w:sz="4" w:space="0" w:color="auto"/>
              <w:left w:val="nil"/>
              <w:bottom w:val="dotted" w:sz="4" w:space="0" w:color="auto"/>
              <w:right w:val="nil"/>
            </w:tcBorders>
          </w:tcPr>
          <w:p w:rsidR="00B41F0B" w:rsidRPr="00925125" w:rsidRDefault="00B41F0B" w:rsidP="0039423E">
            <w:pPr>
              <w:spacing w:after="0" w:line="240" w:lineRule="auto"/>
              <w:rPr>
                <w:sz w:val="32"/>
              </w:rPr>
            </w:pPr>
          </w:p>
        </w:tc>
      </w:tr>
      <w:tr w:rsidR="00B41F0B" w:rsidRPr="00925125" w:rsidTr="0039423E">
        <w:trPr>
          <w:trHeight w:val="92"/>
        </w:trPr>
        <w:tc>
          <w:tcPr>
            <w:tcW w:w="8856" w:type="dxa"/>
            <w:gridSpan w:val="4"/>
            <w:tcBorders>
              <w:top w:val="dotted" w:sz="4" w:space="0" w:color="auto"/>
              <w:left w:val="nil"/>
              <w:bottom w:val="dotted" w:sz="4" w:space="0" w:color="auto"/>
              <w:right w:val="nil"/>
            </w:tcBorders>
          </w:tcPr>
          <w:p w:rsidR="00B41F0B" w:rsidRPr="00925125" w:rsidRDefault="00B41F0B" w:rsidP="00B41F0B">
            <w:pPr>
              <w:spacing w:after="0" w:line="240" w:lineRule="auto"/>
              <w:rPr>
                <w:sz w:val="32"/>
              </w:rPr>
            </w:pPr>
          </w:p>
        </w:tc>
      </w:tr>
      <w:tr w:rsidR="00B41F0B" w:rsidRPr="00925125" w:rsidTr="0039423E">
        <w:trPr>
          <w:trHeight w:val="92"/>
        </w:trPr>
        <w:tc>
          <w:tcPr>
            <w:tcW w:w="8856" w:type="dxa"/>
            <w:gridSpan w:val="4"/>
            <w:tcBorders>
              <w:top w:val="dotted" w:sz="4" w:space="0" w:color="auto"/>
              <w:left w:val="nil"/>
              <w:bottom w:val="nil"/>
              <w:right w:val="nil"/>
            </w:tcBorders>
          </w:tcPr>
          <w:p w:rsidR="00B41F0B" w:rsidRPr="00925125" w:rsidRDefault="00B41F0B" w:rsidP="00B41F0B">
            <w:pPr>
              <w:spacing w:after="0" w:line="240" w:lineRule="auto"/>
              <w:rPr>
                <w:sz w:val="32"/>
              </w:rPr>
            </w:pPr>
          </w:p>
        </w:tc>
      </w:tr>
    </w:tbl>
    <w:p w:rsidR="00B41F0B" w:rsidRDefault="00B41F0B" w:rsidP="00B41F0B">
      <w:pPr>
        <w:spacing w:after="0" w:line="240" w:lineRule="auto"/>
        <w:ind w:left="360"/>
        <w:jc w:val="center"/>
      </w:pPr>
    </w:p>
    <w:p w:rsidR="00B41F0B" w:rsidRDefault="00B41F0B" w:rsidP="00B41F0B">
      <w:pPr>
        <w:spacing w:after="0" w:line="240" w:lineRule="auto"/>
        <w:ind w:left="360"/>
        <w:jc w:val="center"/>
      </w:pPr>
      <w:r>
        <w:t>Minutes taken by____________________________________</w:t>
      </w:r>
    </w:p>
    <w:p w:rsidR="00B41F0B" w:rsidRDefault="00B41F0B" w:rsidP="00B41F0B">
      <w:pPr>
        <w:spacing w:after="0"/>
      </w:pPr>
    </w:p>
    <w:p w:rsidR="004202A5" w:rsidRDefault="004202A5" w:rsidP="004202A5">
      <w:pPr>
        <w:jc w:val="center"/>
      </w:pPr>
    </w:p>
    <w:p w:rsidR="004202A5" w:rsidRDefault="004202A5" w:rsidP="004202A5"/>
    <w:p w:rsidR="004202A5" w:rsidRPr="004202A5" w:rsidRDefault="004202A5" w:rsidP="004202A5">
      <w:pPr>
        <w:sectPr w:rsidR="004202A5" w:rsidRPr="004202A5" w:rsidSect="00F77B31">
          <w:footerReference w:type="default" r:id="rId54"/>
          <w:pgSz w:w="12240" w:h="15840"/>
          <w:pgMar w:top="720" w:right="720" w:bottom="720" w:left="720" w:header="720" w:footer="720" w:gutter="0"/>
          <w:pgNumType w:start="1"/>
          <w:cols w:space="720"/>
          <w:docGrid w:linePitch="360"/>
        </w:sectPr>
      </w:pPr>
    </w:p>
    <w:p w:rsidR="004202A5" w:rsidRDefault="004202A5" w:rsidP="004202A5">
      <w:pPr>
        <w:spacing w:after="0"/>
        <w:ind w:left="360"/>
        <w:jc w:val="center"/>
        <w:rPr>
          <w:b/>
          <w:sz w:val="72"/>
          <w:u w:val="single"/>
        </w:rPr>
      </w:pPr>
      <w:r>
        <w:rPr>
          <w:b/>
          <w:sz w:val="72"/>
          <w:u w:val="single"/>
        </w:rPr>
        <w:lastRenderedPageBreak/>
        <w:t>SAFETY MEETING NOTICE</w:t>
      </w:r>
    </w:p>
    <w:p w:rsidR="004202A5" w:rsidRDefault="004202A5" w:rsidP="004202A5">
      <w:pPr>
        <w:spacing w:after="0"/>
        <w:ind w:left="360"/>
        <w:rPr>
          <w:sz w:val="72"/>
          <w:u w:val="single"/>
        </w:rPr>
      </w:pPr>
    </w:p>
    <w:p w:rsidR="004202A5" w:rsidRDefault="004202A5" w:rsidP="004202A5">
      <w:pPr>
        <w:spacing w:after="0"/>
        <w:ind w:left="360"/>
        <w:rPr>
          <w:sz w:val="72"/>
          <w:u w:val="single"/>
        </w:rPr>
      </w:pPr>
    </w:p>
    <w:p w:rsidR="004202A5" w:rsidRDefault="004202A5" w:rsidP="004202A5">
      <w:pPr>
        <w:spacing w:after="0"/>
        <w:ind w:left="360"/>
        <w:rPr>
          <w:sz w:val="72"/>
          <w:u w:val="single"/>
        </w:rPr>
      </w:pPr>
      <w:r>
        <w:rPr>
          <w:sz w:val="72"/>
          <w:u w:val="single"/>
        </w:rPr>
        <w:t>DATE: __________________</w:t>
      </w:r>
    </w:p>
    <w:p w:rsidR="004202A5" w:rsidRDefault="004202A5" w:rsidP="004202A5">
      <w:pPr>
        <w:spacing w:after="0"/>
        <w:ind w:left="360"/>
        <w:rPr>
          <w:sz w:val="72"/>
          <w:u w:val="single"/>
        </w:rPr>
      </w:pPr>
    </w:p>
    <w:p w:rsidR="004202A5" w:rsidRDefault="004202A5" w:rsidP="004202A5">
      <w:pPr>
        <w:spacing w:after="0"/>
        <w:ind w:left="360"/>
        <w:rPr>
          <w:sz w:val="72"/>
          <w:u w:val="single"/>
        </w:rPr>
      </w:pPr>
      <w:r>
        <w:rPr>
          <w:sz w:val="72"/>
          <w:u w:val="single"/>
        </w:rPr>
        <w:t>TIME:  __________________</w:t>
      </w:r>
    </w:p>
    <w:p w:rsidR="004202A5" w:rsidRDefault="004202A5" w:rsidP="004202A5">
      <w:pPr>
        <w:spacing w:after="0"/>
        <w:ind w:left="360"/>
        <w:rPr>
          <w:sz w:val="72"/>
          <w:u w:val="single"/>
        </w:rPr>
      </w:pPr>
    </w:p>
    <w:p w:rsidR="004202A5" w:rsidRDefault="004202A5" w:rsidP="004202A5">
      <w:pPr>
        <w:spacing w:after="0"/>
        <w:ind w:left="360"/>
        <w:rPr>
          <w:sz w:val="72"/>
          <w:u w:val="single"/>
        </w:rPr>
      </w:pPr>
      <w:r>
        <w:rPr>
          <w:sz w:val="72"/>
          <w:u w:val="single"/>
        </w:rPr>
        <w:t xml:space="preserve">PLACE:  </w:t>
      </w:r>
    </w:p>
    <w:p w:rsidR="004202A5" w:rsidRDefault="004202A5" w:rsidP="004202A5">
      <w:pPr>
        <w:spacing w:after="0"/>
        <w:ind w:left="360"/>
        <w:rPr>
          <w:sz w:val="72"/>
          <w:u w:val="single"/>
        </w:rPr>
      </w:pPr>
    </w:p>
    <w:p w:rsidR="004202A5" w:rsidRDefault="004202A5" w:rsidP="004202A5">
      <w:pPr>
        <w:spacing w:after="0"/>
        <w:ind w:left="360"/>
        <w:rPr>
          <w:sz w:val="72"/>
          <w:u w:val="single"/>
        </w:rPr>
      </w:pPr>
      <w:r>
        <w:rPr>
          <w:sz w:val="72"/>
          <w:u w:val="single"/>
        </w:rPr>
        <w:t>________________________</w:t>
      </w:r>
    </w:p>
    <w:p w:rsidR="004202A5" w:rsidRDefault="004202A5" w:rsidP="004202A5">
      <w:pPr>
        <w:spacing w:after="0"/>
        <w:ind w:left="360"/>
        <w:rPr>
          <w:sz w:val="72"/>
          <w:u w:val="single"/>
        </w:rPr>
      </w:pPr>
    </w:p>
    <w:p w:rsidR="004202A5" w:rsidRDefault="004202A5" w:rsidP="004202A5">
      <w:pPr>
        <w:spacing w:after="0"/>
        <w:ind w:left="360"/>
        <w:rPr>
          <w:sz w:val="72"/>
          <w:u w:val="single"/>
        </w:rPr>
      </w:pPr>
      <w:r>
        <w:rPr>
          <w:sz w:val="72"/>
          <w:u w:val="single"/>
        </w:rPr>
        <w:t>________________________</w:t>
      </w:r>
    </w:p>
    <w:p w:rsidR="004202A5" w:rsidRDefault="004202A5" w:rsidP="004202A5">
      <w:pPr>
        <w:spacing w:after="0"/>
        <w:ind w:left="360"/>
        <w:jc w:val="center"/>
        <w:rPr>
          <w:sz w:val="72"/>
          <w:u w:val="single"/>
        </w:rPr>
      </w:pPr>
    </w:p>
    <w:p w:rsidR="004202A5" w:rsidRDefault="004202A5" w:rsidP="004202A5">
      <w:pPr>
        <w:spacing w:after="0"/>
        <w:rPr>
          <w:sz w:val="72"/>
          <w:u w:val="single"/>
        </w:rPr>
        <w:sectPr w:rsidR="004202A5">
          <w:footerReference w:type="default" r:id="rId55"/>
          <w:pgSz w:w="12240" w:h="15840"/>
          <w:pgMar w:top="1008" w:right="1008" w:bottom="1008" w:left="1008" w:header="720" w:footer="720" w:gutter="0"/>
          <w:pgNumType w:start="1"/>
          <w:cols w:space="720"/>
          <w:docGrid w:linePitch="360"/>
        </w:sectPr>
      </w:pPr>
    </w:p>
    <w:p w:rsidR="00AF421C" w:rsidRPr="00AF421C" w:rsidRDefault="00AF421C" w:rsidP="00AF421C">
      <w:pPr>
        <w:spacing w:after="0" w:line="240" w:lineRule="auto"/>
        <w:jc w:val="center"/>
        <w:rPr>
          <w:rFonts w:ascii="Arial" w:eastAsia="Times New Roman" w:hAnsi="Arial" w:cs="Arial"/>
          <w:b/>
          <w:bCs/>
          <w:sz w:val="32"/>
          <w:szCs w:val="32"/>
        </w:rPr>
      </w:pPr>
      <w:r w:rsidRPr="00AF421C">
        <w:rPr>
          <w:rFonts w:ascii="Arial" w:eastAsia="Times New Roman" w:hAnsi="Arial" w:cs="Arial"/>
          <w:b/>
          <w:bCs/>
          <w:sz w:val="32"/>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Safety Belt, Harness and Lanyard Inspection and Maintenance</w:t>
      </w:r>
    </w:p>
    <w:p w:rsidR="00AF421C" w:rsidRPr="00AF421C" w:rsidRDefault="00AF421C" w:rsidP="00AF421C">
      <w:pPr>
        <w:spacing w:after="0" w:line="240" w:lineRule="auto"/>
        <w:rPr>
          <w:rFonts w:ascii="Arial" w:eastAsia="Times New Roman" w:hAnsi="Arial" w:cs="Arial"/>
          <w:b/>
          <w:sz w:val="24"/>
          <w:szCs w:val="24"/>
        </w:rPr>
      </w:pPr>
    </w:p>
    <w:tbl>
      <w:tblPr>
        <w:tblW w:w="0" w:type="auto"/>
        <w:tblInd w:w="108" w:type="dxa"/>
        <w:tblLayout w:type="fixed"/>
        <w:tblLook w:val="0000" w:firstRow="0" w:lastRow="0" w:firstColumn="0" w:lastColumn="0" w:noHBand="0" w:noVBand="0"/>
      </w:tblPr>
      <w:tblGrid>
        <w:gridCol w:w="540"/>
        <w:gridCol w:w="1260"/>
        <w:gridCol w:w="8460"/>
      </w:tblGrid>
      <w:tr w:rsidR="00AF421C" w:rsidRPr="00925125" w:rsidTr="0039423E">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I.</w:t>
            </w:r>
          </w:p>
        </w:tc>
        <w:tc>
          <w:tcPr>
            <w:tcW w:w="9720"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ANSI Classification:</w:t>
            </w:r>
          </w:p>
        </w:tc>
      </w:tr>
      <w:tr w:rsidR="00AF421C" w:rsidRPr="00925125" w:rsidTr="0039423E">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12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84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rPr>
          <w:cantSplit/>
        </w:trPr>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12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Class II</w:t>
            </w:r>
            <w:r w:rsidRPr="00AF421C">
              <w:rPr>
                <w:rFonts w:ascii="Arial" w:eastAsia="Times New Roman" w:hAnsi="Arial" w:cs="Arial"/>
                <w:sz w:val="24"/>
                <w:szCs w:val="24"/>
              </w:rPr>
              <w:tab/>
            </w:r>
          </w:p>
        </w:tc>
        <w:tc>
          <w:tcPr>
            <w:tcW w:w="84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Chest harness – used for restraint purposes (NOT for vertical free fall hazards).</w:t>
            </w:r>
          </w:p>
        </w:tc>
      </w:tr>
      <w:tr w:rsidR="00AF421C" w:rsidRPr="00925125" w:rsidTr="0039423E">
        <w:trPr>
          <w:cantSplit/>
        </w:trPr>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12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Class III</w:t>
            </w:r>
          </w:p>
        </w:tc>
        <w:tc>
          <w:tcPr>
            <w:tcW w:w="84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Full body harness – used for fall arrest purposes.  </w:t>
            </w:r>
            <w:proofErr w:type="gramStart"/>
            <w:r w:rsidRPr="00AF421C">
              <w:rPr>
                <w:rFonts w:ascii="Arial" w:eastAsia="Times New Roman" w:hAnsi="Arial" w:cs="Arial"/>
                <w:sz w:val="24"/>
                <w:szCs w:val="24"/>
              </w:rPr>
              <w:t>Can also be used</w:t>
            </w:r>
            <w:proofErr w:type="gramEnd"/>
            <w:r w:rsidRPr="00AF421C">
              <w:rPr>
                <w:rFonts w:ascii="Arial" w:eastAsia="Times New Roman" w:hAnsi="Arial" w:cs="Arial"/>
                <w:sz w:val="24"/>
                <w:szCs w:val="24"/>
              </w:rPr>
              <w:t xml:space="preserve"> for fall restraint.</w:t>
            </w:r>
          </w:p>
        </w:tc>
      </w:tr>
      <w:tr w:rsidR="00AF421C" w:rsidRPr="00925125" w:rsidTr="0039423E">
        <w:trPr>
          <w:trHeight w:val="539"/>
        </w:trPr>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12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Class IV</w:t>
            </w:r>
            <w:r w:rsidRPr="00AF421C">
              <w:rPr>
                <w:rFonts w:ascii="Arial" w:eastAsia="Times New Roman" w:hAnsi="Arial" w:cs="Arial"/>
                <w:sz w:val="24"/>
                <w:szCs w:val="24"/>
              </w:rPr>
              <w:tab/>
            </w:r>
          </w:p>
        </w:tc>
        <w:tc>
          <w:tcPr>
            <w:tcW w:w="846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Suspension/position belt – used to suspend or support the worker.  If a fall arrest hazard exists this </w:t>
            </w:r>
            <w:proofErr w:type="gramStart"/>
            <w:r w:rsidRPr="00AF421C">
              <w:rPr>
                <w:rFonts w:ascii="Arial" w:eastAsia="Times New Roman" w:hAnsi="Arial" w:cs="Arial"/>
                <w:sz w:val="24"/>
                <w:szCs w:val="24"/>
              </w:rPr>
              <w:t>must be supplemented</w:t>
            </w:r>
            <w:proofErr w:type="gramEnd"/>
            <w:r w:rsidRPr="00AF421C">
              <w:rPr>
                <w:rFonts w:ascii="Arial" w:eastAsia="Times New Roman" w:hAnsi="Arial" w:cs="Arial"/>
                <w:sz w:val="24"/>
                <w:szCs w:val="24"/>
              </w:rPr>
              <w:t xml:space="preserve"> by use of a safety harness.</w:t>
            </w:r>
          </w:p>
        </w:tc>
      </w:tr>
    </w:tbl>
    <w:p w:rsidR="00AF421C" w:rsidRPr="00AF421C" w:rsidRDefault="00AF421C" w:rsidP="00AF421C">
      <w:pPr>
        <w:spacing w:after="0" w:line="240" w:lineRule="auto"/>
        <w:rPr>
          <w:rFonts w:ascii="Arial" w:eastAsia="Times New Roman" w:hAnsi="Arial" w:cs="Arial"/>
          <w:sz w:val="24"/>
          <w:szCs w:val="24"/>
        </w:rPr>
      </w:pPr>
    </w:p>
    <w:tbl>
      <w:tblPr>
        <w:tblW w:w="0" w:type="auto"/>
        <w:tblInd w:w="108" w:type="dxa"/>
        <w:tblLayout w:type="fixed"/>
        <w:tblLook w:val="0000" w:firstRow="0" w:lastRow="0" w:firstColumn="0" w:lastColumn="0" w:noHBand="0" w:noVBand="0"/>
      </w:tblPr>
      <w:tblGrid>
        <w:gridCol w:w="540"/>
        <w:gridCol w:w="9720"/>
      </w:tblGrid>
      <w:tr w:rsidR="00AF421C" w:rsidRPr="00925125" w:rsidTr="0039423E">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II.</w:t>
            </w:r>
          </w:p>
        </w:tc>
        <w:tc>
          <w:tcPr>
            <w:tcW w:w="972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Inspection Guidelines:</w:t>
            </w:r>
          </w:p>
        </w:tc>
      </w:tr>
      <w:tr w:rsidR="00AF421C" w:rsidRPr="00925125" w:rsidTr="0039423E">
        <w:trPr>
          <w:cantSplit/>
        </w:trPr>
        <w:tc>
          <w:tcPr>
            <w:tcW w:w="54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972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To maintain their service life and high performance, all belts and harnesses </w:t>
            </w:r>
            <w:proofErr w:type="gramStart"/>
            <w:r w:rsidRPr="00AF421C">
              <w:rPr>
                <w:rFonts w:ascii="Arial" w:eastAsia="Times New Roman" w:hAnsi="Arial" w:cs="Arial"/>
                <w:sz w:val="24"/>
                <w:szCs w:val="24"/>
              </w:rPr>
              <w:t>must be inspected</w:t>
            </w:r>
            <w:proofErr w:type="gramEnd"/>
            <w:r w:rsidRPr="00AF421C">
              <w:rPr>
                <w:rFonts w:ascii="Arial" w:eastAsia="Times New Roman" w:hAnsi="Arial" w:cs="Arial"/>
                <w:sz w:val="24"/>
                <w:szCs w:val="24"/>
              </w:rPr>
              <w:t xml:space="preserve"> prior to each use for mildew, wear, damage and other deteriorations.  Visual inspection before each use is just common sense.  Periodic tests by a trained inspector for wear, damage or corrosion should be part of the safety program.  Inspect your equipment daily and replace it if any of the defective conditions in this manual </w:t>
            </w:r>
            <w:proofErr w:type="gramStart"/>
            <w:r w:rsidRPr="00AF421C">
              <w:rPr>
                <w:rFonts w:ascii="Arial" w:eastAsia="Times New Roman" w:hAnsi="Arial" w:cs="Arial"/>
                <w:sz w:val="24"/>
                <w:szCs w:val="24"/>
              </w:rPr>
              <w:t>are found</w:t>
            </w:r>
            <w:proofErr w:type="gramEnd"/>
            <w:r w:rsidRPr="00AF421C">
              <w:rPr>
                <w:rFonts w:ascii="Arial" w:eastAsia="Times New Roman" w:hAnsi="Arial" w:cs="Arial"/>
                <w:sz w:val="24"/>
                <w:szCs w:val="24"/>
              </w:rPr>
              <w:t>.</w:t>
            </w:r>
          </w:p>
        </w:tc>
      </w:tr>
    </w:tbl>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ind w:firstLine="720"/>
        <w:rPr>
          <w:rFonts w:ascii="Arial" w:eastAsia="Times New Roman" w:hAnsi="Arial" w:cs="Arial"/>
          <w:sz w:val="24"/>
          <w:szCs w:val="24"/>
          <w:u w:val="single"/>
        </w:rPr>
      </w:pPr>
    </w:p>
    <w:p w:rsidR="00AF421C" w:rsidRPr="00AF421C" w:rsidRDefault="00AF421C" w:rsidP="00AF421C">
      <w:pPr>
        <w:spacing w:after="0" w:line="240" w:lineRule="auto"/>
        <w:ind w:firstLine="720"/>
        <w:rPr>
          <w:rFonts w:ascii="Arial" w:eastAsia="Times New Roman" w:hAnsi="Arial" w:cs="Arial"/>
          <w:b/>
          <w:sz w:val="24"/>
          <w:szCs w:val="24"/>
          <w:u w:val="single"/>
        </w:rPr>
      </w:pPr>
      <w:r w:rsidRPr="00AF421C">
        <w:rPr>
          <w:rFonts w:ascii="Arial" w:eastAsia="Times New Roman" w:hAnsi="Arial" w:cs="Arial"/>
          <w:b/>
          <w:sz w:val="24"/>
          <w:szCs w:val="24"/>
          <w:u w:val="single"/>
        </w:rPr>
        <w:t>Lanyard inspection:</w:t>
      </w:r>
    </w:p>
    <w:p w:rsidR="00AF421C" w:rsidRPr="00AF421C" w:rsidRDefault="00AF421C" w:rsidP="00AF421C">
      <w:pPr>
        <w:spacing w:after="0" w:line="240" w:lineRule="auto"/>
        <w:rPr>
          <w:rFonts w:ascii="Arial" w:eastAsia="Times New Roman" w:hAnsi="Arial" w:cs="Arial"/>
          <w:sz w:val="24"/>
          <w:szCs w:val="24"/>
        </w:rPr>
      </w:pPr>
    </w:p>
    <w:tbl>
      <w:tblPr>
        <w:tblW w:w="0" w:type="auto"/>
        <w:tblInd w:w="828" w:type="dxa"/>
        <w:tblLayout w:type="fixed"/>
        <w:tblLook w:val="0000" w:firstRow="0" w:lastRow="0" w:firstColumn="0" w:lastColumn="0" w:noHBand="0" w:noVBand="0"/>
      </w:tblPr>
      <w:tblGrid>
        <w:gridCol w:w="417"/>
        <w:gridCol w:w="9195"/>
      </w:tblGrid>
      <w:tr w:rsidR="00AF421C" w:rsidRPr="00925125" w:rsidTr="0039423E">
        <w:trPr>
          <w:cantSplit/>
        </w:trPr>
        <w:tc>
          <w:tcPr>
            <w:tcW w:w="9612"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When inspecting lanyards, begin at one end and work to the opposite end.  Slowly rotate the lanyard so that the entire circumference is checked.  Spliced ends require particular attention.  Hardware </w:t>
            </w:r>
            <w:proofErr w:type="gramStart"/>
            <w:r w:rsidRPr="00AF421C">
              <w:rPr>
                <w:rFonts w:ascii="Arial" w:eastAsia="Times New Roman" w:hAnsi="Arial" w:cs="Arial"/>
                <w:sz w:val="24"/>
                <w:szCs w:val="24"/>
              </w:rPr>
              <w:t>should be examined</w:t>
            </w:r>
            <w:proofErr w:type="gramEnd"/>
            <w:r w:rsidRPr="00AF421C">
              <w:rPr>
                <w:rFonts w:ascii="Arial" w:eastAsia="Times New Roman" w:hAnsi="Arial" w:cs="Arial"/>
                <w:sz w:val="24"/>
                <w:szCs w:val="24"/>
              </w:rPr>
              <w:t xml:space="preserve"> under procedures also detailed below, i.e., Snaps, Dee Ring, and Thimbles.</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17" w:type="dxa"/>
            <w:tcBorders>
              <w:top w:val="nil"/>
              <w:left w:val="nil"/>
              <w:bottom w:val="nil"/>
              <w:right w:val="nil"/>
            </w:tcBorders>
          </w:tcPr>
          <w:p w:rsidR="00AF421C" w:rsidRPr="00AF421C" w:rsidRDefault="00AF421C" w:rsidP="00AF421C">
            <w:pPr>
              <w:spacing w:after="0" w:line="240" w:lineRule="auto"/>
              <w:jc w:val="right"/>
              <w:rPr>
                <w:rFonts w:ascii="Arial" w:eastAsia="Times New Roman" w:hAnsi="Arial" w:cs="Arial"/>
                <w:sz w:val="24"/>
                <w:szCs w:val="24"/>
              </w:rPr>
            </w:pPr>
            <w:r w:rsidRPr="00AF421C">
              <w:rPr>
                <w:rFonts w:ascii="Arial" w:eastAsia="Times New Roman" w:hAnsi="Arial" w:cs="Arial"/>
                <w:sz w:val="24"/>
                <w:szCs w:val="24"/>
              </w:rPr>
              <w:t>1.</w:t>
            </w:r>
          </w:p>
        </w:tc>
        <w:tc>
          <w:tcPr>
            <w:tcW w:w="919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 Steel</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While rotating the steel lanyard, watch for cuts, frayed areas, or unusual wearing patterns on the wire.  Broken strands will separate from the body of the lanyards.</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17" w:type="dxa"/>
            <w:tcBorders>
              <w:top w:val="nil"/>
              <w:left w:val="nil"/>
              <w:bottom w:val="nil"/>
              <w:right w:val="nil"/>
            </w:tcBorders>
          </w:tcPr>
          <w:p w:rsidR="00AF421C" w:rsidRPr="00AF421C" w:rsidRDefault="00AF421C" w:rsidP="00AF421C">
            <w:pPr>
              <w:spacing w:after="0" w:line="240" w:lineRule="auto"/>
              <w:jc w:val="right"/>
              <w:rPr>
                <w:rFonts w:ascii="Arial" w:eastAsia="Times New Roman" w:hAnsi="Arial" w:cs="Arial"/>
                <w:sz w:val="24"/>
                <w:szCs w:val="24"/>
              </w:rPr>
            </w:pPr>
            <w:r w:rsidRPr="00AF421C">
              <w:rPr>
                <w:rFonts w:ascii="Arial" w:eastAsia="Times New Roman" w:hAnsi="Arial" w:cs="Arial"/>
                <w:sz w:val="24"/>
                <w:szCs w:val="24"/>
              </w:rPr>
              <w:t>2.</w:t>
            </w:r>
          </w:p>
        </w:tc>
        <w:tc>
          <w:tcPr>
            <w:tcW w:w="919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Webbing</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While bending webbing over a pipe or mandrel, observe each side of the webbed lanyard.  This will reveal any cuts or breaks.  Swelling, discolorations, cracks, and charring are obvious signs of chemical or heat damage.  Observe closely for any breaks in stitching.</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17" w:type="dxa"/>
            <w:tcBorders>
              <w:top w:val="nil"/>
              <w:left w:val="nil"/>
              <w:bottom w:val="nil"/>
              <w:right w:val="nil"/>
            </w:tcBorders>
          </w:tcPr>
          <w:p w:rsidR="00AF421C" w:rsidRPr="00AF421C" w:rsidRDefault="00AF421C" w:rsidP="00AF421C">
            <w:pPr>
              <w:spacing w:after="0" w:line="240" w:lineRule="auto"/>
              <w:jc w:val="right"/>
              <w:rPr>
                <w:rFonts w:ascii="Arial" w:eastAsia="Times New Roman" w:hAnsi="Arial" w:cs="Arial"/>
                <w:sz w:val="24"/>
                <w:szCs w:val="24"/>
              </w:rPr>
            </w:pPr>
            <w:r w:rsidRPr="00AF421C">
              <w:rPr>
                <w:rFonts w:ascii="Arial" w:eastAsia="Times New Roman" w:hAnsi="Arial" w:cs="Arial"/>
                <w:sz w:val="24"/>
                <w:szCs w:val="24"/>
              </w:rPr>
              <w:t>3.</w:t>
            </w:r>
          </w:p>
        </w:tc>
        <w:tc>
          <w:tcPr>
            <w:tcW w:w="919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Rope</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Rotation of the rope lanyard while inspecting from end to end will bring to light any fuzzy, worn, broken, or cut fibers.  Weakened areas from extreme loads will appear as a noticeable change in original diameter.  The rope diameter should be uniform throughout, following a short break-in-period.</w:t>
            </w:r>
          </w:p>
        </w:tc>
      </w:tr>
    </w:tbl>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jc w:val="center"/>
        <w:rPr>
          <w:rFonts w:ascii="Arial" w:eastAsia="Times New Roman" w:hAnsi="Arial" w:cs="Arial"/>
          <w:b/>
          <w:bCs/>
          <w:sz w:val="30"/>
          <w:szCs w:val="32"/>
        </w:rPr>
      </w:pPr>
      <w:r w:rsidRPr="00AF421C">
        <w:rPr>
          <w:rFonts w:ascii="Arial" w:eastAsia="Times New Roman" w:hAnsi="Arial" w:cs="Arial"/>
          <w:b/>
          <w:bCs/>
          <w:sz w:val="32"/>
          <w:szCs w:val="32"/>
        </w:rPr>
        <w:br w:type="page"/>
      </w:r>
      <w:r w:rsidRPr="00AF421C">
        <w:rPr>
          <w:rFonts w:ascii="Arial" w:eastAsia="Times New Roman" w:hAnsi="Arial" w:cs="Arial"/>
          <w:b/>
          <w:bCs/>
          <w:sz w:val="30"/>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Fall Protection System Considerations</w:t>
      </w:r>
    </w:p>
    <w:p w:rsidR="00AF421C" w:rsidRPr="00AF421C" w:rsidRDefault="00AF421C" w:rsidP="00AF421C">
      <w:pPr>
        <w:spacing w:after="0" w:line="240" w:lineRule="auto"/>
        <w:rPr>
          <w:rFonts w:ascii="Arial" w:eastAsia="Times New Roman" w:hAnsi="Arial" w:cs="Arial"/>
          <w:szCs w:val="24"/>
        </w:rPr>
      </w:pPr>
    </w:p>
    <w:p w:rsidR="00AF421C" w:rsidRPr="005233FC" w:rsidRDefault="00AF421C" w:rsidP="00AF421C">
      <w:pPr>
        <w:spacing w:after="0" w:line="240" w:lineRule="auto"/>
        <w:rPr>
          <w:rFonts w:ascii="Arial" w:eastAsia="Times New Roman" w:hAnsi="Arial" w:cs="Arial"/>
        </w:rPr>
      </w:pPr>
      <w:r w:rsidRPr="005233FC">
        <w:rPr>
          <w:rFonts w:ascii="Arial" w:eastAsia="Times New Roman" w:hAnsi="Arial" w:cs="Arial"/>
        </w:rPr>
        <w:t xml:space="preserve">Below are guidelines for worker protection where fall arrest or fall restraint systems are used.  Some of this material may be suitable for adding to the written </w:t>
      </w:r>
      <w:proofErr w:type="gramStart"/>
      <w:r w:rsidRPr="005233FC">
        <w:rPr>
          <w:rFonts w:ascii="Arial" w:eastAsia="Times New Roman" w:hAnsi="Arial" w:cs="Arial"/>
        </w:rPr>
        <w:t>fall protection work plan</w:t>
      </w:r>
      <w:proofErr w:type="gramEnd"/>
      <w:r w:rsidRPr="005233FC">
        <w:rPr>
          <w:rFonts w:ascii="Arial" w:eastAsia="Times New Roman" w:hAnsi="Arial" w:cs="Arial"/>
        </w:rPr>
        <w:t xml:space="preserve"> specified in </w:t>
      </w:r>
      <w:hyperlink r:id="rId56" w:anchor="WAC_296_155_24601" w:history="1">
        <w:r w:rsidRPr="005233FC">
          <w:rPr>
            <w:rStyle w:val="Hyperlink"/>
            <w:rFonts w:ascii="Arial" w:eastAsia="Times New Roman" w:hAnsi="Arial" w:cs="Arial"/>
          </w:rPr>
          <w:t>WAC 296-</w:t>
        </w:r>
        <w:r w:rsidR="0094430F" w:rsidRPr="005233FC">
          <w:rPr>
            <w:rStyle w:val="Hyperlink"/>
            <w:rFonts w:ascii="Arial" w:eastAsia="Times New Roman" w:hAnsi="Arial" w:cs="Arial"/>
          </w:rPr>
          <w:t>880</w:t>
        </w:r>
        <w:r w:rsidRPr="005233FC">
          <w:rPr>
            <w:rStyle w:val="Hyperlink"/>
            <w:rFonts w:ascii="Arial" w:eastAsia="Times New Roman" w:hAnsi="Arial" w:cs="Arial"/>
          </w:rPr>
          <w:t>-</w:t>
        </w:r>
        <w:r w:rsidR="0094430F" w:rsidRPr="005233FC">
          <w:rPr>
            <w:rStyle w:val="Hyperlink"/>
            <w:rFonts w:ascii="Arial" w:eastAsia="Times New Roman" w:hAnsi="Arial" w:cs="Arial"/>
          </w:rPr>
          <w:t>10020</w:t>
        </w:r>
      </w:hyperlink>
      <w:r w:rsidRPr="005233FC">
        <w:rPr>
          <w:rFonts w:ascii="Arial" w:eastAsia="Times New Roman" w:hAnsi="Arial" w:cs="Arial"/>
        </w:rPr>
        <w:t xml:space="preserve">.  Also reference </w:t>
      </w:r>
      <w:hyperlink r:id="rId57" w:history="1">
        <w:r w:rsidRPr="005233FC">
          <w:rPr>
            <w:rStyle w:val="Hyperlink"/>
            <w:rFonts w:ascii="Arial" w:eastAsia="Times New Roman" w:hAnsi="Arial" w:cs="Arial"/>
          </w:rPr>
          <w:t>WAC 296-</w:t>
        </w:r>
        <w:r w:rsidR="0094430F" w:rsidRPr="005233FC">
          <w:rPr>
            <w:rStyle w:val="Hyperlink"/>
            <w:rFonts w:ascii="Arial" w:eastAsia="Times New Roman" w:hAnsi="Arial" w:cs="Arial"/>
          </w:rPr>
          <w:t>880</w:t>
        </w:r>
        <w:r w:rsidRPr="005233FC">
          <w:rPr>
            <w:rStyle w:val="Hyperlink"/>
            <w:rFonts w:ascii="Arial" w:eastAsia="Times New Roman" w:hAnsi="Arial" w:cs="Arial"/>
          </w:rPr>
          <w:t>-</w:t>
        </w:r>
        <w:r w:rsidR="0094430F" w:rsidRPr="005233FC">
          <w:rPr>
            <w:rStyle w:val="Hyperlink"/>
            <w:rFonts w:ascii="Arial" w:eastAsia="Times New Roman" w:hAnsi="Arial" w:cs="Arial"/>
          </w:rPr>
          <w:t>40080</w:t>
        </w:r>
      </w:hyperlink>
      <w:r w:rsidRPr="005233FC">
        <w:rPr>
          <w:rFonts w:ascii="Arial" w:eastAsia="Times New Roman" w:hAnsi="Arial" w:cs="Arial"/>
        </w:rPr>
        <w:t>, Personal Fall Arrest System.</w:t>
      </w:r>
    </w:p>
    <w:p w:rsidR="00AF421C" w:rsidRPr="005233FC" w:rsidRDefault="00AF421C" w:rsidP="00AF421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466"/>
        <w:gridCol w:w="9686"/>
      </w:tblGrid>
      <w:tr w:rsidR="00AF421C" w:rsidRPr="005233FC" w:rsidTr="0039423E">
        <w:trPr>
          <w:trHeight w:val="5237"/>
        </w:trPr>
        <w:tc>
          <w:tcPr>
            <w:tcW w:w="466" w:type="dxa"/>
            <w:tcBorders>
              <w:top w:val="nil"/>
              <w:left w:val="nil"/>
              <w:bottom w:val="nil"/>
              <w:right w:val="nil"/>
            </w:tcBorders>
          </w:tcPr>
          <w:p w:rsidR="00AF421C" w:rsidRPr="005233FC" w:rsidRDefault="00AF421C" w:rsidP="00AF421C">
            <w:pPr>
              <w:spacing w:after="0" w:line="240" w:lineRule="auto"/>
              <w:rPr>
                <w:rFonts w:ascii="Arial" w:eastAsia="Times New Roman" w:hAnsi="Arial" w:cs="Arial"/>
                <w:sz w:val="24"/>
                <w:szCs w:val="24"/>
              </w:rPr>
            </w:pPr>
            <w:r w:rsidRPr="005233FC">
              <w:rPr>
                <w:rFonts w:ascii="Arial" w:eastAsia="Times New Roman" w:hAnsi="Arial" w:cs="Arial"/>
                <w:sz w:val="24"/>
                <w:szCs w:val="24"/>
              </w:rPr>
              <w:t>1.</w:t>
            </w:r>
          </w:p>
        </w:tc>
        <w:tc>
          <w:tcPr>
            <w:tcW w:w="9686" w:type="dxa"/>
            <w:tcBorders>
              <w:top w:val="nil"/>
              <w:left w:val="nil"/>
              <w:bottom w:val="nil"/>
              <w:right w:val="nil"/>
            </w:tcBorders>
          </w:tcPr>
          <w:p w:rsidR="00AF421C" w:rsidRPr="005233FC" w:rsidRDefault="00AF421C" w:rsidP="00AF421C">
            <w:pPr>
              <w:spacing w:after="0" w:line="240" w:lineRule="auto"/>
              <w:rPr>
                <w:rFonts w:ascii="Arial" w:eastAsia="Times New Roman" w:hAnsi="Arial" w:cs="Arial"/>
                <w:sz w:val="24"/>
                <w:szCs w:val="24"/>
                <w:u w:val="single"/>
              </w:rPr>
            </w:pPr>
            <w:r w:rsidRPr="005233FC">
              <w:rPr>
                <w:rFonts w:ascii="Arial" w:eastAsia="Times New Roman" w:hAnsi="Arial" w:cs="Arial"/>
                <w:sz w:val="24"/>
                <w:szCs w:val="24"/>
                <w:u w:val="single"/>
              </w:rPr>
              <w:t xml:space="preserve">Selection and use considerations: </w:t>
            </w:r>
          </w:p>
          <w:p w:rsidR="00AF421C" w:rsidRPr="005233FC" w:rsidRDefault="00AF421C" w:rsidP="00AF421C">
            <w:pPr>
              <w:spacing w:after="0" w:line="240" w:lineRule="auto"/>
              <w:rPr>
                <w:rFonts w:ascii="Arial" w:eastAsia="Times New Roman" w:hAnsi="Arial" w:cs="Arial"/>
                <w:sz w:val="24"/>
                <w:szCs w:val="24"/>
                <w:u w:val="single"/>
              </w:rPr>
            </w:pPr>
          </w:p>
          <w:p w:rsidR="00AF421C" w:rsidRPr="005233FC" w:rsidRDefault="00AF421C" w:rsidP="00AF421C">
            <w:p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The kind of personal fall arrest system selected should match the particular work situation, and any possible free fall distance </w:t>
            </w:r>
            <w:proofErr w:type="gramStart"/>
            <w:r w:rsidRPr="005233FC">
              <w:rPr>
                <w:rFonts w:ascii="Arial" w:eastAsia="Times New Roman" w:hAnsi="Arial" w:cs="Arial"/>
                <w:sz w:val="24"/>
                <w:szCs w:val="24"/>
              </w:rPr>
              <w:t>should be kept</w:t>
            </w:r>
            <w:proofErr w:type="gramEnd"/>
            <w:r w:rsidRPr="005233FC">
              <w:rPr>
                <w:rFonts w:ascii="Arial" w:eastAsia="Times New Roman" w:hAnsi="Arial" w:cs="Arial"/>
                <w:sz w:val="24"/>
                <w:szCs w:val="24"/>
              </w:rPr>
              <w:t xml:space="preserve"> to a minimum. Consideration </w:t>
            </w:r>
            <w:proofErr w:type="gramStart"/>
            <w:r w:rsidRPr="005233FC">
              <w:rPr>
                <w:rFonts w:ascii="Arial" w:eastAsia="Times New Roman" w:hAnsi="Arial" w:cs="Arial"/>
                <w:sz w:val="24"/>
                <w:szCs w:val="24"/>
              </w:rPr>
              <w:t>should be given</w:t>
            </w:r>
            <w:proofErr w:type="gramEnd"/>
            <w:r w:rsidRPr="005233FC">
              <w:rPr>
                <w:rFonts w:ascii="Arial" w:eastAsia="Times New Roman" w:hAnsi="Arial" w:cs="Arial"/>
                <w:sz w:val="24"/>
                <w:szCs w:val="24"/>
              </w:rPr>
              <w:t xml:space="preserve"> to the particular work environment. For example, the presence of acids, dirt, moisture, oil, grease, etc., and their effect on the system, </w:t>
            </w:r>
            <w:proofErr w:type="gramStart"/>
            <w:r w:rsidRPr="005233FC">
              <w:rPr>
                <w:rFonts w:ascii="Arial" w:eastAsia="Times New Roman" w:hAnsi="Arial" w:cs="Arial"/>
                <w:sz w:val="24"/>
                <w:szCs w:val="24"/>
              </w:rPr>
              <w:t>should be evaluated</w:t>
            </w:r>
            <w:proofErr w:type="gramEnd"/>
            <w:r w:rsidRPr="005233FC">
              <w:rPr>
                <w:rFonts w:ascii="Arial" w:eastAsia="Times New Roman" w:hAnsi="Arial" w:cs="Arial"/>
                <w:sz w:val="24"/>
                <w:szCs w:val="24"/>
              </w:rPr>
              <w:t xml:space="preserve">. Hot or cold environments may also have an </w:t>
            </w:r>
            <w:proofErr w:type="spellStart"/>
            <w:r w:rsidRPr="005233FC">
              <w:rPr>
                <w:rFonts w:ascii="Arial" w:eastAsia="Times New Roman" w:hAnsi="Arial" w:cs="Arial"/>
                <w:sz w:val="24"/>
                <w:szCs w:val="24"/>
              </w:rPr>
              <w:t>adverse affect</w:t>
            </w:r>
            <w:proofErr w:type="spellEnd"/>
            <w:r w:rsidRPr="005233FC">
              <w:rPr>
                <w:rFonts w:ascii="Arial" w:eastAsia="Times New Roman" w:hAnsi="Arial" w:cs="Arial"/>
                <w:sz w:val="24"/>
                <w:szCs w:val="24"/>
              </w:rPr>
              <w:t xml:space="preserve"> on the system. Wire rope </w:t>
            </w:r>
            <w:proofErr w:type="gramStart"/>
            <w:r w:rsidRPr="005233FC">
              <w:rPr>
                <w:rFonts w:ascii="Arial" w:eastAsia="Times New Roman" w:hAnsi="Arial" w:cs="Arial"/>
                <w:sz w:val="24"/>
                <w:szCs w:val="24"/>
              </w:rPr>
              <w:t>should not be used</w:t>
            </w:r>
            <w:proofErr w:type="gramEnd"/>
            <w:r w:rsidRPr="005233FC">
              <w:rPr>
                <w:rFonts w:ascii="Arial" w:eastAsia="Times New Roman" w:hAnsi="Arial" w:cs="Arial"/>
                <w:sz w:val="24"/>
                <w:szCs w:val="24"/>
              </w:rPr>
              <w:t xml:space="preserve"> where an electrical hazard is anticipated. As required by the standard, the employer must plan to have means available </w:t>
            </w:r>
            <w:proofErr w:type="gramStart"/>
            <w:r w:rsidRPr="005233FC">
              <w:rPr>
                <w:rFonts w:ascii="Arial" w:eastAsia="Times New Roman" w:hAnsi="Arial" w:cs="Arial"/>
                <w:sz w:val="24"/>
                <w:szCs w:val="24"/>
              </w:rPr>
              <w:t>to promptly rescue</w:t>
            </w:r>
            <w:proofErr w:type="gramEnd"/>
            <w:r w:rsidRPr="005233FC">
              <w:rPr>
                <w:rFonts w:ascii="Arial" w:eastAsia="Times New Roman" w:hAnsi="Arial" w:cs="Arial"/>
                <w:sz w:val="24"/>
                <w:szCs w:val="24"/>
              </w:rPr>
              <w:t xml:space="preserve"> an employee should a fall occur, since the suspended employee may not be able to reach a work level independently.</w:t>
            </w:r>
          </w:p>
          <w:p w:rsidR="00AF421C" w:rsidRPr="005233FC" w:rsidRDefault="00AF421C" w:rsidP="00AF421C">
            <w:pPr>
              <w:spacing w:after="0" w:line="240" w:lineRule="auto"/>
              <w:rPr>
                <w:rFonts w:ascii="Arial" w:eastAsia="Times New Roman" w:hAnsi="Arial" w:cs="Arial"/>
                <w:sz w:val="24"/>
                <w:szCs w:val="24"/>
              </w:rPr>
            </w:pPr>
          </w:p>
          <w:p w:rsidR="00AF421C" w:rsidRPr="005233FC" w:rsidRDefault="00AF421C" w:rsidP="00AF421C">
            <w:p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Where lanyards, connectors, and lifelines are subject to damage by work operations such as welding, chemical cleaning, and sandblasting, the component </w:t>
            </w:r>
            <w:proofErr w:type="gramStart"/>
            <w:r w:rsidRPr="005233FC">
              <w:rPr>
                <w:rFonts w:ascii="Arial" w:eastAsia="Times New Roman" w:hAnsi="Arial" w:cs="Arial"/>
                <w:sz w:val="24"/>
                <w:szCs w:val="24"/>
              </w:rPr>
              <w:t>should be protected</w:t>
            </w:r>
            <w:proofErr w:type="gramEnd"/>
            <w:r w:rsidRPr="005233FC">
              <w:rPr>
                <w:rFonts w:ascii="Arial" w:eastAsia="Times New Roman" w:hAnsi="Arial" w:cs="Arial"/>
                <w:sz w:val="24"/>
                <w:szCs w:val="24"/>
              </w:rPr>
              <w:t xml:space="preserve">, or other securing systems should be used. The employer should fully evaluate the work conditions and environment (including seasonal weather changes) before selecting the appropriate personal fall protection system. Once in use, the system's effectiveness </w:t>
            </w:r>
            <w:proofErr w:type="gramStart"/>
            <w:r w:rsidRPr="005233FC">
              <w:rPr>
                <w:rFonts w:ascii="Arial" w:eastAsia="Times New Roman" w:hAnsi="Arial" w:cs="Arial"/>
                <w:sz w:val="24"/>
                <w:szCs w:val="24"/>
              </w:rPr>
              <w:t>should be monitored</w:t>
            </w:r>
            <w:proofErr w:type="gramEnd"/>
            <w:r w:rsidRPr="005233FC">
              <w:rPr>
                <w:rFonts w:ascii="Arial" w:eastAsia="Times New Roman" w:hAnsi="Arial" w:cs="Arial"/>
                <w:sz w:val="24"/>
                <w:szCs w:val="24"/>
              </w:rPr>
              <w:t>. In some cases, a program for cleaning and maintenance of the system may be necessary.</w:t>
            </w:r>
          </w:p>
          <w:p w:rsidR="00AF421C" w:rsidRPr="005233FC" w:rsidRDefault="00AF421C" w:rsidP="00AF421C">
            <w:pPr>
              <w:spacing w:after="0" w:line="240" w:lineRule="auto"/>
              <w:rPr>
                <w:rFonts w:ascii="Arial" w:eastAsia="Times New Roman" w:hAnsi="Arial" w:cs="Arial"/>
                <w:sz w:val="24"/>
                <w:szCs w:val="24"/>
              </w:rPr>
            </w:pPr>
          </w:p>
        </w:tc>
      </w:tr>
      <w:tr w:rsidR="00AF421C" w:rsidRPr="00925125" w:rsidTr="0039423E">
        <w:tc>
          <w:tcPr>
            <w:tcW w:w="466" w:type="dxa"/>
            <w:tcBorders>
              <w:top w:val="nil"/>
              <w:left w:val="nil"/>
              <w:bottom w:val="nil"/>
              <w:right w:val="nil"/>
            </w:tcBorders>
          </w:tcPr>
          <w:p w:rsidR="00AF421C" w:rsidRPr="005233FC" w:rsidRDefault="00AF421C" w:rsidP="00AF421C">
            <w:pPr>
              <w:spacing w:after="0" w:line="240" w:lineRule="auto"/>
              <w:rPr>
                <w:rFonts w:ascii="Arial" w:eastAsia="Times New Roman" w:hAnsi="Arial" w:cs="Arial"/>
                <w:sz w:val="24"/>
                <w:szCs w:val="24"/>
              </w:rPr>
            </w:pPr>
            <w:r w:rsidRPr="005233FC">
              <w:rPr>
                <w:rFonts w:ascii="Arial" w:eastAsia="Times New Roman" w:hAnsi="Arial" w:cs="Arial"/>
                <w:sz w:val="24"/>
                <w:szCs w:val="24"/>
              </w:rPr>
              <w:t>2.</w:t>
            </w:r>
          </w:p>
        </w:tc>
        <w:tc>
          <w:tcPr>
            <w:tcW w:w="9686" w:type="dxa"/>
            <w:tcBorders>
              <w:top w:val="nil"/>
              <w:left w:val="nil"/>
              <w:bottom w:val="nil"/>
              <w:right w:val="nil"/>
            </w:tcBorders>
          </w:tcPr>
          <w:p w:rsidR="00AF421C" w:rsidRPr="005233FC" w:rsidRDefault="00AF421C" w:rsidP="00AF421C">
            <w:pPr>
              <w:spacing w:after="0" w:line="240" w:lineRule="auto"/>
              <w:rPr>
                <w:rFonts w:ascii="Arial" w:eastAsia="Times New Roman" w:hAnsi="Arial" w:cs="Arial"/>
                <w:sz w:val="24"/>
                <w:szCs w:val="24"/>
                <w:u w:val="single"/>
              </w:rPr>
            </w:pPr>
            <w:r w:rsidRPr="005233FC">
              <w:rPr>
                <w:rFonts w:ascii="Arial" w:eastAsia="Times New Roman" w:hAnsi="Arial" w:cs="Arial"/>
                <w:sz w:val="24"/>
                <w:szCs w:val="24"/>
                <w:u w:val="single"/>
              </w:rPr>
              <w:t>Testing considerations:</w:t>
            </w:r>
          </w:p>
          <w:p w:rsidR="00AF421C" w:rsidRPr="005233F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5233FC">
              <w:rPr>
                <w:rFonts w:ascii="Arial" w:eastAsia="Times New Roman" w:hAnsi="Arial" w:cs="Arial"/>
                <w:sz w:val="24"/>
                <w:szCs w:val="24"/>
              </w:rPr>
              <w:t xml:space="preserve">Before purchasing or putting into use a personal fall arrest system, an employer should obtain from the supplier information about the system based on its performance during testing so that the employer can know if the system meets this standard. Testing </w:t>
            </w:r>
            <w:proofErr w:type="gramStart"/>
            <w:r w:rsidRPr="005233FC">
              <w:rPr>
                <w:rFonts w:ascii="Arial" w:eastAsia="Times New Roman" w:hAnsi="Arial" w:cs="Arial"/>
                <w:sz w:val="24"/>
                <w:szCs w:val="24"/>
              </w:rPr>
              <w:t>should be done</w:t>
            </w:r>
            <w:proofErr w:type="gramEnd"/>
            <w:r w:rsidRPr="005233FC">
              <w:rPr>
                <w:rFonts w:ascii="Arial" w:eastAsia="Times New Roman" w:hAnsi="Arial" w:cs="Arial"/>
                <w:sz w:val="24"/>
                <w:szCs w:val="24"/>
              </w:rPr>
              <w:t xml:space="preserve"> using recognized test methods. </w:t>
            </w:r>
            <w:hyperlink r:id="rId58" w:history="1">
              <w:r w:rsidR="0094430F" w:rsidRPr="005233FC">
                <w:rPr>
                  <w:rStyle w:val="Hyperlink"/>
                  <w:rFonts w:ascii="Arial" w:eastAsia="Times New Roman" w:hAnsi="Arial" w:cs="Arial"/>
                  <w:sz w:val="24"/>
                  <w:szCs w:val="24"/>
                </w:rPr>
                <w:t>WAC 296-880-40080</w:t>
              </w:r>
            </w:hyperlink>
            <w:proofErr w:type="gramStart"/>
            <w:r w:rsidRPr="005233FC">
              <w:rPr>
                <w:rFonts w:ascii="Arial" w:eastAsia="Times New Roman" w:hAnsi="Arial" w:cs="Arial"/>
                <w:sz w:val="24"/>
                <w:szCs w:val="24"/>
              </w:rPr>
              <w:t>,</w:t>
            </w:r>
            <w:proofErr w:type="gramEnd"/>
            <w:r w:rsidRPr="005233FC">
              <w:rPr>
                <w:rFonts w:ascii="Arial" w:eastAsia="Times New Roman" w:hAnsi="Arial" w:cs="Arial"/>
                <w:sz w:val="24"/>
                <w:szCs w:val="24"/>
              </w:rPr>
              <w:t xml:space="preserve"> contains test methods recognized for evaluating the performance of fall arrest systems. Not all systems may need to be individually tested; the performance of some systems may be based on data and calculations derived from testing of similar systems, </w:t>
            </w:r>
            <w:proofErr w:type="gramStart"/>
            <w:r w:rsidRPr="005233FC">
              <w:rPr>
                <w:rFonts w:ascii="Arial" w:eastAsia="Times New Roman" w:hAnsi="Arial" w:cs="Arial"/>
                <w:sz w:val="24"/>
                <w:szCs w:val="24"/>
              </w:rPr>
              <w:t>provided that</w:t>
            </w:r>
            <w:proofErr w:type="gramEnd"/>
            <w:r w:rsidRPr="005233FC">
              <w:rPr>
                <w:rFonts w:ascii="Arial" w:eastAsia="Times New Roman" w:hAnsi="Arial" w:cs="Arial"/>
                <w:sz w:val="24"/>
                <w:szCs w:val="24"/>
              </w:rPr>
              <w:t xml:space="preserve"> enough information is available to demonstrate similarity of function and design.</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3.</w:t>
            </w:r>
          </w:p>
        </w:tc>
        <w:tc>
          <w:tcPr>
            <w:tcW w:w="968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Component compatibility considerations:</w:t>
            </w:r>
          </w:p>
          <w:p w:rsidR="00AF421C" w:rsidRPr="00AF421C" w:rsidRDefault="00AF421C" w:rsidP="00AF421C">
            <w:pPr>
              <w:spacing w:after="0" w:line="240" w:lineRule="auto"/>
              <w:rPr>
                <w:rFonts w:ascii="Arial" w:eastAsia="Times New Roman" w:hAnsi="Arial" w:cs="Arial"/>
                <w:sz w:val="24"/>
                <w:szCs w:val="24"/>
                <w:u w:val="single"/>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Ideally, a personal fall arrest system </w:t>
            </w:r>
            <w:proofErr w:type="gramStart"/>
            <w:r w:rsidRPr="00AF421C">
              <w:rPr>
                <w:rFonts w:ascii="Arial" w:eastAsia="Times New Roman" w:hAnsi="Arial" w:cs="Arial"/>
                <w:sz w:val="24"/>
                <w:szCs w:val="24"/>
              </w:rPr>
              <w:t>is designed, tested, and supplied as a complete system</w:t>
            </w:r>
            <w:proofErr w:type="gramEnd"/>
            <w:r w:rsidRPr="00AF421C">
              <w:rPr>
                <w:rFonts w:ascii="Arial" w:eastAsia="Times New Roman" w:hAnsi="Arial" w:cs="Arial"/>
                <w:sz w:val="24"/>
                <w:szCs w:val="24"/>
              </w:rPr>
              <w:t xml:space="preserve">. However, it is common practice for lanyards, connectors, lifelines, deceleration devices, and body harnesses to </w:t>
            </w:r>
            <w:proofErr w:type="gramStart"/>
            <w:r w:rsidRPr="00AF421C">
              <w:rPr>
                <w:rFonts w:ascii="Arial" w:eastAsia="Times New Roman" w:hAnsi="Arial" w:cs="Arial"/>
                <w:sz w:val="24"/>
                <w:szCs w:val="24"/>
              </w:rPr>
              <w:t>be interchanged</w:t>
            </w:r>
            <w:proofErr w:type="gramEnd"/>
            <w:r w:rsidRPr="00AF421C">
              <w:rPr>
                <w:rFonts w:ascii="Arial" w:eastAsia="Times New Roman" w:hAnsi="Arial" w:cs="Arial"/>
                <w:sz w:val="24"/>
                <w:szCs w:val="24"/>
              </w:rPr>
              <w:t xml:space="preserve"> since some components wear out before others. The employer and employee should realize that not all components are interchangeable. For instance, a lanyard </w:t>
            </w:r>
            <w:proofErr w:type="gramStart"/>
            <w:r w:rsidRPr="00AF421C">
              <w:rPr>
                <w:rFonts w:ascii="Arial" w:eastAsia="Times New Roman" w:hAnsi="Arial" w:cs="Arial"/>
                <w:sz w:val="24"/>
                <w:szCs w:val="24"/>
              </w:rPr>
              <w:t>should not be connected</w:t>
            </w:r>
            <w:proofErr w:type="gramEnd"/>
            <w:r w:rsidRPr="00AF421C">
              <w:rPr>
                <w:rFonts w:ascii="Arial" w:eastAsia="Times New Roman" w:hAnsi="Arial" w:cs="Arial"/>
                <w:sz w:val="24"/>
                <w:szCs w:val="24"/>
              </w:rPr>
              <w:t xml:space="preserve"> between a body harness and a deceleration device of the self-retracting type since this can result in additional free fall for which the system was not designed. Any substitution or change to a personal fall arrest system should be fully evaluated or tested by a competent person to determine that it meets the standard, before the modified system </w:t>
            </w:r>
            <w:proofErr w:type="gramStart"/>
            <w:r w:rsidRPr="00AF421C">
              <w:rPr>
                <w:rFonts w:ascii="Arial" w:eastAsia="Times New Roman" w:hAnsi="Arial" w:cs="Arial"/>
                <w:sz w:val="24"/>
                <w:szCs w:val="24"/>
              </w:rPr>
              <w:t>is put</w:t>
            </w:r>
            <w:proofErr w:type="gramEnd"/>
            <w:r w:rsidRPr="00AF421C">
              <w:rPr>
                <w:rFonts w:ascii="Arial" w:eastAsia="Times New Roman" w:hAnsi="Arial" w:cs="Arial"/>
                <w:sz w:val="24"/>
                <w:szCs w:val="24"/>
              </w:rPr>
              <w:t xml:space="preserve"> in use.</w:t>
            </w:r>
          </w:p>
        </w:tc>
      </w:tr>
    </w:tbl>
    <w:p w:rsidR="00AF421C" w:rsidRDefault="00AF421C">
      <w:pPr>
        <w:rPr>
          <w:rFonts w:ascii="Arial" w:eastAsia="Times New Roman" w:hAnsi="Arial" w:cs="Arial"/>
          <w:b/>
          <w:bCs/>
          <w:sz w:val="32"/>
          <w:szCs w:val="32"/>
        </w:rPr>
      </w:pPr>
      <w:r>
        <w:rPr>
          <w:rFonts w:ascii="Arial" w:eastAsia="Times New Roman" w:hAnsi="Arial" w:cs="Arial"/>
          <w:b/>
          <w:bCs/>
          <w:sz w:val="32"/>
          <w:szCs w:val="32"/>
        </w:rPr>
        <w:br w:type="page"/>
      </w:r>
    </w:p>
    <w:p w:rsidR="00AF421C" w:rsidRPr="00AF421C" w:rsidRDefault="00AF421C" w:rsidP="00AF421C">
      <w:pPr>
        <w:spacing w:after="0" w:line="240" w:lineRule="auto"/>
        <w:jc w:val="center"/>
        <w:rPr>
          <w:rFonts w:ascii="Arial" w:eastAsia="Times New Roman" w:hAnsi="Arial" w:cs="Arial"/>
          <w:b/>
          <w:bCs/>
          <w:sz w:val="32"/>
          <w:szCs w:val="32"/>
        </w:rPr>
      </w:pPr>
      <w:r w:rsidRPr="00AF421C">
        <w:rPr>
          <w:rFonts w:ascii="Arial" w:eastAsia="Times New Roman" w:hAnsi="Arial" w:cs="Arial"/>
          <w:b/>
          <w:bCs/>
          <w:sz w:val="32"/>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Fall Protection System Considerations cont’d</w:t>
      </w:r>
    </w:p>
    <w:p w:rsidR="00AF421C" w:rsidRPr="00AF421C" w:rsidRDefault="00AF421C" w:rsidP="00AF421C">
      <w:pPr>
        <w:spacing w:after="0" w:line="240" w:lineRule="auto"/>
        <w:rPr>
          <w:rFonts w:ascii="Arial" w:eastAsia="Times New Roman" w:hAnsi="Arial" w:cs="Arial"/>
          <w:szCs w:val="24"/>
        </w:rPr>
      </w:pPr>
    </w:p>
    <w:tbl>
      <w:tblPr>
        <w:tblW w:w="0" w:type="auto"/>
        <w:tblLayout w:type="fixed"/>
        <w:tblLook w:val="0000" w:firstRow="0" w:lastRow="0" w:firstColumn="0" w:lastColumn="0" w:noHBand="0" w:noVBand="0"/>
      </w:tblPr>
      <w:tblGrid>
        <w:gridCol w:w="466"/>
        <w:gridCol w:w="417"/>
        <w:gridCol w:w="9269"/>
      </w:tblGrid>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4.</w:t>
            </w:r>
          </w:p>
        </w:tc>
        <w:tc>
          <w:tcPr>
            <w:tcW w:w="9686"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Employee training considerations:</w:t>
            </w:r>
          </w:p>
          <w:p w:rsidR="00AF421C" w:rsidRPr="00AF421C" w:rsidRDefault="00AF421C" w:rsidP="00AF421C">
            <w:pPr>
              <w:spacing w:after="0" w:line="240" w:lineRule="auto"/>
              <w:rPr>
                <w:rFonts w:ascii="Arial" w:eastAsia="Times New Roman" w:hAnsi="Arial" w:cs="Arial"/>
                <w:sz w:val="24"/>
                <w:szCs w:val="24"/>
              </w:rPr>
            </w:pPr>
          </w:p>
          <w:p w:rsidR="00A02739"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Thorough employee training in the selection and use of personal fall arrest systems is imperative. As stated in the standard, before the equipment is used, employees </w:t>
            </w:r>
            <w:proofErr w:type="gramStart"/>
            <w:r w:rsidRPr="00AF421C">
              <w:rPr>
                <w:rFonts w:ascii="Arial" w:eastAsia="Times New Roman" w:hAnsi="Arial" w:cs="Arial"/>
                <w:sz w:val="24"/>
                <w:szCs w:val="24"/>
              </w:rPr>
              <w:t>must be trained</w:t>
            </w:r>
            <w:proofErr w:type="gramEnd"/>
            <w:r w:rsidRPr="00AF421C">
              <w:rPr>
                <w:rFonts w:ascii="Arial" w:eastAsia="Times New Roman" w:hAnsi="Arial" w:cs="Arial"/>
                <w:sz w:val="24"/>
                <w:szCs w:val="24"/>
              </w:rPr>
              <w:t xml:space="preserve"> in the safe use of the system. </w:t>
            </w:r>
          </w:p>
          <w:p w:rsidR="00A02739" w:rsidRDefault="00A02739"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This should include the following: Application limits; proper anchoring and tie-off techniques; estimation of free fall distance, including determination of deceleration distance, and total fall distance to prevent striking a lower level; methods of use; and inspection and storage of the system. Careless or improper use of the equipment can result in serious injury or death. Employers and employees should become familiar with this material, as well as manufacturer's recommendations, before a system is used. Of uppermost importance is the reduction in strength caused by certain tie-offs (such as using knots, tying around sharp edges, etc.) and maximum permitted free fall distance. Also, to be stressed are the importance of inspections prior to use, the limitations of the equipment, and unique conditions at the worksite which may be important in determining the type of system to use.</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5.</w:t>
            </w:r>
          </w:p>
        </w:tc>
        <w:tc>
          <w:tcPr>
            <w:tcW w:w="9686"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Instruction considerations:</w:t>
            </w:r>
          </w:p>
          <w:p w:rsidR="00AF421C" w:rsidRPr="00AF421C" w:rsidRDefault="00AF421C" w:rsidP="00AF421C">
            <w:pPr>
              <w:spacing w:after="0" w:line="240" w:lineRule="auto"/>
              <w:rPr>
                <w:rFonts w:ascii="Arial" w:eastAsia="Times New Roman" w:hAnsi="Arial" w:cs="Arial"/>
                <w:sz w:val="24"/>
                <w:szCs w:val="24"/>
                <w:u w:val="single"/>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Employers should obtain comprehensive instructions from the supplier as to the system's proper use and application, including, where applicable:</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a.</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The force measured during the sample force test;</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b.</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The maximum elongation measured for lanyards during the force test;</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The deceleration distance measured for deceleration devices during the force test;</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d.</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Caution statements on critical use limitations;</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e.</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Application limits;</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f.</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Proper hook-up, anchoring and tie-off techniques, including the proper </w:t>
            </w:r>
            <w:proofErr w:type="spellStart"/>
            <w:r w:rsidRPr="00AF421C">
              <w:rPr>
                <w:rFonts w:ascii="Arial" w:eastAsia="Times New Roman" w:hAnsi="Arial" w:cs="Arial"/>
                <w:sz w:val="24"/>
                <w:szCs w:val="24"/>
              </w:rPr>
              <w:t>dee</w:t>
            </w:r>
            <w:proofErr w:type="spellEnd"/>
            <w:r w:rsidRPr="00AF421C">
              <w:rPr>
                <w:rFonts w:ascii="Arial" w:eastAsia="Times New Roman" w:hAnsi="Arial" w:cs="Arial"/>
                <w:sz w:val="24"/>
                <w:szCs w:val="24"/>
              </w:rPr>
              <w:t>-ring or other attachment point to use on the body harness for fall arrest;</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g.</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Proper climbing techniques;</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h.</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Methods of inspection, use, cleaning, and storage; and</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i.</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Specific lifelines that may be used. This information </w:t>
            </w:r>
            <w:proofErr w:type="gramStart"/>
            <w:r w:rsidRPr="00AF421C">
              <w:rPr>
                <w:rFonts w:ascii="Arial" w:eastAsia="Times New Roman" w:hAnsi="Arial" w:cs="Arial"/>
                <w:sz w:val="24"/>
                <w:szCs w:val="24"/>
              </w:rPr>
              <w:t>should be provided</w:t>
            </w:r>
            <w:proofErr w:type="gramEnd"/>
            <w:r w:rsidRPr="00AF421C">
              <w:rPr>
                <w:rFonts w:ascii="Arial" w:eastAsia="Times New Roman" w:hAnsi="Arial" w:cs="Arial"/>
                <w:sz w:val="24"/>
                <w:szCs w:val="24"/>
              </w:rPr>
              <w:t xml:space="preserve"> to employees during training.</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6.</w:t>
            </w:r>
          </w:p>
        </w:tc>
        <w:tc>
          <w:tcPr>
            <w:tcW w:w="9686"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Inspection considerations: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Personal fall arrest systems </w:t>
            </w:r>
            <w:proofErr w:type="gramStart"/>
            <w:r w:rsidRPr="00AF421C">
              <w:rPr>
                <w:rFonts w:ascii="Arial" w:eastAsia="Times New Roman" w:hAnsi="Arial" w:cs="Arial"/>
                <w:sz w:val="24"/>
                <w:szCs w:val="24"/>
              </w:rPr>
              <w:t>must be regularly inspected</w:t>
            </w:r>
            <w:proofErr w:type="gramEnd"/>
            <w:r w:rsidRPr="00AF421C">
              <w:rPr>
                <w:rFonts w:ascii="Arial" w:eastAsia="Times New Roman" w:hAnsi="Arial" w:cs="Arial"/>
                <w:sz w:val="24"/>
                <w:szCs w:val="24"/>
              </w:rPr>
              <w:t xml:space="preserve">. </w:t>
            </w:r>
            <w:proofErr w:type="gramStart"/>
            <w:r w:rsidRPr="00AF421C">
              <w:rPr>
                <w:rFonts w:ascii="Arial" w:eastAsia="Times New Roman" w:hAnsi="Arial" w:cs="Arial"/>
                <w:sz w:val="24"/>
                <w:szCs w:val="24"/>
              </w:rPr>
              <w:t>Any component with any significant defect, such as cuts, tears, abrasions, mold, or undue stretching; alterations or additions which might affect its efficiency; damage due to deterioration; contact with fire, acids, or other corrosives; distorted hooks or faulty hook springs; tongues unfitted to the shoulder of buckles; loose or damaged mountings; nonfunctioning parts; or wearing or internal deterioration in the ropes must be withdrawn from service immediately, and should be tagged or marked as unusable, or destroyed.</w:t>
            </w:r>
            <w:proofErr w:type="gramEnd"/>
          </w:p>
        </w:tc>
      </w:tr>
    </w:tbl>
    <w:p w:rsidR="00AF421C" w:rsidRDefault="00AF421C" w:rsidP="00AF421C">
      <w:pPr>
        <w:spacing w:after="0" w:line="240" w:lineRule="auto"/>
        <w:jc w:val="center"/>
        <w:rPr>
          <w:rFonts w:ascii="Arial" w:eastAsia="Times New Roman" w:hAnsi="Arial" w:cs="Arial"/>
          <w:sz w:val="24"/>
          <w:szCs w:val="24"/>
        </w:rPr>
      </w:pPr>
    </w:p>
    <w:p w:rsidR="00AF421C" w:rsidRDefault="00AF421C">
      <w:pPr>
        <w:rPr>
          <w:rFonts w:ascii="Arial" w:eastAsia="Times New Roman" w:hAnsi="Arial" w:cs="Arial"/>
          <w:sz w:val="24"/>
          <w:szCs w:val="24"/>
        </w:rPr>
      </w:pPr>
      <w:r>
        <w:rPr>
          <w:rFonts w:ascii="Arial" w:eastAsia="Times New Roman" w:hAnsi="Arial" w:cs="Arial"/>
          <w:sz w:val="24"/>
          <w:szCs w:val="24"/>
        </w:rPr>
        <w:br w:type="page"/>
      </w:r>
    </w:p>
    <w:p w:rsidR="00AF421C" w:rsidRPr="00AF421C" w:rsidRDefault="00AF421C" w:rsidP="00AF421C">
      <w:pPr>
        <w:spacing w:after="0" w:line="240" w:lineRule="auto"/>
        <w:jc w:val="center"/>
        <w:rPr>
          <w:rFonts w:ascii="Arial" w:eastAsia="Times New Roman" w:hAnsi="Arial" w:cs="Arial"/>
          <w:b/>
          <w:bCs/>
          <w:sz w:val="32"/>
          <w:szCs w:val="32"/>
        </w:rPr>
      </w:pPr>
      <w:r w:rsidRPr="00AF421C">
        <w:rPr>
          <w:rFonts w:ascii="Arial" w:eastAsia="Times New Roman" w:hAnsi="Arial" w:cs="Arial"/>
          <w:b/>
          <w:bCs/>
          <w:sz w:val="32"/>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Fall Protection System Considerations cont’d</w:t>
      </w:r>
    </w:p>
    <w:p w:rsidR="00AF421C" w:rsidRPr="00AF421C" w:rsidRDefault="00AF421C" w:rsidP="00AF421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466"/>
        <w:gridCol w:w="417"/>
        <w:gridCol w:w="9269"/>
      </w:tblGrid>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7.</w:t>
            </w:r>
          </w:p>
        </w:tc>
        <w:tc>
          <w:tcPr>
            <w:tcW w:w="9686"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Rescue considerations: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When personal fall arrest systems are used, the employer must assure that employees </w:t>
            </w:r>
            <w:proofErr w:type="gramStart"/>
            <w:r w:rsidRPr="00AF421C">
              <w:rPr>
                <w:rFonts w:ascii="Arial" w:eastAsia="Times New Roman" w:hAnsi="Arial" w:cs="Arial"/>
                <w:sz w:val="24"/>
                <w:szCs w:val="24"/>
              </w:rPr>
              <w:t>can be promptly rescued</w:t>
            </w:r>
            <w:proofErr w:type="gramEnd"/>
            <w:r w:rsidRPr="00AF421C">
              <w:rPr>
                <w:rFonts w:ascii="Arial" w:eastAsia="Times New Roman" w:hAnsi="Arial" w:cs="Arial"/>
                <w:sz w:val="24"/>
                <w:szCs w:val="24"/>
              </w:rPr>
              <w:t xml:space="preserve"> or can rescue themselves should a fall occur. The availability of rescue personnel, ladders or other rescue equipment </w:t>
            </w:r>
            <w:proofErr w:type="gramStart"/>
            <w:r w:rsidRPr="00AF421C">
              <w:rPr>
                <w:rFonts w:ascii="Arial" w:eastAsia="Times New Roman" w:hAnsi="Arial" w:cs="Arial"/>
                <w:sz w:val="24"/>
                <w:szCs w:val="24"/>
              </w:rPr>
              <w:t>should be evaluated</w:t>
            </w:r>
            <w:proofErr w:type="gramEnd"/>
            <w:r w:rsidRPr="00AF421C">
              <w:rPr>
                <w:rFonts w:ascii="Arial" w:eastAsia="Times New Roman" w:hAnsi="Arial" w:cs="Arial"/>
                <w:sz w:val="24"/>
                <w:szCs w:val="24"/>
              </w:rPr>
              <w:t xml:space="preserve">. In some situations, equipment that allows employees to rescue themselves after the fall </w:t>
            </w:r>
            <w:proofErr w:type="gramStart"/>
            <w:r w:rsidRPr="00AF421C">
              <w:rPr>
                <w:rFonts w:ascii="Arial" w:eastAsia="Times New Roman" w:hAnsi="Arial" w:cs="Arial"/>
                <w:sz w:val="24"/>
                <w:szCs w:val="24"/>
              </w:rPr>
              <w:t>has been arrested</w:t>
            </w:r>
            <w:proofErr w:type="gramEnd"/>
            <w:r w:rsidRPr="00AF421C">
              <w:rPr>
                <w:rFonts w:ascii="Arial" w:eastAsia="Times New Roman" w:hAnsi="Arial" w:cs="Arial"/>
                <w:sz w:val="24"/>
                <w:szCs w:val="24"/>
              </w:rPr>
              <w:t xml:space="preserve"> may be desirable, such as devices that have descent capability.</w:t>
            </w:r>
            <w:r w:rsidRPr="00AF421C">
              <w:rPr>
                <w:rFonts w:ascii="Arial" w:eastAsia="Times New Roman" w:hAnsi="Arial" w:cs="Arial"/>
                <w:sz w:val="24"/>
                <w:szCs w:val="24"/>
              </w:rPr>
              <w:br/>
              <w:t>    </w:t>
            </w:r>
          </w:p>
        </w:tc>
      </w:tr>
      <w:tr w:rsidR="00AF421C" w:rsidRPr="00925125" w:rsidTr="0039423E">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8.</w:t>
            </w:r>
          </w:p>
        </w:tc>
        <w:tc>
          <w:tcPr>
            <w:tcW w:w="9686"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Tie-off considerations:</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a.</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One of the most important aspects of personal fall protection systems is fully planning the system before it </w:t>
            </w:r>
            <w:proofErr w:type="gramStart"/>
            <w:r w:rsidRPr="00AF421C">
              <w:rPr>
                <w:rFonts w:ascii="Arial" w:eastAsia="Times New Roman" w:hAnsi="Arial" w:cs="Arial"/>
                <w:sz w:val="24"/>
                <w:szCs w:val="24"/>
              </w:rPr>
              <w:t>is put</w:t>
            </w:r>
            <w:proofErr w:type="gramEnd"/>
            <w:r w:rsidRPr="00AF421C">
              <w:rPr>
                <w:rFonts w:ascii="Arial" w:eastAsia="Times New Roman" w:hAnsi="Arial" w:cs="Arial"/>
                <w:sz w:val="24"/>
                <w:szCs w:val="24"/>
              </w:rPr>
              <w:t xml:space="preserve"> into use. Probably the most overlooked component is planning for suitable anchorage points. Such planning </w:t>
            </w:r>
            <w:proofErr w:type="gramStart"/>
            <w:r w:rsidRPr="00AF421C">
              <w:rPr>
                <w:rFonts w:ascii="Arial" w:eastAsia="Times New Roman" w:hAnsi="Arial" w:cs="Arial"/>
                <w:sz w:val="24"/>
                <w:szCs w:val="24"/>
              </w:rPr>
              <w:t>should ideally be done</w:t>
            </w:r>
            <w:proofErr w:type="gramEnd"/>
            <w:r w:rsidRPr="00AF421C">
              <w:rPr>
                <w:rFonts w:ascii="Arial" w:eastAsia="Times New Roman" w:hAnsi="Arial" w:cs="Arial"/>
                <w:sz w:val="24"/>
                <w:szCs w:val="24"/>
              </w:rPr>
              <w:t xml:space="preserve"> before the structure or building is constructed so that anchorage points can be incorporated during construction for use later for window cleaning or other building maintenance. If properly planned, these anchorage points </w:t>
            </w:r>
            <w:proofErr w:type="gramStart"/>
            <w:r w:rsidRPr="00AF421C">
              <w:rPr>
                <w:rFonts w:ascii="Arial" w:eastAsia="Times New Roman" w:hAnsi="Arial" w:cs="Arial"/>
                <w:sz w:val="24"/>
                <w:szCs w:val="24"/>
              </w:rPr>
              <w:t>may be used</w:t>
            </w:r>
            <w:proofErr w:type="gramEnd"/>
            <w:r w:rsidRPr="00AF421C">
              <w:rPr>
                <w:rFonts w:ascii="Arial" w:eastAsia="Times New Roman" w:hAnsi="Arial" w:cs="Arial"/>
                <w:sz w:val="24"/>
                <w:szCs w:val="24"/>
              </w:rPr>
              <w:t xml:space="preserve"> during construction, as well as afterwards.</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b.</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Employers and employees should at all times be aware that the strength of a personal fall arrest system is based on its being attached to an anchoring </w:t>
            </w:r>
            <w:proofErr w:type="gramStart"/>
            <w:r w:rsidRPr="00AF421C">
              <w:rPr>
                <w:rFonts w:ascii="Arial" w:eastAsia="Times New Roman" w:hAnsi="Arial" w:cs="Arial"/>
                <w:sz w:val="24"/>
                <w:szCs w:val="24"/>
              </w:rPr>
              <w:t>system which</w:t>
            </w:r>
            <w:proofErr w:type="gramEnd"/>
            <w:r w:rsidRPr="00AF421C">
              <w:rPr>
                <w:rFonts w:ascii="Arial" w:eastAsia="Times New Roman" w:hAnsi="Arial" w:cs="Arial"/>
                <w:sz w:val="24"/>
                <w:szCs w:val="24"/>
              </w:rPr>
              <w:t xml:space="preserve"> does not significantly reduce the strength of the system (such as a properly dimensioned eye-bolt/snap-hook anchorage). Therefore, if a means of attachment is used that will reduce the strength of the system, that component should be replaced by a stronger one, but one that will also maintain the appropriate maximum arrest force characteristics.</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c.</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Tie-off using a knot in a rope lanyard or lifeline (at any location) can reduce the lifeline or lanyard strength by 50 percent or more. Therefore, a stronger lanyard or lifeline should be used to compensate for the weakening effect of the knot, or the lanyard length should be reduced (or the tie-off location raised) to minimize free fall distance, or the lanyard or lifeline should be replaced by one which has an appropriately incorporated connector to eliminate the need for a knot.</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466"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d.</w:t>
            </w:r>
          </w:p>
        </w:tc>
        <w:tc>
          <w:tcPr>
            <w:tcW w:w="9269"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Tie-off of a rope lanyard or lifeline around an "H" or "I" beam or similar support can reduce its strength as much as 70 percent due to the cutting action of the beam edges. Therefore, a webbing lanyard or wire core lifeline </w:t>
            </w:r>
            <w:proofErr w:type="gramStart"/>
            <w:r w:rsidRPr="00AF421C">
              <w:rPr>
                <w:rFonts w:ascii="Arial" w:eastAsia="Times New Roman" w:hAnsi="Arial" w:cs="Arial"/>
                <w:sz w:val="24"/>
                <w:szCs w:val="24"/>
              </w:rPr>
              <w:t>should be used</w:t>
            </w:r>
            <w:proofErr w:type="gramEnd"/>
            <w:r w:rsidRPr="00AF421C">
              <w:rPr>
                <w:rFonts w:ascii="Arial" w:eastAsia="Times New Roman" w:hAnsi="Arial" w:cs="Arial"/>
                <w:sz w:val="24"/>
                <w:szCs w:val="24"/>
              </w:rPr>
              <w:t xml:space="preserve"> around the beam; or the lanyard or lifeline should be protected from the edge; or free fall distance should be greatly minimized.</w:t>
            </w:r>
          </w:p>
          <w:p w:rsidR="00AF421C" w:rsidRPr="00AF421C" w:rsidRDefault="00AF421C" w:rsidP="00AF421C">
            <w:pPr>
              <w:spacing w:after="0" w:line="240" w:lineRule="auto"/>
              <w:rPr>
                <w:rFonts w:ascii="Arial" w:eastAsia="Times New Roman" w:hAnsi="Arial" w:cs="Arial"/>
                <w:sz w:val="24"/>
                <w:szCs w:val="24"/>
                <w:u w:val="single"/>
              </w:rPr>
            </w:pPr>
          </w:p>
        </w:tc>
      </w:tr>
    </w:tbl>
    <w:p w:rsidR="00AF421C" w:rsidRDefault="00AF421C" w:rsidP="00AF421C">
      <w:pPr>
        <w:spacing w:after="0" w:line="240" w:lineRule="auto"/>
        <w:jc w:val="center"/>
        <w:rPr>
          <w:rFonts w:ascii="Arial" w:eastAsia="Times New Roman" w:hAnsi="Arial" w:cs="Arial"/>
          <w:sz w:val="24"/>
          <w:szCs w:val="24"/>
        </w:rPr>
      </w:pPr>
    </w:p>
    <w:p w:rsidR="00AF421C" w:rsidRDefault="00AF421C">
      <w:pPr>
        <w:rPr>
          <w:rFonts w:ascii="Arial" w:eastAsia="Times New Roman" w:hAnsi="Arial" w:cs="Arial"/>
          <w:sz w:val="24"/>
          <w:szCs w:val="24"/>
        </w:rPr>
      </w:pPr>
      <w:r>
        <w:rPr>
          <w:rFonts w:ascii="Arial" w:eastAsia="Times New Roman" w:hAnsi="Arial" w:cs="Arial"/>
          <w:sz w:val="24"/>
          <w:szCs w:val="24"/>
        </w:rPr>
        <w:br w:type="page"/>
      </w:r>
    </w:p>
    <w:p w:rsidR="00AF421C" w:rsidRPr="00AF421C" w:rsidRDefault="00AF421C" w:rsidP="00AF421C">
      <w:pPr>
        <w:spacing w:after="0" w:line="240" w:lineRule="auto"/>
        <w:jc w:val="center"/>
        <w:rPr>
          <w:rFonts w:ascii="Arial" w:eastAsia="Times New Roman" w:hAnsi="Arial" w:cs="Arial"/>
          <w:b/>
          <w:bCs/>
          <w:sz w:val="32"/>
          <w:szCs w:val="32"/>
        </w:rPr>
      </w:pPr>
      <w:r w:rsidRPr="00AF421C">
        <w:rPr>
          <w:rFonts w:ascii="Arial" w:eastAsia="Times New Roman" w:hAnsi="Arial" w:cs="Arial"/>
          <w:b/>
          <w:bCs/>
          <w:sz w:val="32"/>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Fall Protection System Considerations cont’d</w:t>
      </w:r>
    </w:p>
    <w:p w:rsidR="00AF421C" w:rsidRPr="00AF421C" w:rsidRDefault="00AF421C" w:rsidP="00AF421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550"/>
        <w:gridCol w:w="417"/>
        <w:gridCol w:w="9185"/>
      </w:tblGrid>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e.</w:t>
            </w:r>
          </w:p>
        </w:tc>
        <w:tc>
          <w:tcPr>
            <w:tcW w:w="918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Tie-off where the line passes over or around rough or sharp surfaces reduces strength drastically. Such a tie-off </w:t>
            </w:r>
            <w:proofErr w:type="gramStart"/>
            <w:r w:rsidRPr="00AF421C">
              <w:rPr>
                <w:rFonts w:ascii="Arial" w:eastAsia="Times New Roman" w:hAnsi="Arial" w:cs="Arial"/>
                <w:sz w:val="24"/>
                <w:szCs w:val="24"/>
              </w:rPr>
              <w:t>should be avoided</w:t>
            </w:r>
            <w:proofErr w:type="gramEnd"/>
            <w:r w:rsidRPr="00AF421C">
              <w:rPr>
                <w:rFonts w:ascii="Arial" w:eastAsia="Times New Roman" w:hAnsi="Arial" w:cs="Arial"/>
                <w:sz w:val="24"/>
                <w:szCs w:val="24"/>
              </w:rPr>
              <w:t xml:space="preserve"> or an alternative tie-off rigging should be used. Such alternatives may include use of a snap-hook/</w:t>
            </w:r>
            <w:proofErr w:type="spellStart"/>
            <w:r w:rsidRPr="00AF421C">
              <w:rPr>
                <w:rFonts w:ascii="Arial" w:eastAsia="Times New Roman" w:hAnsi="Arial" w:cs="Arial"/>
                <w:sz w:val="24"/>
                <w:szCs w:val="24"/>
              </w:rPr>
              <w:t>dee</w:t>
            </w:r>
            <w:proofErr w:type="spellEnd"/>
            <w:r w:rsidRPr="00AF421C">
              <w:rPr>
                <w:rFonts w:ascii="Arial" w:eastAsia="Times New Roman" w:hAnsi="Arial" w:cs="Arial"/>
                <w:sz w:val="24"/>
                <w:szCs w:val="24"/>
              </w:rPr>
              <w:t>-ring connection, wire rope tie-off, an effective padding of the surfaces, or an abrasion-resistance strap around or over the problem surface.</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f.</w:t>
            </w:r>
          </w:p>
        </w:tc>
        <w:tc>
          <w:tcPr>
            <w:tcW w:w="918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Horizontal lifelines </w:t>
            </w:r>
            <w:proofErr w:type="gramStart"/>
            <w:r w:rsidRPr="00AF421C">
              <w:rPr>
                <w:rFonts w:ascii="Arial" w:eastAsia="Times New Roman" w:hAnsi="Arial" w:cs="Arial"/>
                <w:sz w:val="24"/>
                <w:szCs w:val="24"/>
              </w:rPr>
              <w:t>may, depending on their geometry and angle of sag, be subjected</w:t>
            </w:r>
            <w:proofErr w:type="gramEnd"/>
            <w:r w:rsidRPr="00AF421C">
              <w:rPr>
                <w:rFonts w:ascii="Arial" w:eastAsia="Times New Roman" w:hAnsi="Arial" w:cs="Arial"/>
                <w:sz w:val="24"/>
                <w:szCs w:val="24"/>
              </w:rPr>
              <w:t xml:space="preserve"> to greater loads than the impact load imposed by an attached component. When the angle of horizontal lifeline sag is less than 30 degrees, the impact force imparted to the lifeline by an attached lanyard </w:t>
            </w:r>
            <w:proofErr w:type="gramStart"/>
            <w:r w:rsidRPr="00AF421C">
              <w:rPr>
                <w:rFonts w:ascii="Arial" w:eastAsia="Times New Roman" w:hAnsi="Arial" w:cs="Arial"/>
                <w:sz w:val="24"/>
                <w:szCs w:val="24"/>
              </w:rPr>
              <w:t>is greatly amplified</w:t>
            </w:r>
            <w:proofErr w:type="gramEnd"/>
            <w:r w:rsidRPr="00AF421C">
              <w:rPr>
                <w:rFonts w:ascii="Arial" w:eastAsia="Times New Roman" w:hAnsi="Arial" w:cs="Arial"/>
                <w:sz w:val="24"/>
                <w:szCs w:val="24"/>
              </w:rPr>
              <w:t xml:space="preserve">. For example, with a sag angle of 15 degrees, the force amplification is about 2:1 and at 5 degrees sag, it is about 6:1. Depending on the angle of sag, and the line's elasticity, the strength of the horizontal lifeline and the anchorages to which it is attached should be increased a number of times over that of the lanyard. Extreme care should be taken in considering a horizontal lifeline for multiple tie-offs. The reason for this is that in multiple tie-offs to a horizontal lifeline, if one employee falls, the movement of the falling employee and the horizontal lifeline during arrest of the fall may cause other employees to also fall. Horizontal lifeline and anchorage strength </w:t>
            </w:r>
            <w:proofErr w:type="gramStart"/>
            <w:r w:rsidRPr="00AF421C">
              <w:rPr>
                <w:rFonts w:ascii="Arial" w:eastAsia="Times New Roman" w:hAnsi="Arial" w:cs="Arial"/>
                <w:sz w:val="24"/>
                <w:szCs w:val="24"/>
              </w:rPr>
              <w:t>should be increased</w:t>
            </w:r>
            <w:proofErr w:type="gramEnd"/>
            <w:r w:rsidRPr="00AF421C">
              <w:rPr>
                <w:rFonts w:ascii="Arial" w:eastAsia="Times New Roman" w:hAnsi="Arial" w:cs="Arial"/>
                <w:sz w:val="24"/>
                <w:szCs w:val="24"/>
              </w:rPr>
              <w:t xml:space="preserve"> for each additional employee to be tied-off. For these and other reasons, </w:t>
            </w:r>
            <w:proofErr w:type="gramStart"/>
            <w:r w:rsidRPr="00AF421C">
              <w:rPr>
                <w:rFonts w:ascii="Arial" w:eastAsia="Times New Roman" w:hAnsi="Arial" w:cs="Arial"/>
                <w:sz w:val="24"/>
                <w:szCs w:val="24"/>
              </w:rPr>
              <w:t>the design of systems using horizontal lifelines must only be done by qualified persons</w:t>
            </w:r>
            <w:proofErr w:type="gramEnd"/>
            <w:r w:rsidRPr="00AF421C">
              <w:rPr>
                <w:rFonts w:ascii="Arial" w:eastAsia="Times New Roman" w:hAnsi="Arial" w:cs="Arial"/>
                <w:sz w:val="24"/>
                <w:szCs w:val="24"/>
              </w:rPr>
              <w:t xml:space="preserve">. Testing of installed lifelines and anchors prior to use </w:t>
            </w:r>
            <w:proofErr w:type="gramStart"/>
            <w:r w:rsidRPr="00AF421C">
              <w:rPr>
                <w:rFonts w:ascii="Arial" w:eastAsia="Times New Roman" w:hAnsi="Arial" w:cs="Arial"/>
                <w:sz w:val="24"/>
                <w:szCs w:val="24"/>
              </w:rPr>
              <w:t>is recommended</w:t>
            </w:r>
            <w:proofErr w:type="gramEnd"/>
            <w:r w:rsidRPr="00AF421C">
              <w:rPr>
                <w:rFonts w:ascii="Arial" w:eastAsia="Times New Roman" w:hAnsi="Arial" w:cs="Arial"/>
                <w:sz w:val="24"/>
                <w:szCs w:val="24"/>
              </w:rPr>
              <w:t>.</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g.</w:t>
            </w:r>
          </w:p>
        </w:tc>
        <w:tc>
          <w:tcPr>
            <w:tcW w:w="918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The strength of an </w:t>
            </w:r>
            <w:proofErr w:type="gramStart"/>
            <w:r w:rsidRPr="00AF421C">
              <w:rPr>
                <w:rFonts w:ascii="Arial" w:eastAsia="Times New Roman" w:hAnsi="Arial" w:cs="Arial"/>
                <w:sz w:val="24"/>
                <w:szCs w:val="24"/>
              </w:rPr>
              <w:t>eye-bolt</w:t>
            </w:r>
            <w:proofErr w:type="gramEnd"/>
            <w:r w:rsidRPr="00AF421C">
              <w:rPr>
                <w:rFonts w:ascii="Arial" w:eastAsia="Times New Roman" w:hAnsi="Arial" w:cs="Arial"/>
                <w:sz w:val="24"/>
                <w:szCs w:val="24"/>
              </w:rPr>
              <w:t xml:space="preserve"> is rated along the axis of the bolt and its strength is greatly reduced if the force is applied at an angle to this axis (in the direction of shear). </w:t>
            </w:r>
            <w:proofErr w:type="gramStart"/>
            <w:r w:rsidRPr="00AF421C">
              <w:rPr>
                <w:rFonts w:ascii="Arial" w:eastAsia="Times New Roman" w:hAnsi="Arial" w:cs="Arial"/>
                <w:sz w:val="24"/>
                <w:szCs w:val="24"/>
              </w:rPr>
              <w:t>Also</w:t>
            </w:r>
            <w:proofErr w:type="gramEnd"/>
            <w:r w:rsidRPr="00AF421C">
              <w:rPr>
                <w:rFonts w:ascii="Arial" w:eastAsia="Times New Roman" w:hAnsi="Arial" w:cs="Arial"/>
                <w:sz w:val="24"/>
                <w:szCs w:val="24"/>
              </w:rPr>
              <w:t>, care should be exercised in selecting the proper diameter of the eye to avoid accidental disengagement of snap-hooks not designed to be compatible for the connection.</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h.</w:t>
            </w:r>
          </w:p>
        </w:tc>
        <w:tc>
          <w:tcPr>
            <w:tcW w:w="9185"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Due to the significant reduction in the strength of the lifeline/lanyard (in some cases, as much as a 70 percent reduction), the sliding hitch knot should not be used for lifeline/lanyard connections except in </w:t>
            </w:r>
            <w:proofErr w:type="gramStart"/>
            <w:r w:rsidRPr="00AF421C">
              <w:rPr>
                <w:rFonts w:ascii="Arial" w:eastAsia="Times New Roman" w:hAnsi="Arial" w:cs="Arial"/>
                <w:sz w:val="24"/>
                <w:szCs w:val="24"/>
              </w:rPr>
              <w:t>emergency situations</w:t>
            </w:r>
            <w:proofErr w:type="gramEnd"/>
            <w:r w:rsidRPr="00AF421C">
              <w:rPr>
                <w:rFonts w:ascii="Arial" w:eastAsia="Times New Roman" w:hAnsi="Arial" w:cs="Arial"/>
                <w:sz w:val="24"/>
                <w:szCs w:val="24"/>
              </w:rPr>
              <w:t xml:space="preserve"> where no other available system is practical. The "one-and-one" sliding hitch knot </w:t>
            </w:r>
            <w:proofErr w:type="gramStart"/>
            <w:r w:rsidRPr="00AF421C">
              <w:rPr>
                <w:rFonts w:ascii="Arial" w:eastAsia="Times New Roman" w:hAnsi="Arial" w:cs="Arial"/>
                <w:sz w:val="24"/>
                <w:szCs w:val="24"/>
              </w:rPr>
              <w:t>should never be used</w:t>
            </w:r>
            <w:proofErr w:type="gramEnd"/>
            <w:r w:rsidRPr="00AF421C">
              <w:rPr>
                <w:rFonts w:ascii="Arial" w:eastAsia="Times New Roman" w:hAnsi="Arial" w:cs="Arial"/>
                <w:sz w:val="24"/>
                <w:szCs w:val="24"/>
              </w:rPr>
              <w:t xml:space="preserve"> because it is unreliable in stopping a fall. The "two-and-two," or "three-and-three" knot (preferable), may be used in </w:t>
            </w:r>
            <w:proofErr w:type="gramStart"/>
            <w:r w:rsidRPr="00AF421C">
              <w:rPr>
                <w:rFonts w:ascii="Arial" w:eastAsia="Times New Roman" w:hAnsi="Arial" w:cs="Arial"/>
                <w:sz w:val="24"/>
                <w:szCs w:val="24"/>
              </w:rPr>
              <w:t>emergency situations</w:t>
            </w:r>
            <w:proofErr w:type="gramEnd"/>
            <w:r w:rsidRPr="00AF421C">
              <w:rPr>
                <w:rFonts w:ascii="Arial" w:eastAsia="Times New Roman" w:hAnsi="Arial" w:cs="Arial"/>
                <w:sz w:val="24"/>
                <w:szCs w:val="24"/>
              </w:rPr>
              <w:t>; however, care should be taken to limit free fall distance to a minimum because of reduced lifeline/lanyard strength.</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9.</w:t>
            </w:r>
          </w:p>
        </w:tc>
        <w:tc>
          <w:tcPr>
            <w:tcW w:w="9602"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u w:val="single"/>
              </w:rPr>
              <w:t>Vertical lifeline considerations.</w:t>
            </w:r>
            <w:r w:rsidRPr="00AF421C">
              <w:rPr>
                <w:rFonts w:ascii="Arial" w:eastAsia="Times New Roman" w:hAnsi="Arial" w:cs="Arial"/>
                <w:sz w:val="24"/>
                <w:szCs w:val="24"/>
              </w:rPr>
              <w:t xml:space="preserve"> </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As required by the standard, each employee must have a separate lifeline when the lifeline is vertical. The reason for this is that in multiple tie-offs to a single lifeline, if one employee falls, the movement of the lifeline during the arrest of the fall may pull other employees' lanyards, causing them to fall as well.</w:t>
            </w:r>
          </w:p>
        </w:tc>
      </w:tr>
    </w:tbl>
    <w:p w:rsidR="00AF421C" w:rsidRDefault="00AF421C" w:rsidP="00AF421C">
      <w:pPr>
        <w:spacing w:after="0" w:line="240" w:lineRule="auto"/>
        <w:jc w:val="center"/>
        <w:rPr>
          <w:rFonts w:ascii="Arial" w:eastAsia="Times New Roman" w:hAnsi="Arial" w:cs="Arial"/>
          <w:sz w:val="24"/>
          <w:szCs w:val="24"/>
        </w:rPr>
      </w:pPr>
    </w:p>
    <w:p w:rsidR="00AF421C" w:rsidRDefault="00AF421C">
      <w:pPr>
        <w:rPr>
          <w:rFonts w:ascii="Arial" w:eastAsia="Times New Roman" w:hAnsi="Arial" w:cs="Arial"/>
          <w:sz w:val="24"/>
          <w:szCs w:val="24"/>
        </w:rPr>
      </w:pPr>
      <w:r>
        <w:rPr>
          <w:rFonts w:ascii="Arial" w:eastAsia="Times New Roman" w:hAnsi="Arial" w:cs="Arial"/>
          <w:sz w:val="24"/>
          <w:szCs w:val="24"/>
        </w:rPr>
        <w:br w:type="page"/>
      </w:r>
    </w:p>
    <w:p w:rsidR="00AF421C" w:rsidRPr="00AF421C" w:rsidRDefault="00AF421C" w:rsidP="00AF421C">
      <w:pPr>
        <w:spacing w:after="0" w:line="240" w:lineRule="auto"/>
        <w:jc w:val="center"/>
        <w:rPr>
          <w:rFonts w:ascii="Arial" w:eastAsia="Times New Roman" w:hAnsi="Arial" w:cs="Arial"/>
          <w:b/>
          <w:bCs/>
          <w:sz w:val="32"/>
          <w:szCs w:val="32"/>
        </w:rPr>
      </w:pPr>
      <w:r w:rsidRPr="00AF421C">
        <w:rPr>
          <w:rFonts w:ascii="Arial" w:eastAsia="Times New Roman" w:hAnsi="Arial" w:cs="Arial"/>
          <w:b/>
          <w:bCs/>
          <w:sz w:val="32"/>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Fall Protection System Considerations cont’d</w:t>
      </w:r>
    </w:p>
    <w:p w:rsidR="00AF421C" w:rsidRPr="00AF421C" w:rsidRDefault="00AF421C" w:rsidP="00AF421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550"/>
        <w:gridCol w:w="417"/>
        <w:gridCol w:w="581"/>
        <w:gridCol w:w="8604"/>
      </w:tblGrid>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10.</w:t>
            </w:r>
          </w:p>
        </w:tc>
        <w:tc>
          <w:tcPr>
            <w:tcW w:w="9602" w:type="dxa"/>
            <w:gridSpan w:val="3"/>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Snap-hook considerations:</w:t>
            </w:r>
          </w:p>
          <w:p w:rsidR="00AF421C" w:rsidRPr="00AF421C" w:rsidRDefault="00AF421C" w:rsidP="00AF421C">
            <w:pPr>
              <w:spacing w:after="0" w:line="240" w:lineRule="auto"/>
              <w:rPr>
                <w:rFonts w:ascii="Arial" w:eastAsia="Times New Roman" w:hAnsi="Arial" w:cs="Arial"/>
                <w:sz w:val="24"/>
                <w:szCs w:val="24"/>
                <w:u w:val="single"/>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a.</w:t>
            </w:r>
          </w:p>
        </w:tc>
        <w:tc>
          <w:tcPr>
            <w:tcW w:w="9185"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Required by this standard for all connections, locking snap-hooks incorporate a positive locking mechanism in addition to the </w:t>
            </w:r>
            <w:proofErr w:type="gramStart"/>
            <w:r w:rsidRPr="00AF421C">
              <w:rPr>
                <w:rFonts w:ascii="Arial" w:eastAsia="Times New Roman" w:hAnsi="Arial" w:cs="Arial"/>
                <w:sz w:val="24"/>
                <w:szCs w:val="24"/>
              </w:rPr>
              <w:t>spring loaded</w:t>
            </w:r>
            <w:proofErr w:type="gramEnd"/>
            <w:r w:rsidRPr="00AF421C">
              <w:rPr>
                <w:rFonts w:ascii="Arial" w:eastAsia="Times New Roman" w:hAnsi="Arial" w:cs="Arial"/>
                <w:sz w:val="24"/>
                <w:szCs w:val="24"/>
              </w:rPr>
              <w:t xml:space="preserve"> keeper, which will not allow the keeper to open under moderate pressure without someone first releasing the mechanism. Such a feature, properly designed, effectively prevents </w:t>
            </w:r>
            <w:proofErr w:type="gramStart"/>
            <w:r w:rsidRPr="00AF421C">
              <w:rPr>
                <w:rFonts w:ascii="Arial" w:eastAsia="Times New Roman" w:hAnsi="Arial" w:cs="Arial"/>
                <w:sz w:val="24"/>
                <w:szCs w:val="24"/>
              </w:rPr>
              <w:t>roll-out</w:t>
            </w:r>
            <w:proofErr w:type="gramEnd"/>
            <w:r w:rsidRPr="00AF421C">
              <w:rPr>
                <w:rFonts w:ascii="Arial" w:eastAsia="Times New Roman" w:hAnsi="Arial" w:cs="Arial"/>
                <w:sz w:val="24"/>
                <w:szCs w:val="24"/>
              </w:rPr>
              <w:t xml:space="preserve"> from occurring.</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rPr>
          <w:cantSplit/>
          <w:trHeight w:val="1160"/>
        </w:trPr>
        <w:tc>
          <w:tcPr>
            <w:tcW w:w="550" w:type="dxa"/>
            <w:vMerge w:val="restart"/>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vMerge w:val="restart"/>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b.</w:t>
            </w:r>
          </w:p>
        </w:tc>
        <w:tc>
          <w:tcPr>
            <w:tcW w:w="9185" w:type="dxa"/>
            <w:gridSpan w:val="2"/>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The following connections must be avoided (unless properly designed locking snap-hooks are used) because they are conditions which can result in roll-out when a </w:t>
            </w:r>
            <w:proofErr w:type="spellStart"/>
            <w:r w:rsidRPr="00AF421C">
              <w:rPr>
                <w:rFonts w:ascii="Arial" w:eastAsia="Times New Roman" w:hAnsi="Arial" w:cs="Arial"/>
                <w:sz w:val="24"/>
                <w:szCs w:val="24"/>
              </w:rPr>
              <w:t>nonlocking</w:t>
            </w:r>
            <w:proofErr w:type="spellEnd"/>
            <w:r w:rsidRPr="00AF421C">
              <w:rPr>
                <w:rFonts w:ascii="Arial" w:eastAsia="Times New Roman" w:hAnsi="Arial" w:cs="Arial"/>
                <w:sz w:val="24"/>
                <w:szCs w:val="24"/>
              </w:rPr>
              <w:t xml:space="preserve"> snap-hook is used:</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rPr>
          <w:cantSplit/>
          <w:trHeight w:val="1660"/>
        </w:trPr>
        <w:tc>
          <w:tcPr>
            <w:tcW w:w="550" w:type="dxa"/>
            <w:vMerge/>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417" w:type="dxa"/>
            <w:vMerge/>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p>
        </w:tc>
        <w:tc>
          <w:tcPr>
            <w:tcW w:w="581" w:type="dxa"/>
            <w:tcBorders>
              <w:top w:val="nil"/>
              <w:left w:val="nil"/>
              <w:bottom w:val="nil"/>
              <w:right w:val="nil"/>
            </w:tcBorders>
          </w:tcPr>
          <w:p w:rsidR="00AF421C" w:rsidRPr="00AF421C" w:rsidRDefault="00AF421C" w:rsidP="00AF421C">
            <w:pPr>
              <w:spacing w:after="0" w:line="240" w:lineRule="auto"/>
              <w:jc w:val="center"/>
              <w:rPr>
                <w:rFonts w:ascii="Arial" w:eastAsia="Times New Roman" w:hAnsi="Arial" w:cs="Arial"/>
                <w:sz w:val="32"/>
                <w:szCs w:val="24"/>
              </w:rPr>
            </w:pPr>
            <w:r w:rsidRPr="00AF421C">
              <w:rPr>
                <w:rFonts w:ascii="Arial" w:eastAsia="Times New Roman" w:hAnsi="Arial" w:cs="Arial"/>
                <w:sz w:val="32"/>
                <w:szCs w:val="24"/>
              </w:rPr>
              <w:t>•</w:t>
            </w:r>
          </w:p>
          <w:p w:rsidR="00AF421C" w:rsidRPr="00AF421C" w:rsidRDefault="00AF421C" w:rsidP="00AF421C">
            <w:pPr>
              <w:spacing w:after="0" w:line="240" w:lineRule="auto"/>
              <w:jc w:val="center"/>
              <w:rPr>
                <w:rFonts w:ascii="Arial" w:eastAsia="Times New Roman" w:hAnsi="Arial" w:cs="Arial"/>
                <w:sz w:val="32"/>
                <w:szCs w:val="24"/>
              </w:rPr>
            </w:pPr>
            <w:r w:rsidRPr="00AF421C">
              <w:rPr>
                <w:rFonts w:ascii="Arial" w:eastAsia="Times New Roman" w:hAnsi="Arial" w:cs="Arial"/>
                <w:sz w:val="32"/>
                <w:szCs w:val="24"/>
              </w:rPr>
              <w:t>•</w:t>
            </w:r>
          </w:p>
          <w:p w:rsidR="00AF421C" w:rsidRPr="00AF421C" w:rsidRDefault="00AF421C" w:rsidP="00AF421C">
            <w:pPr>
              <w:spacing w:after="0" w:line="240" w:lineRule="auto"/>
              <w:jc w:val="center"/>
              <w:rPr>
                <w:rFonts w:ascii="Arial" w:eastAsia="Times New Roman" w:hAnsi="Arial" w:cs="Arial"/>
                <w:sz w:val="32"/>
                <w:szCs w:val="24"/>
              </w:rPr>
            </w:pPr>
            <w:r w:rsidRPr="00AF421C">
              <w:rPr>
                <w:rFonts w:ascii="Arial" w:eastAsia="Times New Roman" w:hAnsi="Arial" w:cs="Arial"/>
                <w:sz w:val="32"/>
                <w:szCs w:val="24"/>
              </w:rPr>
              <w:t>•</w:t>
            </w:r>
          </w:p>
          <w:p w:rsidR="00AF421C" w:rsidRPr="00AF421C" w:rsidRDefault="00AF421C" w:rsidP="00AF421C">
            <w:pPr>
              <w:spacing w:after="0" w:line="360" w:lineRule="auto"/>
              <w:jc w:val="center"/>
              <w:rPr>
                <w:rFonts w:ascii="Arial" w:eastAsia="Times New Roman" w:hAnsi="Arial" w:cs="Arial"/>
                <w:sz w:val="32"/>
                <w:szCs w:val="24"/>
              </w:rPr>
            </w:pPr>
            <w:r w:rsidRPr="00AF421C">
              <w:rPr>
                <w:rFonts w:ascii="Arial" w:eastAsia="Times New Roman" w:hAnsi="Arial" w:cs="Arial"/>
                <w:sz w:val="32"/>
                <w:szCs w:val="24"/>
              </w:rPr>
              <w:t>•</w:t>
            </w:r>
          </w:p>
          <w:p w:rsidR="00AF421C" w:rsidRPr="00AF421C" w:rsidRDefault="00AF421C" w:rsidP="00AF421C">
            <w:pPr>
              <w:spacing w:after="0" w:line="360" w:lineRule="auto"/>
              <w:jc w:val="center"/>
              <w:rPr>
                <w:rFonts w:ascii="Arial" w:eastAsia="Times New Roman" w:hAnsi="Arial" w:cs="Arial"/>
                <w:sz w:val="32"/>
                <w:szCs w:val="24"/>
              </w:rPr>
            </w:pPr>
            <w:r w:rsidRPr="00AF421C">
              <w:rPr>
                <w:rFonts w:ascii="Arial" w:eastAsia="Times New Roman" w:hAnsi="Arial" w:cs="Arial"/>
                <w:sz w:val="32"/>
                <w:szCs w:val="24"/>
              </w:rPr>
              <w:t>•</w:t>
            </w:r>
          </w:p>
          <w:p w:rsidR="00AF421C" w:rsidRPr="00AF421C" w:rsidRDefault="00AF421C" w:rsidP="00AF421C">
            <w:pPr>
              <w:spacing w:after="0" w:line="360" w:lineRule="auto"/>
              <w:jc w:val="center"/>
              <w:rPr>
                <w:rFonts w:ascii="Arial" w:eastAsia="Times New Roman" w:hAnsi="Arial" w:cs="Arial"/>
                <w:sz w:val="24"/>
                <w:szCs w:val="24"/>
              </w:rPr>
            </w:pPr>
            <w:r w:rsidRPr="00AF421C">
              <w:rPr>
                <w:rFonts w:ascii="Arial" w:eastAsia="Times New Roman" w:hAnsi="Arial" w:cs="Arial"/>
                <w:sz w:val="32"/>
                <w:szCs w:val="24"/>
              </w:rPr>
              <w:t>•</w:t>
            </w:r>
          </w:p>
        </w:tc>
        <w:tc>
          <w:tcPr>
            <w:tcW w:w="8604" w:type="dxa"/>
            <w:tcBorders>
              <w:top w:val="nil"/>
              <w:left w:val="nil"/>
              <w:bottom w:val="nil"/>
              <w:right w:val="nil"/>
            </w:tcBorders>
          </w:tcPr>
          <w:p w:rsidR="00AF421C" w:rsidRPr="00AF421C" w:rsidRDefault="00AF421C" w:rsidP="00AF421C">
            <w:pPr>
              <w:spacing w:after="0" w:line="360" w:lineRule="auto"/>
              <w:rPr>
                <w:rFonts w:ascii="Arial" w:eastAsia="Times New Roman" w:hAnsi="Arial" w:cs="Arial"/>
                <w:sz w:val="24"/>
                <w:szCs w:val="24"/>
              </w:rPr>
            </w:pPr>
            <w:r w:rsidRPr="00AF421C">
              <w:rPr>
                <w:rFonts w:ascii="Arial" w:eastAsia="Times New Roman" w:hAnsi="Arial" w:cs="Arial"/>
                <w:sz w:val="24"/>
                <w:szCs w:val="24"/>
              </w:rPr>
              <w:t>Direct connection of a snap-hook to a horizontal lifeline.</w:t>
            </w:r>
          </w:p>
          <w:p w:rsidR="00AF421C" w:rsidRPr="00AF421C" w:rsidRDefault="00AF421C" w:rsidP="00AF421C">
            <w:pPr>
              <w:spacing w:after="0" w:line="360" w:lineRule="auto"/>
              <w:rPr>
                <w:rFonts w:ascii="Arial" w:eastAsia="Times New Roman" w:hAnsi="Arial" w:cs="Arial"/>
                <w:sz w:val="24"/>
                <w:szCs w:val="24"/>
              </w:rPr>
            </w:pPr>
            <w:r w:rsidRPr="00AF421C">
              <w:rPr>
                <w:rFonts w:ascii="Arial" w:eastAsia="Times New Roman" w:hAnsi="Arial" w:cs="Arial"/>
                <w:sz w:val="24"/>
                <w:szCs w:val="24"/>
              </w:rPr>
              <w:t xml:space="preserve">Two (or more) snap-hooks connected to one </w:t>
            </w:r>
            <w:proofErr w:type="spellStart"/>
            <w:r w:rsidRPr="00AF421C">
              <w:rPr>
                <w:rFonts w:ascii="Arial" w:eastAsia="Times New Roman" w:hAnsi="Arial" w:cs="Arial"/>
                <w:sz w:val="24"/>
                <w:szCs w:val="24"/>
              </w:rPr>
              <w:t>dee</w:t>
            </w:r>
            <w:proofErr w:type="spellEnd"/>
            <w:r w:rsidRPr="00AF421C">
              <w:rPr>
                <w:rFonts w:ascii="Arial" w:eastAsia="Times New Roman" w:hAnsi="Arial" w:cs="Arial"/>
                <w:sz w:val="24"/>
                <w:szCs w:val="24"/>
              </w:rPr>
              <w:t>-ring.</w:t>
            </w:r>
            <w:r w:rsidRPr="00AF421C">
              <w:rPr>
                <w:rFonts w:ascii="Arial" w:eastAsia="Times New Roman" w:hAnsi="Arial" w:cs="Arial"/>
                <w:sz w:val="24"/>
                <w:szCs w:val="24"/>
              </w:rPr>
              <w:br/>
              <w:t>Two snap-hooks connected to each other.</w:t>
            </w:r>
          </w:p>
          <w:p w:rsidR="00AF421C" w:rsidRPr="00AF421C" w:rsidRDefault="00AF421C" w:rsidP="00AF421C">
            <w:pPr>
              <w:spacing w:after="0" w:line="360" w:lineRule="auto"/>
              <w:rPr>
                <w:rFonts w:ascii="Arial" w:eastAsia="Times New Roman" w:hAnsi="Arial" w:cs="Arial"/>
                <w:sz w:val="24"/>
                <w:szCs w:val="24"/>
              </w:rPr>
            </w:pPr>
            <w:r w:rsidRPr="00AF421C">
              <w:rPr>
                <w:rFonts w:ascii="Arial" w:eastAsia="Times New Roman" w:hAnsi="Arial" w:cs="Arial"/>
                <w:sz w:val="24"/>
                <w:szCs w:val="24"/>
              </w:rPr>
              <w:t>A snap-hook connected back on its integral lanyard.</w:t>
            </w:r>
          </w:p>
          <w:p w:rsidR="00AF421C" w:rsidRPr="00AF421C" w:rsidRDefault="00AF421C" w:rsidP="00AF421C">
            <w:pPr>
              <w:spacing w:after="0" w:line="360" w:lineRule="auto"/>
              <w:rPr>
                <w:rFonts w:ascii="Arial" w:eastAsia="Times New Roman" w:hAnsi="Arial" w:cs="Arial"/>
                <w:sz w:val="24"/>
                <w:szCs w:val="24"/>
              </w:rPr>
            </w:pPr>
            <w:r w:rsidRPr="00AF421C">
              <w:rPr>
                <w:rFonts w:ascii="Arial" w:eastAsia="Times New Roman" w:hAnsi="Arial" w:cs="Arial"/>
                <w:sz w:val="24"/>
                <w:szCs w:val="24"/>
              </w:rPr>
              <w:t>A snap-hook connected to a webbing loop or webbing lanyard.</w:t>
            </w:r>
          </w:p>
          <w:p w:rsidR="00AF421C" w:rsidRPr="00AF421C" w:rsidRDefault="00AF421C" w:rsidP="00AF421C">
            <w:pPr>
              <w:spacing w:after="0" w:line="360" w:lineRule="auto"/>
              <w:rPr>
                <w:rFonts w:ascii="Arial" w:eastAsia="Times New Roman" w:hAnsi="Arial" w:cs="Arial"/>
                <w:sz w:val="24"/>
                <w:szCs w:val="24"/>
              </w:rPr>
            </w:pPr>
            <w:r w:rsidRPr="00AF421C">
              <w:rPr>
                <w:rFonts w:ascii="Arial" w:eastAsia="Times New Roman" w:hAnsi="Arial" w:cs="Arial"/>
                <w:sz w:val="24"/>
                <w:szCs w:val="24"/>
              </w:rPr>
              <w:t xml:space="preserve">Improper dimensions of the </w:t>
            </w:r>
            <w:proofErr w:type="spellStart"/>
            <w:r w:rsidRPr="00AF421C">
              <w:rPr>
                <w:rFonts w:ascii="Arial" w:eastAsia="Times New Roman" w:hAnsi="Arial" w:cs="Arial"/>
                <w:sz w:val="24"/>
                <w:szCs w:val="24"/>
              </w:rPr>
              <w:t>dee</w:t>
            </w:r>
            <w:proofErr w:type="spellEnd"/>
            <w:r w:rsidRPr="00AF421C">
              <w:rPr>
                <w:rFonts w:ascii="Arial" w:eastAsia="Times New Roman" w:hAnsi="Arial" w:cs="Arial"/>
                <w:sz w:val="24"/>
                <w:szCs w:val="24"/>
              </w:rPr>
              <w:t xml:space="preserve">-ring, rebar, or other connection point in relation to the snap-hook </w:t>
            </w:r>
            <w:proofErr w:type="gramStart"/>
            <w:r w:rsidRPr="00AF421C">
              <w:rPr>
                <w:rFonts w:ascii="Arial" w:eastAsia="Times New Roman" w:hAnsi="Arial" w:cs="Arial"/>
                <w:sz w:val="24"/>
                <w:szCs w:val="24"/>
              </w:rPr>
              <w:t>dimensions which</w:t>
            </w:r>
            <w:proofErr w:type="gramEnd"/>
            <w:r w:rsidRPr="00AF421C">
              <w:rPr>
                <w:rFonts w:ascii="Arial" w:eastAsia="Times New Roman" w:hAnsi="Arial" w:cs="Arial"/>
                <w:sz w:val="24"/>
                <w:szCs w:val="24"/>
              </w:rPr>
              <w:t xml:space="preserve"> would allow the snap-hook keeper to be depressed by a turning motion of the snap-hook.</w:t>
            </w:r>
          </w:p>
          <w:p w:rsidR="00AF421C" w:rsidRPr="00AF421C" w:rsidRDefault="00AF421C" w:rsidP="00AF421C">
            <w:pPr>
              <w:spacing w:after="0" w:line="360" w:lineRule="auto"/>
              <w:rPr>
                <w:rFonts w:ascii="Arial" w:eastAsia="Times New Roman" w:hAnsi="Arial" w:cs="Arial"/>
                <w:sz w:val="24"/>
                <w:szCs w:val="24"/>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11.</w:t>
            </w:r>
          </w:p>
        </w:tc>
        <w:tc>
          <w:tcPr>
            <w:tcW w:w="9602" w:type="dxa"/>
            <w:gridSpan w:val="3"/>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Free fall considerations:</w:t>
            </w:r>
          </w:p>
          <w:p w:rsidR="00AF421C" w:rsidRPr="00AF421C" w:rsidRDefault="00AF421C" w:rsidP="00AF421C">
            <w:pPr>
              <w:spacing w:after="0" w:line="240" w:lineRule="auto"/>
              <w:rPr>
                <w:rFonts w:ascii="Arial" w:eastAsia="Times New Roman" w:hAnsi="Arial" w:cs="Arial"/>
                <w:sz w:val="24"/>
                <w:szCs w:val="24"/>
                <w:u w:val="single"/>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The employer and employee should at all times be aware that a system's maximum arresting force is evaluated under normal use conditions established by the manufacturer, and in no case using a free fall distance in excess of 6 feet (1.8 m). A few extra feet of free fall can significantly increase the arresting force on the employee, possibly to the point of causing injury. Because of this, the free fall distance should be kept at a minimum, and, as required by the standard, in no case greater than 6 feet (1.8 m). To help assure this, the tie-off attachment point to the lifeline or anchor should be located at or above the connection point of the fall arrest equipment to harness. (Since otherwise additional free </w:t>
            </w:r>
            <w:proofErr w:type="gramStart"/>
            <w:r w:rsidRPr="00AF421C">
              <w:rPr>
                <w:rFonts w:ascii="Arial" w:eastAsia="Times New Roman" w:hAnsi="Arial" w:cs="Arial"/>
                <w:sz w:val="24"/>
                <w:szCs w:val="24"/>
              </w:rPr>
              <w:t>fall</w:t>
            </w:r>
            <w:proofErr w:type="gramEnd"/>
            <w:r w:rsidRPr="00AF421C">
              <w:rPr>
                <w:rFonts w:ascii="Arial" w:eastAsia="Times New Roman" w:hAnsi="Arial" w:cs="Arial"/>
                <w:sz w:val="24"/>
                <w:szCs w:val="24"/>
              </w:rPr>
              <w:t xml:space="preserve"> distance is added to the length of the connecting means (i.e. lanyard).) Attaching to the working surface will often result in a free fall greater than 6 feet (1.8 m). For instance, if a 6-foot (1.8 m) lanyard is used, the total free fall distance will be the distance from the working level to the </w:t>
            </w:r>
            <w:proofErr w:type="gramStart"/>
            <w:r w:rsidRPr="00AF421C">
              <w:rPr>
                <w:rFonts w:ascii="Arial" w:eastAsia="Times New Roman" w:hAnsi="Arial" w:cs="Arial"/>
                <w:sz w:val="24"/>
                <w:szCs w:val="24"/>
              </w:rPr>
              <w:t>body harness attachment point</w:t>
            </w:r>
            <w:proofErr w:type="gramEnd"/>
            <w:r w:rsidRPr="00AF421C">
              <w:rPr>
                <w:rFonts w:ascii="Arial" w:eastAsia="Times New Roman" w:hAnsi="Arial" w:cs="Arial"/>
                <w:sz w:val="24"/>
                <w:szCs w:val="24"/>
              </w:rPr>
              <w:t xml:space="preserve"> plus the 6 feet (1.8 m) of lanyard length. Another important consideration is that the arresting force that the fall system must withstand also goes up with greater distances of free fall, possibly exceeding the strength of the system.</w:t>
            </w:r>
          </w:p>
        </w:tc>
      </w:tr>
    </w:tbl>
    <w:p w:rsidR="00AF421C" w:rsidRDefault="00AF421C" w:rsidP="00AF421C">
      <w:pPr>
        <w:spacing w:after="0" w:line="240" w:lineRule="auto"/>
        <w:jc w:val="center"/>
        <w:rPr>
          <w:rFonts w:ascii="Arial" w:eastAsia="Times New Roman" w:hAnsi="Arial" w:cs="Arial"/>
          <w:sz w:val="24"/>
          <w:szCs w:val="24"/>
        </w:rPr>
      </w:pPr>
    </w:p>
    <w:p w:rsidR="00AF421C" w:rsidRDefault="00AF421C">
      <w:pPr>
        <w:rPr>
          <w:rFonts w:ascii="Arial" w:eastAsia="Times New Roman" w:hAnsi="Arial" w:cs="Arial"/>
          <w:sz w:val="24"/>
          <w:szCs w:val="24"/>
        </w:rPr>
      </w:pPr>
      <w:r>
        <w:rPr>
          <w:rFonts w:ascii="Arial" w:eastAsia="Times New Roman" w:hAnsi="Arial" w:cs="Arial"/>
          <w:sz w:val="24"/>
          <w:szCs w:val="24"/>
        </w:rPr>
        <w:br w:type="page"/>
      </w:r>
    </w:p>
    <w:p w:rsidR="00AF421C" w:rsidRPr="00AF421C" w:rsidRDefault="00AF421C" w:rsidP="00AF421C">
      <w:pPr>
        <w:spacing w:after="0" w:line="240" w:lineRule="auto"/>
        <w:jc w:val="center"/>
        <w:rPr>
          <w:rFonts w:ascii="Arial" w:eastAsia="Times New Roman" w:hAnsi="Arial" w:cs="Arial"/>
          <w:b/>
          <w:bCs/>
          <w:sz w:val="32"/>
          <w:szCs w:val="32"/>
        </w:rPr>
      </w:pPr>
      <w:r w:rsidRPr="00AF421C">
        <w:rPr>
          <w:rFonts w:ascii="Arial" w:eastAsia="Times New Roman" w:hAnsi="Arial" w:cs="Arial"/>
          <w:b/>
          <w:bCs/>
          <w:sz w:val="32"/>
          <w:szCs w:val="32"/>
        </w:rPr>
        <w:lastRenderedPageBreak/>
        <w:t>FALL PROTECTION TRAINING GUIDE FOR EMPLOYEES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b/>
          <w:bCs/>
          <w:sz w:val="24"/>
          <w:szCs w:val="24"/>
        </w:rPr>
      </w:pPr>
      <w:r w:rsidRPr="00AF421C">
        <w:rPr>
          <w:rFonts w:ascii="Arial" w:eastAsia="Times New Roman" w:hAnsi="Arial" w:cs="Arial"/>
          <w:b/>
          <w:bCs/>
          <w:sz w:val="24"/>
          <w:szCs w:val="24"/>
        </w:rPr>
        <w:t>Fall Protection System Considerations cont’d</w:t>
      </w:r>
    </w:p>
    <w:p w:rsidR="00AF421C" w:rsidRPr="00AF421C" w:rsidRDefault="00AF421C" w:rsidP="00AF421C">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550"/>
        <w:gridCol w:w="9602"/>
      </w:tblGrid>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12.</w:t>
            </w:r>
          </w:p>
        </w:tc>
        <w:tc>
          <w:tcPr>
            <w:tcW w:w="9602"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u w:val="single"/>
              </w:rPr>
              <w:t>Elongation and deceleration distance considerations</w:t>
            </w:r>
            <w:r w:rsidRPr="00AF421C">
              <w:rPr>
                <w:rFonts w:ascii="Arial" w:eastAsia="Times New Roman" w:hAnsi="Arial" w:cs="Arial"/>
                <w:sz w:val="24"/>
                <w:szCs w:val="24"/>
              </w:rPr>
              <w:t xml:space="preserve">. </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Other factors involved in a proper tie-off are elongation and deceleration distance. During the arresting of a fall, a lanyard will experience a length of stretching or elongation, whereas activation of a deceleration device will result in a certain stopping distance. These distances should be available with the lanyard or device's instructions and </w:t>
            </w:r>
            <w:proofErr w:type="gramStart"/>
            <w:r w:rsidRPr="00AF421C">
              <w:rPr>
                <w:rFonts w:ascii="Arial" w:eastAsia="Times New Roman" w:hAnsi="Arial" w:cs="Arial"/>
                <w:sz w:val="24"/>
                <w:szCs w:val="24"/>
              </w:rPr>
              <w:t>must be added</w:t>
            </w:r>
            <w:proofErr w:type="gramEnd"/>
            <w:r w:rsidRPr="00AF421C">
              <w:rPr>
                <w:rFonts w:ascii="Arial" w:eastAsia="Times New Roman" w:hAnsi="Arial" w:cs="Arial"/>
                <w:sz w:val="24"/>
                <w:szCs w:val="24"/>
              </w:rPr>
              <w:t xml:space="preserve"> to the free fall distance to arrive at the total fall distance before an employee is fully stopped. The additional stopping distance may be very significant if the lanyard or deceleration device </w:t>
            </w:r>
            <w:proofErr w:type="gramStart"/>
            <w:r w:rsidRPr="00AF421C">
              <w:rPr>
                <w:rFonts w:ascii="Arial" w:eastAsia="Times New Roman" w:hAnsi="Arial" w:cs="Arial"/>
                <w:sz w:val="24"/>
                <w:szCs w:val="24"/>
              </w:rPr>
              <w:t>is attached</w:t>
            </w:r>
            <w:proofErr w:type="gramEnd"/>
            <w:r w:rsidRPr="00AF421C">
              <w:rPr>
                <w:rFonts w:ascii="Arial" w:eastAsia="Times New Roman" w:hAnsi="Arial" w:cs="Arial"/>
                <w:sz w:val="24"/>
                <w:szCs w:val="24"/>
              </w:rPr>
              <w:t xml:space="preserve"> near or at the end of a long lifeline, which may itself add considerable distance due to its own elongation. As required by the standard, sufficient distance to allow for all of these factors </w:t>
            </w:r>
            <w:proofErr w:type="gramStart"/>
            <w:r w:rsidRPr="00AF421C">
              <w:rPr>
                <w:rFonts w:ascii="Arial" w:eastAsia="Times New Roman" w:hAnsi="Arial" w:cs="Arial"/>
                <w:sz w:val="24"/>
                <w:szCs w:val="24"/>
              </w:rPr>
              <w:t>must also be maintained</w:t>
            </w:r>
            <w:proofErr w:type="gramEnd"/>
            <w:r w:rsidRPr="00AF421C">
              <w:rPr>
                <w:rFonts w:ascii="Arial" w:eastAsia="Times New Roman" w:hAnsi="Arial" w:cs="Arial"/>
                <w:sz w:val="24"/>
                <w:szCs w:val="24"/>
              </w:rPr>
              <w:t xml:space="preserve"> between the employee and obstructions below, to prevent an injury due to impact before the system fully arrests the fall. In addition, a minimum of 12 feet (3.7 m) of lifeline </w:t>
            </w:r>
            <w:proofErr w:type="gramStart"/>
            <w:r w:rsidRPr="00AF421C">
              <w:rPr>
                <w:rFonts w:ascii="Arial" w:eastAsia="Times New Roman" w:hAnsi="Arial" w:cs="Arial"/>
                <w:sz w:val="24"/>
                <w:szCs w:val="24"/>
              </w:rPr>
              <w:t>should be allowed</w:t>
            </w:r>
            <w:proofErr w:type="gramEnd"/>
            <w:r w:rsidRPr="00AF421C">
              <w:rPr>
                <w:rFonts w:ascii="Arial" w:eastAsia="Times New Roman" w:hAnsi="Arial" w:cs="Arial"/>
                <w:sz w:val="24"/>
                <w:szCs w:val="24"/>
              </w:rPr>
              <w:t xml:space="preserve"> below the securing point of a rope grab type deceleration device, and the end terminated to prevent the device from sliding off the lifeline. Alternatively, the lifeline should extend to the ground or the next working level below. These measures </w:t>
            </w:r>
            <w:proofErr w:type="gramStart"/>
            <w:r w:rsidRPr="00AF421C">
              <w:rPr>
                <w:rFonts w:ascii="Arial" w:eastAsia="Times New Roman" w:hAnsi="Arial" w:cs="Arial"/>
                <w:sz w:val="24"/>
                <w:szCs w:val="24"/>
              </w:rPr>
              <w:t>are suggested</w:t>
            </w:r>
            <w:proofErr w:type="gramEnd"/>
            <w:r w:rsidRPr="00AF421C">
              <w:rPr>
                <w:rFonts w:ascii="Arial" w:eastAsia="Times New Roman" w:hAnsi="Arial" w:cs="Arial"/>
                <w:sz w:val="24"/>
                <w:szCs w:val="24"/>
              </w:rPr>
              <w:t xml:space="preserve"> to prevent the worker from inadvertently moving past the end of the lifeline and having the rope grab become disengaged from the lifeline.</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13.</w:t>
            </w:r>
          </w:p>
        </w:tc>
        <w:tc>
          <w:tcPr>
            <w:tcW w:w="9602"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Obstruction considerations: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The location of the tie-off should also consider the hazard of obstructions in the potential fall path of the employee. Tie-offs that minimize the possibilities of exaggerated swinging </w:t>
            </w:r>
            <w:proofErr w:type="gramStart"/>
            <w:r w:rsidRPr="00AF421C">
              <w:rPr>
                <w:rFonts w:ascii="Arial" w:eastAsia="Times New Roman" w:hAnsi="Arial" w:cs="Arial"/>
                <w:sz w:val="24"/>
                <w:szCs w:val="24"/>
              </w:rPr>
              <w:t>should be considered</w:t>
            </w:r>
            <w:proofErr w:type="gramEnd"/>
            <w:r w:rsidRPr="00AF421C">
              <w:rPr>
                <w:rFonts w:ascii="Arial" w:eastAsia="Times New Roman" w:hAnsi="Arial" w:cs="Arial"/>
                <w:sz w:val="24"/>
                <w:szCs w:val="24"/>
              </w:rPr>
              <w:t>.</w:t>
            </w:r>
          </w:p>
          <w:p w:rsidR="00AF421C" w:rsidRPr="00AF421C" w:rsidRDefault="00AF421C" w:rsidP="00AF421C">
            <w:pPr>
              <w:spacing w:after="0" w:line="240" w:lineRule="auto"/>
              <w:rPr>
                <w:rFonts w:ascii="Arial" w:eastAsia="Times New Roman" w:hAnsi="Arial" w:cs="Arial"/>
                <w:sz w:val="24"/>
                <w:szCs w:val="24"/>
              </w:rPr>
            </w:pPr>
          </w:p>
        </w:tc>
      </w:tr>
      <w:tr w:rsidR="00AF421C" w:rsidRPr="00925125" w:rsidTr="0039423E">
        <w:trPr>
          <w:cantSplit/>
        </w:trPr>
        <w:tc>
          <w:tcPr>
            <w:tcW w:w="550"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14.</w:t>
            </w:r>
          </w:p>
        </w:tc>
        <w:tc>
          <w:tcPr>
            <w:tcW w:w="9602" w:type="dxa"/>
            <w:tcBorders>
              <w:top w:val="nil"/>
              <w:left w:val="nil"/>
              <w:bottom w:val="nil"/>
              <w:right w:val="nil"/>
            </w:tcBorders>
          </w:tcPr>
          <w:p w:rsidR="00AF421C" w:rsidRPr="00AF421C" w:rsidRDefault="00AF421C" w:rsidP="00AF421C">
            <w:pPr>
              <w:spacing w:after="0" w:line="240" w:lineRule="auto"/>
              <w:rPr>
                <w:rFonts w:ascii="Arial" w:eastAsia="Times New Roman" w:hAnsi="Arial" w:cs="Arial"/>
                <w:sz w:val="24"/>
                <w:szCs w:val="24"/>
                <w:u w:val="single"/>
              </w:rPr>
            </w:pPr>
            <w:r w:rsidRPr="00AF421C">
              <w:rPr>
                <w:rFonts w:ascii="Arial" w:eastAsia="Times New Roman" w:hAnsi="Arial" w:cs="Arial"/>
                <w:sz w:val="24"/>
                <w:szCs w:val="24"/>
                <w:u w:val="single"/>
              </w:rPr>
              <w:t>Other considerations:</w:t>
            </w:r>
          </w:p>
          <w:p w:rsidR="00AF421C" w:rsidRPr="00AF421C" w:rsidRDefault="00AF421C" w:rsidP="00AF421C">
            <w:pPr>
              <w:spacing w:after="0" w:line="240" w:lineRule="auto"/>
              <w:rPr>
                <w:rFonts w:ascii="Arial" w:eastAsia="Times New Roman" w:hAnsi="Arial" w:cs="Arial"/>
                <w:sz w:val="24"/>
                <w:szCs w:val="24"/>
              </w:rPr>
            </w:pPr>
          </w:p>
          <w:p w:rsidR="00AF421C" w:rsidRPr="00AF421C" w:rsidRDefault="00AF421C" w:rsidP="00AF421C">
            <w:pPr>
              <w:spacing w:after="0" w:line="240" w:lineRule="auto"/>
              <w:rPr>
                <w:rFonts w:ascii="Arial" w:eastAsia="Times New Roman" w:hAnsi="Arial" w:cs="Arial"/>
                <w:sz w:val="24"/>
                <w:szCs w:val="24"/>
              </w:rPr>
            </w:pPr>
            <w:r w:rsidRPr="00AF421C">
              <w:rPr>
                <w:rFonts w:ascii="Arial" w:eastAsia="Times New Roman" w:hAnsi="Arial" w:cs="Arial"/>
                <w:sz w:val="24"/>
                <w:szCs w:val="24"/>
              </w:rPr>
              <w:t xml:space="preserve">Because of the design of some personal fall arrest systems, additional considerations may be required for proper tie-off. For example, heavy deceleration devices of the self-retracting type </w:t>
            </w:r>
            <w:proofErr w:type="gramStart"/>
            <w:r w:rsidRPr="00AF421C">
              <w:rPr>
                <w:rFonts w:ascii="Arial" w:eastAsia="Times New Roman" w:hAnsi="Arial" w:cs="Arial"/>
                <w:sz w:val="24"/>
                <w:szCs w:val="24"/>
              </w:rPr>
              <w:t>should be secured</w:t>
            </w:r>
            <w:proofErr w:type="gramEnd"/>
            <w:r w:rsidRPr="00AF421C">
              <w:rPr>
                <w:rFonts w:ascii="Arial" w:eastAsia="Times New Roman" w:hAnsi="Arial" w:cs="Arial"/>
                <w:sz w:val="24"/>
                <w:szCs w:val="24"/>
              </w:rPr>
              <w:t xml:space="preserve"> overhead in order to avoid the weight of the device having to be supported by the employee. </w:t>
            </w:r>
            <w:proofErr w:type="gramStart"/>
            <w:r w:rsidRPr="00AF421C">
              <w:rPr>
                <w:rFonts w:ascii="Arial" w:eastAsia="Times New Roman" w:hAnsi="Arial" w:cs="Arial"/>
                <w:sz w:val="24"/>
                <w:szCs w:val="24"/>
              </w:rPr>
              <w:t>Also</w:t>
            </w:r>
            <w:proofErr w:type="gramEnd"/>
            <w:r w:rsidRPr="00AF421C">
              <w:rPr>
                <w:rFonts w:ascii="Arial" w:eastAsia="Times New Roman" w:hAnsi="Arial" w:cs="Arial"/>
                <w:sz w:val="24"/>
                <w:szCs w:val="24"/>
              </w:rPr>
              <w:t xml:space="preserve">, if self-retracting equipment is connected to a horizontal lifeline, the sag in the lifeline should be minimized to prevent the device from sliding down the lifeline to a position that creates a swing hazard during fall arrest. In all cases, manufacturer's instructions </w:t>
            </w:r>
            <w:proofErr w:type="gramStart"/>
            <w:r w:rsidRPr="00AF421C">
              <w:rPr>
                <w:rFonts w:ascii="Arial" w:eastAsia="Times New Roman" w:hAnsi="Arial" w:cs="Arial"/>
                <w:sz w:val="24"/>
                <w:szCs w:val="24"/>
              </w:rPr>
              <w:t>should be followed</w:t>
            </w:r>
            <w:proofErr w:type="gramEnd"/>
            <w:r w:rsidRPr="00AF421C">
              <w:rPr>
                <w:rFonts w:ascii="Arial" w:eastAsia="Times New Roman" w:hAnsi="Arial" w:cs="Arial"/>
                <w:sz w:val="24"/>
                <w:szCs w:val="24"/>
              </w:rPr>
              <w:t>.</w:t>
            </w:r>
          </w:p>
        </w:tc>
      </w:tr>
    </w:tbl>
    <w:p w:rsidR="00AF421C" w:rsidRPr="00AF421C" w:rsidRDefault="00AF421C" w:rsidP="00AF421C">
      <w:pPr>
        <w:spacing w:after="0" w:line="240" w:lineRule="auto"/>
        <w:rPr>
          <w:rFonts w:ascii="Arial" w:eastAsia="Times New Roman" w:hAnsi="Arial" w:cs="Arial"/>
          <w:b/>
          <w:i/>
          <w:szCs w:val="28"/>
          <w:u w:val="single"/>
        </w:rPr>
      </w:pPr>
    </w:p>
    <w:p w:rsidR="00AF421C" w:rsidRDefault="00AF421C" w:rsidP="00B41F0B">
      <w:pPr>
        <w:spacing w:after="0"/>
        <w:sectPr w:rsidR="00AF421C" w:rsidSect="004202A5">
          <w:footerReference w:type="default" r:id="rId59"/>
          <w:pgSz w:w="12240" w:h="15840"/>
          <w:pgMar w:top="720" w:right="720" w:bottom="720" w:left="720" w:header="360" w:footer="720" w:gutter="0"/>
          <w:pgNumType w:start="1"/>
          <w:cols w:space="720"/>
          <w:docGrid w:linePitch="360"/>
        </w:sectPr>
      </w:pPr>
    </w:p>
    <w:p w:rsidR="0051299A" w:rsidRPr="0051299A" w:rsidRDefault="0051299A" w:rsidP="0051299A">
      <w:pPr>
        <w:keepNext/>
        <w:spacing w:after="0" w:line="240" w:lineRule="auto"/>
        <w:jc w:val="center"/>
        <w:outlineLvl w:val="3"/>
        <w:rPr>
          <w:rFonts w:ascii="Arial" w:eastAsia="Times New Roman" w:hAnsi="Arial" w:cs="Arial"/>
          <w:b/>
          <w:bCs/>
          <w:sz w:val="28"/>
          <w:szCs w:val="28"/>
        </w:rPr>
      </w:pPr>
      <w:r w:rsidRPr="0051299A">
        <w:rPr>
          <w:rFonts w:ascii="Arial" w:eastAsia="Times New Roman" w:hAnsi="Arial" w:cs="Arial"/>
          <w:b/>
          <w:bCs/>
          <w:sz w:val="28"/>
          <w:szCs w:val="28"/>
        </w:rPr>
        <w:lastRenderedPageBreak/>
        <w:t>Construction Self-Inspection Guide</w:t>
      </w:r>
    </w:p>
    <w:p w:rsidR="0051299A" w:rsidRPr="0051299A" w:rsidRDefault="0051299A" w:rsidP="0051299A">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468"/>
        <w:gridCol w:w="9972"/>
      </w:tblGrid>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Power lines</w:t>
            </w:r>
            <w:r w:rsidRPr="0051299A">
              <w:rPr>
                <w:rFonts w:ascii="Arial" w:eastAsia="Times New Roman" w:hAnsi="Arial" w:cs="Arial"/>
                <w:sz w:val="24"/>
                <w:szCs w:val="24"/>
              </w:rPr>
              <w:t>: Minimum 10’ clearance / insulate – de-energize, under 50 kw; over 50 kw – refer to Chapter 155</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Trench/excavation</w:t>
            </w:r>
            <w:r w:rsidRPr="0051299A">
              <w:rPr>
                <w:rFonts w:ascii="Arial" w:eastAsia="Times New Roman" w:hAnsi="Arial" w:cs="Arial"/>
                <w:sz w:val="24"/>
                <w:szCs w:val="24"/>
              </w:rPr>
              <w:t>:  Any trench four feet or must be sloped, shored or braced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Guardrails</w:t>
            </w:r>
            <w:r w:rsidRPr="0051299A">
              <w:rPr>
                <w:rFonts w:ascii="Arial" w:eastAsia="Times New Roman" w:hAnsi="Arial" w:cs="Arial"/>
                <w:sz w:val="24"/>
                <w:szCs w:val="24"/>
              </w:rPr>
              <w:t>:  Any opening four feet or more above ground level must be guarded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Standard guardrail</w:t>
            </w:r>
            <w:r w:rsidRPr="0051299A">
              <w:rPr>
                <w:rFonts w:ascii="Arial" w:eastAsia="Times New Roman" w:hAnsi="Arial" w:cs="Arial"/>
                <w:sz w:val="24"/>
                <w:szCs w:val="24"/>
              </w:rPr>
              <w:t xml:space="preserve">:   Top rail = 39” to 45” above working surface.  </w:t>
            </w:r>
            <w:proofErr w:type="spellStart"/>
            <w:r w:rsidRPr="0051299A">
              <w:rPr>
                <w:rFonts w:ascii="Arial" w:eastAsia="Times New Roman" w:hAnsi="Arial" w:cs="Arial"/>
                <w:sz w:val="24"/>
                <w:szCs w:val="24"/>
              </w:rPr>
              <w:t>Midrail</w:t>
            </w:r>
            <w:proofErr w:type="spellEnd"/>
            <w:r w:rsidRPr="0051299A">
              <w:rPr>
                <w:rFonts w:ascii="Arial" w:eastAsia="Times New Roman" w:hAnsi="Arial" w:cs="Arial"/>
                <w:sz w:val="24"/>
                <w:szCs w:val="24"/>
              </w:rPr>
              <w:t xml:space="preserve"> = halfway between top rail and floor.  </w:t>
            </w:r>
            <w:proofErr w:type="spellStart"/>
            <w:r w:rsidRPr="0051299A">
              <w:rPr>
                <w:rFonts w:ascii="Arial" w:eastAsia="Times New Roman" w:hAnsi="Arial" w:cs="Arial"/>
                <w:sz w:val="24"/>
                <w:szCs w:val="24"/>
              </w:rPr>
              <w:t>Toeboard</w:t>
            </w:r>
            <w:proofErr w:type="spellEnd"/>
            <w:r w:rsidRPr="0051299A">
              <w:rPr>
                <w:rFonts w:ascii="Arial" w:eastAsia="Times New Roman" w:hAnsi="Arial" w:cs="Arial"/>
                <w:sz w:val="24"/>
                <w:szCs w:val="24"/>
              </w:rPr>
              <w:t xml:space="preserve"> = 4”.</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Scaffold</w:t>
            </w:r>
            <w:r w:rsidRPr="0051299A">
              <w:rPr>
                <w:rFonts w:ascii="Arial" w:eastAsia="Times New Roman" w:hAnsi="Arial" w:cs="Arial"/>
                <w:sz w:val="24"/>
                <w:szCs w:val="24"/>
              </w:rPr>
              <w:t>:  Fully planked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Scaffold</w:t>
            </w:r>
            <w:r w:rsidRPr="0051299A">
              <w:rPr>
                <w:rFonts w:ascii="Arial" w:eastAsia="Times New Roman" w:hAnsi="Arial" w:cs="Arial"/>
                <w:sz w:val="24"/>
                <w:szCs w:val="24"/>
              </w:rPr>
              <w:t>:  Fall protection provided if fall hazards over 10 feet exist</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Stairs</w:t>
            </w:r>
            <w:r w:rsidRPr="0051299A">
              <w:rPr>
                <w:rFonts w:ascii="Arial" w:eastAsia="Times New Roman" w:hAnsi="Arial" w:cs="Arial"/>
                <w:sz w:val="24"/>
                <w:szCs w:val="24"/>
              </w:rPr>
              <w:t>:  Four or more risers must have handrails</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Fall protection</w:t>
            </w:r>
            <w:r w:rsidRPr="0051299A">
              <w:rPr>
                <w:rFonts w:ascii="Arial" w:eastAsia="Times New Roman" w:hAnsi="Arial" w:cs="Arial"/>
                <w:sz w:val="24"/>
                <w:szCs w:val="24"/>
              </w:rPr>
              <w:t xml:space="preserve">:  Any exposure to fall hazards of 4’ or greater must be eliminated by the use of safety harness/belt, lanyard or lifeline, horizontal lines, or </w:t>
            </w:r>
            <w:proofErr w:type="spellStart"/>
            <w:r w:rsidRPr="0051299A">
              <w:rPr>
                <w:rFonts w:ascii="Arial" w:eastAsia="Times New Roman" w:hAnsi="Arial" w:cs="Arial"/>
                <w:sz w:val="24"/>
                <w:szCs w:val="24"/>
              </w:rPr>
              <w:t>cantenary</w:t>
            </w:r>
            <w:proofErr w:type="spellEnd"/>
            <w:r w:rsidRPr="0051299A">
              <w:rPr>
                <w:rFonts w:ascii="Arial" w:eastAsia="Times New Roman" w:hAnsi="Arial" w:cs="Arial"/>
                <w:sz w:val="24"/>
                <w:szCs w:val="24"/>
              </w:rPr>
              <w:t xml:space="preserve"> lines.  Positive fall restraint/protection </w:t>
            </w:r>
            <w:proofErr w:type="gramStart"/>
            <w:r w:rsidRPr="0051299A">
              <w:rPr>
                <w:rFonts w:ascii="Arial" w:eastAsia="Times New Roman" w:hAnsi="Arial" w:cs="Arial"/>
                <w:sz w:val="24"/>
                <w:szCs w:val="24"/>
              </w:rPr>
              <w:t>must be utilized</w:t>
            </w:r>
            <w:proofErr w:type="gramEnd"/>
            <w:r w:rsidRPr="0051299A">
              <w:rPr>
                <w:rFonts w:ascii="Arial" w:eastAsia="Times New Roman" w:hAnsi="Arial" w:cs="Arial"/>
                <w:sz w:val="24"/>
                <w:szCs w:val="24"/>
              </w:rPr>
              <w:t xml:space="preserve"> at all times.  Two lanyards may be necessary at the beam/upright traverse points.  No exposure at any time </w:t>
            </w:r>
            <w:proofErr w:type="gramStart"/>
            <w:r w:rsidRPr="0051299A">
              <w:rPr>
                <w:rFonts w:ascii="Arial" w:eastAsia="Times New Roman" w:hAnsi="Arial" w:cs="Arial"/>
                <w:sz w:val="24"/>
                <w:szCs w:val="24"/>
              </w:rPr>
              <w:t>is allowed</w:t>
            </w:r>
            <w:proofErr w:type="gramEnd"/>
            <w:r w:rsidRPr="0051299A">
              <w:rPr>
                <w:rFonts w:ascii="Arial" w:eastAsia="Times New Roman" w:hAnsi="Arial" w:cs="Arial"/>
                <w:sz w:val="24"/>
                <w:szCs w:val="24"/>
              </w:rPr>
              <w:t>.</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Fall protection work plan</w:t>
            </w:r>
            <w:r w:rsidRPr="0051299A">
              <w:rPr>
                <w:rFonts w:ascii="Arial" w:eastAsia="Times New Roman" w:hAnsi="Arial" w:cs="Arial"/>
                <w:sz w:val="24"/>
                <w:szCs w:val="24"/>
              </w:rPr>
              <w:t>:  Job specific, in writing; available on-site for all fall hazards above 10’.</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Open belts and pulleys, chains and sprockets, points of operation</w:t>
            </w:r>
            <w:r w:rsidRPr="0051299A">
              <w:rPr>
                <w:rFonts w:ascii="Arial" w:eastAsia="Times New Roman" w:hAnsi="Arial" w:cs="Arial"/>
                <w:sz w:val="24"/>
                <w:szCs w:val="24"/>
              </w:rPr>
              <w:t xml:space="preserve"> </w:t>
            </w:r>
            <w:proofErr w:type="gramStart"/>
            <w:r w:rsidRPr="0051299A">
              <w:rPr>
                <w:rFonts w:ascii="Arial" w:eastAsia="Times New Roman" w:hAnsi="Arial" w:cs="Arial"/>
                <w:sz w:val="24"/>
                <w:szCs w:val="24"/>
              </w:rPr>
              <w:t>must be guarded</w:t>
            </w:r>
            <w:proofErr w:type="gramEnd"/>
            <w:r w:rsidRPr="0051299A">
              <w:rPr>
                <w:rFonts w:ascii="Arial" w:eastAsia="Times New Roman" w:hAnsi="Arial" w:cs="Arial"/>
                <w:sz w:val="24"/>
                <w:szCs w:val="24"/>
              </w:rPr>
              <w:t xml:space="preserve"> to prevent accidental contact.  Air compressors and electric motor pulleys are the most common hazards.</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Radial saws</w:t>
            </w:r>
            <w:r w:rsidRPr="0051299A">
              <w:rPr>
                <w:rFonts w:ascii="Arial" w:eastAsia="Times New Roman" w:hAnsi="Arial" w:cs="Arial"/>
                <w:sz w:val="24"/>
                <w:szCs w:val="24"/>
              </w:rPr>
              <w:t>:  Cutting head must return easily to start position when released; blade must not extend past the edge of the worktable; off/on switch should be at front of operator’s position.</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Table saws</w:t>
            </w:r>
            <w:r w:rsidRPr="0051299A">
              <w:rPr>
                <w:rFonts w:ascii="Arial" w:eastAsia="Times New Roman" w:hAnsi="Arial" w:cs="Arial"/>
                <w:sz w:val="24"/>
                <w:szCs w:val="24"/>
              </w:rPr>
              <w:t>:  Upper hood guard; anti-kickback, push stick, belt and pulley guarded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Circular saws</w:t>
            </w:r>
            <w:r w:rsidRPr="0051299A">
              <w:rPr>
                <w:rFonts w:ascii="Arial" w:eastAsia="Times New Roman" w:hAnsi="Arial" w:cs="Arial"/>
                <w:sz w:val="24"/>
                <w:szCs w:val="24"/>
              </w:rPr>
              <w:t>:  Blade guard instantly returns to covering position</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b/>
                <w:sz w:val="24"/>
                <w:szCs w:val="24"/>
              </w:rPr>
            </w:pPr>
            <w:r w:rsidRPr="0051299A">
              <w:rPr>
                <w:rFonts w:ascii="Arial" w:eastAsia="Times New Roman" w:hAnsi="Arial" w:cs="Arial"/>
                <w:b/>
                <w:sz w:val="24"/>
                <w:szCs w:val="24"/>
              </w:rPr>
              <w:t>Never wedge or pin a guard.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Chain saw</w:t>
            </w:r>
            <w:r w:rsidRPr="0051299A">
              <w:rPr>
                <w:rFonts w:ascii="Arial" w:eastAsia="Times New Roman" w:hAnsi="Arial" w:cs="Arial"/>
                <w:sz w:val="24"/>
                <w:szCs w:val="24"/>
              </w:rPr>
              <w:t>:  Ballistic nylon leg protection; eye, ear, face protection; hard hat</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Angle grinders</w:t>
            </w:r>
            <w:r w:rsidRPr="0051299A">
              <w:rPr>
                <w:rFonts w:ascii="Arial" w:eastAsia="Times New Roman" w:hAnsi="Arial" w:cs="Arial"/>
                <w:sz w:val="24"/>
                <w:szCs w:val="24"/>
              </w:rPr>
              <w:t>: 180-degree guard required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Ladders</w:t>
            </w:r>
            <w:r w:rsidRPr="0051299A">
              <w:rPr>
                <w:rFonts w:ascii="Arial" w:eastAsia="Times New Roman" w:hAnsi="Arial" w:cs="Arial"/>
                <w:sz w:val="24"/>
                <w:szCs w:val="24"/>
              </w:rPr>
              <w:t>:  Extended 36” above landing and secured to prevent displacement</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 xml:space="preserve">Articulating </w:t>
            </w:r>
            <w:proofErr w:type="spellStart"/>
            <w:r w:rsidRPr="0051299A">
              <w:rPr>
                <w:rFonts w:ascii="Arial" w:eastAsia="Times New Roman" w:hAnsi="Arial" w:cs="Arial"/>
                <w:b/>
                <w:sz w:val="24"/>
                <w:szCs w:val="24"/>
              </w:rPr>
              <w:t>boomlift</w:t>
            </w:r>
            <w:proofErr w:type="spellEnd"/>
            <w:r w:rsidRPr="0051299A">
              <w:rPr>
                <w:rFonts w:ascii="Arial" w:eastAsia="Times New Roman" w:hAnsi="Arial" w:cs="Arial"/>
                <w:sz w:val="24"/>
                <w:szCs w:val="24"/>
              </w:rPr>
              <w:t>:  Safety harness and lanyard at all times</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Floor holes/openings</w:t>
            </w:r>
            <w:r w:rsidRPr="0051299A">
              <w:rPr>
                <w:rFonts w:ascii="Arial" w:eastAsia="Times New Roman" w:hAnsi="Arial" w:cs="Arial"/>
                <w:sz w:val="24"/>
                <w:szCs w:val="24"/>
              </w:rPr>
              <w:t>:  Covered and secured; be sure no tripping hazards in the area.</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Extension cords/electric power tools</w:t>
            </w:r>
            <w:r w:rsidRPr="0051299A">
              <w:rPr>
                <w:rFonts w:ascii="Arial" w:eastAsia="Times New Roman" w:hAnsi="Arial" w:cs="Arial"/>
                <w:sz w:val="24"/>
                <w:szCs w:val="24"/>
              </w:rPr>
              <w:t>:  Marked/covered by Assured Grounding Program</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Clothing</w:t>
            </w:r>
            <w:r w:rsidRPr="0051299A">
              <w:rPr>
                <w:rFonts w:ascii="Arial" w:eastAsia="Times New Roman" w:hAnsi="Arial" w:cs="Arial"/>
                <w:sz w:val="24"/>
                <w:szCs w:val="24"/>
              </w:rPr>
              <w:t>:  Minimum of short sleeve shirts, long pants, and substantial footwear; no recreational shoes</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Hard hats</w:t>
            </w:r>
            <w:r w:rsidRPr="0051299A">
              <w:rPr>
                <w:rFonts w:ascii="Arial" w:eastAsia="Times New Roman" w:hAnsi="Arial" w:cs="Arial"/>
                <w:sz w:val="24"/>
                <w:szCs w:val="24"/>
              </w:rPr>
              <w:t>:  readily accessible at all times; worn when overhead hazard exists</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Oxygen/acetylene storage areas</w:t>
            </w:r>
            <w:r w:rsidRPr="0051299A">
              <w:rPr>
                <w:rFonts w:ascii="Arial" w:eastAsia="Times New Roman" w:hAnsi="Arial" w:cs="Arial"/>
                <w:sz w:val="24"/>
                <w:szCs w:val="24"/>
              </w:rPr>
              <w:t>:  Cylinders chained and separated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Personal protective equipment</w:t>
            </w:r>
            <w:r w:rsidRPr="0051299A">
              <w:rPr>
                <w:rFonts w:ascii="Arial" w:eastAsia="Times New Roman" w:hAnsi="Arial" w:cs="Arial"/>
                <w:sz w:val="24"/>
                <w:szCs w:val="24"/>
              </w:rPr>
              <w:t>:  Head, eye, ear, respiratory, and leg protection – high visibility vests when required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Housekeeping</w:t>
            </w:r>
            <w:r w:rsidRPr="0051299A">
              <w:rPr>
                <w:rFonts w:ascii="Arial" w:eastAsia="Times New Roman" w:hAnsi="Arial" w:cs="Arial"/>
                <w:sz w:val="24"/>
                <w:szCs w:val="24"/>
              </w:rPr>
              <w:t>:  Workers are responsible for their own area of exposure</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First aid/fire extinguishers</w:t>
            </w:r>
            <w:r w:rsidRPr="0051299A">
              <w:rPr>
                <w:rFonts w:ascii="Arial" w:eastAsia="Times New Roman" w:hAnsi="Arial" w:cs="Arial"/>
                <w:sz w:val="24"/>
                <w:szCs w:val="24"/>
              </w:rPr>
              <w:t>:  Available and readily accessible</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First aid trained personnel</w:t>
            </w:r>
            <w:r w:rsidRPr="0051299A">
              <w:rPr>
                <w:rFonts w:ascii="Arial" w:eastAsia="Times New Roman" w:hAnsi="Arial" w:cs="Arial"/>
                <w:sz w:val="24"/>
                <w:szCs w:val="24"/>
              </w:rPr>
              <w:t>:  Minimum of one person on-site at all times with first aid CPR training.</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Accident Prevention Program</w:t>
            </w:r>
            <w:r w:rsidRPr="0051299A">
              <w:rPr>
                <w:rFonts w:ascii="Arial" w:eastAsia="Times New Roman" w:hAnsi="Arial" w:cs="Arial"/>
                <w:sz w:val="24"/>
                <w:szCs w:val="24"/>
              </w:rPr>
              <w:t>:  In written format</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4"/>
                <w:szCs w:val="24"/>
              </w:rPr>
            </w:pPr>
            <w:r w:rsidRPr="0051299A">
              <w:rPr>
                <w:rFonts w:ascii="Arial" w:eastAsia="Times New Roman" w:hAnsi="Arial" w:cs="Arial"/>
                <w:b/>
                <w:sz w:val="24"/>
                <w:szCs w:val="24"/>
              </w:rPr>
              <w:t>Crew Leader Meetings</w:t>
            </w:r>
            <w:r w:rsidRPr="0051299A">
              <w:rPr>
                <w:rFonts w:ascii="Arial" w:eastAsia="Times New Roman" w:hAnsi="Arial" w:cs="Arial"/>
                <w:sz w:val="24"/>
                <w:szCs w:val="24"/>
              </w:rPr>
              <w:t>:  At beginning of each job and at least weekly thereafter.  Documented</w:t>
            </w:r>
          </w:p>
        </w:tc>
      </w:tr>
      <w:tr w:rsidR="0051299A" w:rsidRPr="00925125" w:rsidTr="0039423E">
        <w:tc>
          <w:tcPr>
            <w:tcW w:w="468" w:type="dxa"/>
            <w:tcBorders>
              <w:top w:val="nil"/>
              <w:left w:val="nil"/>
              <w:bottom w:val="nil"/>
              <w:right w:val="nil"/>
            </w:tcBorders>
          </w:tcPr>
          <w:p w:rsidR="0051299A" w:rsidRPr="0051299A" w:rsidRDefault="0051299A" w:rsidP="0051299A">
            <w:pPr>
              <w:spacing w:after="0" w:line="240" w:lineRule="auto"/>
              <w:jc w:val="center"/>
              <w:rPr>
                <w:rFonts w:ascii="Arial" w:eastAsia="Times New Roman" w:hAnsi="Arial" w:cs="Arial"/>
                <w:b/>
                <w:sz w:val="24"/>
                <w:szCs w:val="24"/>
              </w:rPr>
            </w:pPr>
            <w:r w:rsidRPr="0051299A">
              <w:rPr>
                <w:rFonts w:ascii="Arial" w:eastAsia="Times New Roman" w:hAnsi="Arial" w:cs="Arial"/>
                <w:b/>
                <w:sz w:val="24"/>
                <w:szCs w:val="24"/>
              </w:rPr>
              <w:sym w:font="Symbol" w:char="F090"/>
            </w:r>
          </w:p>
        </w:tc>
        <w:tc>
          <w:tcPr>
            <w:tcW w:w="9972" w:type="dxa"/>
            <w:tcBorders>
              <w:top w:val="nil"/>
              <w:left w:val="nil"/>
              <w:bottom w:val="nil"/>
              <w:right w:val="nil"/>
            </w:tcBorders>
          </w:tcPr>
          <w:p w:rsidR="0051299A" w:rsidRPr="0051299A" w:rsidRDefault="0051299A" w:rsidP="0051299A">
            <w:pPr>
              <w:keepNext/>
              <w:spacing w:after="0" w:line="240" w:lineRule="auto"/>
              <w:outlineLvl w:val="8"/>
              <w:rPr>
                <w:rFonts w:ascii="Arial" w:eastAsia="Times New Roman" w:hAnsi="Arial" w:cs="Arial"/>
                <w:b/>
                <w:bCs/>
                <w:sz w:val="24"/>
                <w:szCs w:val="24"/>
              </w:rPr>
            </w:pPr>
            <w:r w:rsidRPr="0051299A">
              <w:rPr>
                <w:rFonts w:ascii="Arial" w:eastAsia="Times New Roman" w:hAnsi="Arial" w:cs="Arial"/>
                <w:b/>
                <w:bCs/>
                <w:sz w:val="24"/>
                <w:szCs w:val="24"/>
              </w:rPr>
              <w:t>Chemical hazard communication program</w:t>
            </w:r>
          </w:p>
        </w:tc>
      </w:tr>
    </w:tbl>
    <w:p w:rsidR="0051299A" w:rsidRDefault="0051299A" w:rsidP="00BA5291">
      <w:pPr>
        <w:spacing w:after="0" w:line="240" w:lineRule="auto"/>
        <w:sectPr w:rsidR="0051299A" w:rsidSect="004202A5">
          <w:footerReference w:type="default" r:id="rId60"/>
          <w:pgSz w:w="12240" w:h="15840"/>
          <w:pgMar w:top="720" w:right="720" w:bottom="720" w:left="720" w:header="360" w:footer="720" w:gutter="0"/>
          <w:pgNumType w:start="1"/>
          <w:cols w:space="720"/>
          <w:docGrid w:linePitch="360"/>
        </w:sectPr>
      </w:pPr>
      <w:r w:rsidRPr="0051299A">
        <w:rPr>
          <w:rFonts w:ascii="Arial" w:eastAsia="Times New Roman" w:hAnsi="Arial" w:cs="Arial"/>
          <w:b/>
          <w:i/>
          <w:sz w:val="24"/>
          <w:szCs w:val="24"/>
          <w:u w:val="single"/>
        </w:rPr>
        <w:fldChar w:fldCharType="begin"/>
      </w:r>
      <w:r w:rsidRPr="0051299A">
        <w:rPr>
          <w:rFonts w:ascii="Arial" w:eastAsia="Times New Roman" w:hAnsi="Arial" w:cs="Arial"/>
          <w:b/>
          <w:i/>
          <w:sz w:val="24"/>
          <w:szCs w:val="24"/>
          <w:u w:val="single"/>
        </w:rPr>
        <w:instrText xml:space="preserve"> FILLIN  \* MERGEFORMAT </w:instrText>
      </w:r>
      <w:r w:rsidRPr="0051299A">
        <w:rPr>
          <w:rFonts w:ascii="Arial" w:eastAsia="Times New Roman" w:hAnsi="Arial" w:cs="Arial"/>
          <w:b/>
          <w:i/>
          <w:sz w:val="24"/>
          <w:szCs w:val="24"/>
          <w:u w:val="single"/>
        </w:rPr>
        <w:fldChar w:fldCharType="separate"/>
      </w:r>
      <w:r w:rsidRPr="0051299A">
        <w:rPr>
          <w:rFonts w:ascii="Arial" w:eastAsia="Times New Roman" w:hAnsi="Arial" w:cs="Arial"/>
          <w:b/>
          <w:i/>
          <w:sz w:val="24"/>
          <w:szCs w:val="24"/>
          <w:u w:val="single"/>
        </w:rPr>
        <w:t>(Customize the self-inspection guide above as needed to tailor it to your business and location.)</w:t>
      </w:r>
      <w:r w:rsidRPr="0051299A">
        <w:rPr>
          <w:rFonts w:ascii="Arial" w:eastAsia="Times New Roman" w:hAnsi="Arial" w:cs="Arial"/>
          <w:b/>
          <w:i/>
          <w:sz w:val="24"/>
          <w:szCs w:val="24"/>
          <w:u w:val="single"/>
        </w:rPr>
        <w:fldChar w:fldCharType="end"/>
      </w:r>
    </w:p>
    <w:p w:rsidR="0051299A" w:rsidRPr="0051299A" w:rsidRDefault="0051299A" w:rsidP="0051299A">
      <w:pPr>
        <w:keepNext/>
        <w:spacing w:after="0" w:line="240" w:lineRule="auto"/>
        <w:outlineLvl w:val="4"/>
        <w:rPr>
          <w:rFonts w:ascii="Arial" w:eastAsia="Times New Roman" w:hAnsi="Arial" w:cs="Arial"/>
          <w:b/>
          <w:bCs/>
          <w:sz w:val="40"/>
          <w:szCs w:val="40"/>
        </w:rPr>
      </w:pPr>
      <w:r w:rsidRPr="0051299A">
        <w:rPr>
          <w:rFonts w:ascii="Arial" w:eastAsia="Times New Roman" w:hAnsi="Arial" w:cs="Arial"/>
          <w:b/>
          <w:bCs/>
          <w:sz w:val="40"/>
          <w:szCs w:val="40"/>
        </w:rPr>
        <w:lastRenderedPageBreak/>
        <w:t>Equipment Safety Inspection Checklist</w:t>
      </w:r>
    </w:p>
    <w:p w:rsidR="0051299A" w:rsidRPr="0051299A" w:rsidRDefault="0051299A" w:rsidP="0051299A">
      <w:pPr>
        <w:spacing w:after="0" w:line="240" w:lineRule="auto"/>
        <w:rPr>
          <w:rFonts w:ascii="Arial" w:eastAsia="Times New Roman" w:hAnsi="Arial" w:cs="Arial"/>
          <w:sz w:val="24"/>
          <w:szCs w:val="24"/>
        </w:rPr>
      </w:pPr>
    </w:p>
    <w:p w:rsidR="0051299A" w:rsidRPr="0051299A" w:rsidRDefault="0051299A" w:rsidP="0051299A">
      <w:pPr>
        <w:keepNext/>
        <w:spacing w:after="0" w:line="240" w:lineRule="auto"/>
        <w:outlineLvl w:val="6"/>
        <w:rPr>
          <w:rFonts w:ascii="Arial" w:eastAsia="Times New Roman" w:hAnsi="Arial" w:cs="Arial"/>
          <w:sz w:val="28"/>
          <w:szCs w:val="28"/>
        </w:rPr>
      </w:pPr>
      <w:r w:rsidRPr="0051299A">
        <w:rPr>
          <w:rFonts w:ascii="Arial" w:eastAsia="Times New Roman" w:hAnsi="Arial" w:cs="Arial"/>
          <w:sz w:val="28"/>
          <w:szCs w:val="28"/>
        </w:rPr>
        <w:t>Date: __________________________________________</w:t>
      </w:r>
    </w:p>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Project: _________________________________________</w:t>
      </w:r>
    </w:p>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Equipment: ______________________________________</w:t>
      </w:r>
    </w:p>
    <w:p w:rsidR="0051299A" w:rsidRPr="0051299A" w:rsidRDefault="0051299A" w:rsidP="0051299A">
      <w:pPr>
        <w:spacing w:after="0" w:line="240" w:lineRule="auto"/>
        <w:rPr>
          <w:rFonts w:ascii="Arial" w:eastAsia="Times New Roman" w:hAnsi="Arial" w:cs="Arial"/>
          <w:sz w:val="28"/>
          <w:szCs w:val="24"/>
        </w:rPr>
      </w:pPr>
    </w:p>
    <w:tbl>
      <w:tblPr>
        <w:tblW w:w="0" w:type="auto"/>
        <w:tblLayout w:type="fixed"/>
        <w:tblLook w:val="0000" w:firstRow="0" w:lastRow="0" w:firstColumn="0" w:lastColumn="0" w:noHBand="0" w:noVBand="0"/>
      </w:tblPr>
      <w:tblGrid>
        <w:gridCol w:w="4788"/>
        <w:gridCol w:w="1260"/>
        <w:gridCol w:w="1080"/>
        <w:gridCol w:w="1224"/>
        <w:gridCol w:w="2088"/>
      </w:tblGrid>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All guards and fenders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Brakes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Lights – front, rear, side, dash</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Back-up alarm – horn</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Ladders, stairs, hand holds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ROPS (Roll-over protection)</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Seat belts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Fire extinguisher</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Glass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Tires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Electrical cords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Ground fault circuit interrupters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Electrical hand tools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Powder actuated tools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r w:rsidR="0051299A" w:rsidRPr="00925125" w:rsidTr="0039423E">
        <w:tc>
          <w:tcPr>
            <w:tcW w:w="47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Pneumatic condition of all hand tools</w:t>
            </w:r>
          </w:p>
        </w:tc>
        <w:tc>
          <w:tcPr>
            <w:tcW w:w="126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10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1224"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 xml:space="preserve"> _____</w:t>
            </w:r>
          </w:p>
        </w:tc>
        <w:tc>
          <w:tcPr>
            <w:tcW w:w="208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r>
    </w:tbl>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b/>
          <w:sz w:val="28"/>
          <w:szCs w:val="24"/>
          <w:u w:val="single"/>
        </w:rPr>
      </w:pPr>
      <w:r w:rsidRPr="0051299A">
        <w:rPr>
          <w:rFonts w:ascii="Arial" w:eastAsia="Times New Roman" w:hAnsi="Arial" w:cs="Arial"/>
          <w:b/>
          <w:sz w:val="28"/>
          <w:szCs w:val="24"/>
          <w:u w:val="single"/>
        </w:rPr>
        <w:t>Other Items Checked:</w:t>
      </w:r>
    </w:p>
    <w:p w:rsidR="0051299A" w:rsidRPr="0051299A" w:rsidRDefault="0051299A" w:rsidP="0051299A">
      <w:pPr>
        <w:spacing w:after="0" w:line="240" w:lineRule="auto"/>
        <w:rPr>
          <w:rFonts w:ascii="Arial" w:eastAsia="Times New Roman" w:hAnsi="Arial" w:cs="Arial"/>
          <w:sz w:val="28"/>
          <w:szCs w:val="24"/>
        </w:rPr>
      </w:pPr>
    </w:p>
    <w:tbl>
      <w:tblPr>
        <w:tblW w:w="0" w:type="auto"/>
        <w:tblLayout w:type="fixed"/>
        <w:tblLook w:val="0000" w:firstRow="0" w:lastRow="0" w:firstColumn="0" w:lastColumn="0" w:noHBand="0" w:noVBand="0"/>
      </w:tblPr>
      <w:tblGrid>
        <w:gridCol w:w="2448"/>
        <w:gridCol w:w="720"/>
        <w:gridCol w:w="720"/>
        <w:gridCol w:w="720"/>
        <w:gridCol w:w="1980"/>
        <w:gridCol w:w="720"/>
        <w:gridCol w:w="900"/>
        <w:gridCol w:w="720"/>
        <w:gridCol w:w="1512"/>
      </w:tblGrid>
      <w:tr w:rsidR="0051299A" w:rsidRPr="00925125" w:rsidTr="0039423E">
        <w:trPr>
          <w:cantSplit/>
        </w:trPr>
        <w:tc>
          <w:tcPr>
            <w:tcW w:w="244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Oil level and leaks</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9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90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Add</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51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Change</w:t>
            </w:r>
          </w:p>
        </w:tc>
      </w:tr>
      <w:tr w:rsidR="0051299A" w:rsidRPr="00925125" w:rsidTr="0039423E">
        <w:trPr>
          <w:cantSplit/>
        </w:trPr>
        <w:tc>
          <w:tcPr>
            <w:tcW w:w="244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Hydraulic oil level and leaks</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9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90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Add</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51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Change</w:t>
            </w:r>
          </w:p>
        </w:tc>
      </w:tr>
      <w:tr w:rsidR="0051299A" w:rsidRPr="00925125" w:rsidTr="0039423E">
        <w:trPr>
          <w:cantSplit/>
        </w:trPr>
        <w:tc>
          <w:tcPr>
            <w:tcW w:w="244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Anti-freeze level and leaks</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9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90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Add</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51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Change</w:t>
            </w:r>
          </w:p>
        </w:tc>
      </w:tr>
      <w:tr w:rsidR="0051299A" w:rsidRPr="00925125" w:rsidTr="0039423E">
        <w:trPr>
          <w:cantSplit/>
        </w:trPr>
        <w:tc>
          <w:tcPr>
            <w:tcW w:w="244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Fuel level and leaks</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9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90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Add</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51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Change</w:t>
            </w:r>
          </w:p>
        </w:tc>
      </w:tr>
      <w:tr w:rsidR="0051299A" w:rsidRPr="00925125" w:rsidTr="0039423E">
        <w:trPr>
          <w:cantSplit/>
        </w:trPr>
        <w:tc>
          <w:tcPr>
            <w:tcW w:w="2448"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First aid kit</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OK</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98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Needs Repair</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90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Add</w:t>
            </w:r>
          </w:p>
        </w:tc>
        <w:tc>
          <w:tcPr>
            <w:tcW w:w="720"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___</w:t>
            </w:r>
          </w:p>
        </w:tc>
        <w:tc>
          <w:tcPr>
            <w:tcW w:w="1512" w:type="dxa"/>
            <w:tcBorders>
              <w:top w:val="nil"/>
              <w:left w:val="nil"/>
              <w:bottom w:val="nil"/>
              <w:right w:val="nil"/>
            </w:tcBorders>
          </w:tcPr>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Change</w:t>
            </w:r>
          </w:p>
        </w:tc>
      </w:tr>
    </w:tbl>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Repaired by: _________________________________________</w:t>
      </w:r>
    </w:p>
    <w:p w:rsidR="0051299A" w:rsidRPr="0051299A" w:rsidRDefault="0051299A" w:rsidP="0051299A">
      <w:pPr>
        <w:spacing w:after="0" w:line="240" w:lineRule="auto"/>
        <w:rPr>
          <w:rFonts w:ascii="Arial" w:eastAsia="Times New Roman" w:hAnsi="Arial" w:cs="Arial"/>
          <w:sz w:val="28"/>
          <w:szCs w:val="24"/>
        </w:rPr>
      </w:pPr>
    </w:p>
    <w:p w:rsidR="0051299A" w:rsidRPr="0051299A" w:rsidRDefault="0051299A" w:rsidP="0051299A">
      <w:pPr>
        <w:spacing w:after="0" w:line="240" w:lineRule="auto"/>
        <w:rPr>
          <w:rFonts w:ascii="Arial" w:eastAsia="Times New Roman" w:hAnsi="Arial" w:cs="Arial"/>
          <w:sz w:val="28"/>
          <w:szCs w:val="24"/>
        </w:rPr>
      </w:pPr>
      <w:r w:rsidRPr="0051299A">
        <w:rPr>
          <w:rFonts w:ascii="Arial" w:eastAsia="Times New Roman" w:hAnsi="Arial" w:cs="Arial"/>
          <w:sz w:val="28"/>
          <w:szCs w:val="24"/>
        </w:rPr>
        <w:t>Checked by: __________________________________________</w:t>
      </w:r>
    </w:p>
    <w:p w:rsidR="0051299A" w:rsidRDefault="0051299A" w:rsidP="0051299A"/>
    <w:p w:rsidR="0039423E" w:rsidRDefault="0039423E" w:rsidP="0051299A">
      <w:pPr>
        <w:jc w:val="center"/>
        <w:sectPr w:rsidR="0039423E" w:rsidSect="004202A5">
          <w:footerReference w:type="default" r:id="rId61"/>
          <w:pgSz w:w="12240" w:h="15840"/>
          <w:pgMar w:top="720" w:right="720" w:bottom="720" w:left="720" w:header="360" w:footer="720" w:gutter="0"/>
          <w:pgNumType w:start="1"/>
          <w:cols w:space="720"/>
          <w:docGrid w:linePitch="360"/>
        </w:sectPr>
      </w:pPr>
    </w:p>
    <w:p w:rsidR="0039423E" w:rsidRPr="0039423E" w:rsidRDefault="0039423E" w:rsidP="0039423E">
      <w:pPr>
        <w:spacing w:after="0" w:line="240" w:lineRule="auto"/>
        <w:jc w:val="center"/>
        <w:rPr>
          <w:rFonts w:ascii="Arial" w:eastAsia="Times New Roman" w:hAnsi="Arial" w:cs="Arial"/>
          <w:b/>
          <w:bCs/>
          <w:sz w:val="32"/>
          <w:szCs w:val="32"/>
        </w:rPr>
      </w:pPr>
      <w:r w:rsidRPr="0039423E">
        <w:rPr>
          <w:rFonts w:ascii="Arial" w:eastAsia="Times New Roman" w:hAnsi="Arial" w:cs="Arial"/>
          <w:b/>
          <w:bCs/>
          <w:sz w:val="32"/>
          <w:szCs w:val="32"/>
        </w:rPr>
        <w:lastRenderedPageBreak/>
        <w:t>JOB SAFETY ANALYSIS WORKSHEET</w:t>
      </w:r>
    </w:p>
    <w:p w:rsidR="0039423E" w:rsidRPr="0039423E" w:rsidRDefault="0039423E" w:rsidP="0039423E">
      <w:pPr>
        <w:spacing w:after="0" w:line="240" w:lineRule="auto"/>
        <w:jc w:val="center"/>
        <w:rPr>
          <w:rFonts w:ascii="Arial" w:eastAsia="Times New Roman" w:hAnsi="Arial" w:cs="Arial"/>
          <w:b/>
          <w:bCs/>
          <w:sz w:val="32"/>
          <w:szCs w:val="32"/>
        </w:rPr>
      </w:pPr>
    </w:p>
    <w:p w:rsidR="0039423E" w:rsidRPr="0039423E" w:rsidRDefault="0039423E" w:rsidP="0039423E">
      <w:pPr>
        <w:spacing w:after="0" w:line="240" w:lineRule="auto"/>
        <w:rPr>
          <w:rFonts w:ascii="Arial" w:eastAsia="Times New Roman" w:hAnsi="Arial" w:cs="Arial"/>
          <w:sz w:val="24"/>
          <w:szCs w:val="24"/>
        </w:rPr>
      </w:pPr>
    </w:p>
    <w:tbl>
      <w:tblPr>
        <w:tblW w:w="0" w:type="auto"/>
        <w:tblLayout w:type="fixed"/>
        <w:tblLook w:val="0000" w:firstRow="0" w:lastRow="0" w:firstColumn="0" w:lastColumn="0" w:noHBand="0" w:noVBand="0"/>
      </w:tblPr>
      <w:tblGrid>
        <w:gridCol w:w="5868"/>
        <w:gridCol w:w="1800"/>
        <w:gridCol w:w="2772"/>
      </w:tblGrid>
      <w:tr w:rsidR="0039423E" w:rsidRPr="00925125" w:rsidTr="0039423E">
        <w:tc>
          <w:tcPr>
            <w:tcW w:w="7668" w:type="dxa"/>
            <w:gridSpan w:val="2"/>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TITLE OF JOB OPERATION: _______________________________</w:t>
            </w:r>
          </w:p>
        </w:tc>
        <w:tc>
          <w:tcPr>
            <w:tcW w:w="2772" w:type="dxa"/>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Date: ______________</w:t>
            </w:r>
          </w:p>
        </w:tc>
      </w:tr>
      <w:tr w:rsidR="0039423E" w:rsidRPr="00925125" w:rsidTr="0039423E">
        <w:trPr>
          <w:cantSplit/>
        </w:trPr>
        <w:tc>
          <w:tcPr>
            <w:tcW w:w="10440" w:type="dxa"/>
            <w:gridSpan w:val="3"/>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Title of person who does job: _____________________________________________________</w:t>
            </w:r>
          </w:p>
        </w:tc>
      </w:tr>
      <w:tr w:rsidR="0039423E" w:rsidRPr="00925125" w:rsidTr="0039423E">
        <w:tc>
          <w:tcPr>
            <w:tcW w:w="5868" w:type="dxa"/>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Employee observed: _________________________</w:t>
            </w:r>
          </w:p>
        </w:tc>
        <w:tc>
          <w:tcPr>
            <w:tcW w:w="4572" w:type="dxa"/>
            <w:gridSpan w:val="2"/>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Location: ________________________</w:t>
            </w:r>
          </w:p>
        </w:tc>
      </w:tr>
      <w:tr w:rsidR="0039423E" w:rsidRPr="00925125" w:rsidTr="0039423E">
        <w:tc>
          <w:tcPr>
            <w:tcW w:w="5868" w:type="dxa"/>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Analysis made by: ___________________________</w:t>
            </w:r>
          </w:p>
        </w:tc>
        <w:tc>
          <w:tcPr>
            <w:tcW w:w="4572" w:type="dxa"/>
            <w:gridSpan w:val="2"/>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Analysis approved by: ______________</w:t>
            </w:r>
          </w:p>
        </w:tc>
      </w:tr>
    </w:tbl>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3480"/>
        <w:gridCol w:w="3480"/>
      </w:tblGrid>
      <w:tr w:rsidR="0039423E" w:rsidRPr="00925125" w:rsidTr="0039423E">
        <w:trPr>
          <w:trHeight w:val="290"/>
        </w:trPr>
        <w:tc>
          <w:tcPr>
            <w:tcW w:w="3480" w:type="dxa"/>
            <w:tcBorders>
              <w:top w:val="single" w:sz="4" w:space="0" w:color="auto"/>
              <w:left w:val="single" w:sz="4" w:space="0" w:color="auto"/>
              <w:bottom w:val="double" w:sz="4" w:space="0" w:color="auto"/>
              <w:right w:val="single" w:sz="4" w:space="0" w:color="auto"/>
            </w:tcBorders>
          </w:tcPr>
          <w:p w:rsidR="0039423E" w:rsidRPr="0039423E" w:rsidRDefault="0039423E" w:rsidP="0039423E">
            <w:pPr>
              <w:spacing w:after="0" w:line="240" w:lineRule="auto"/>
              <w:jc w:val="center"/>
              <w:rPr>
                <w:rFonts w:ascii="Arial" w:eastAsia="Times New Roman" w:hAnsi="Arial" w:cs="Arial"/>
                <w:sz w:val="20"/>
                <w:szCs w:val="24"/>
              </w:rPr>
            </w:pPr>
            <w:r w:rsidRPr="0039423E">
              <w:rPr>
                <w:rFonts w:ascii="Arial" w:eastAsia="Times New Roman" w:hAnsi="Arial" w:cs="Arial"/>
                <w:sz w:val="20"/>
                <w:szCs w:val="24"/>
              </w:rPr>
              <w:t>Sequence of basic job steps</w:t>
            </w:r>
          </w:p>
        </w:tc>
        <w:tc>
          <w:tcPr>
            <w:tcW w:w="3480" w:type="dxa"/>
            <w:tcBorders>
              <w:top w:val="single" w:sz="4" w:space="0" w:color="auto"/>
              <w:left w:val="single" w:sz="4" w:space="0" w:color="auto"/>
              <w:bottom w:val="double" w:sz="4" w:space="0" w:color="auto"/>
              <w:right w:val="single" w:sz="4" w:space="0" w:color="auto"/>
            </w:tcBorders>
          </w:tcPr>
          <w:p w:rsidR="0039423E" w:rsidRPr="0039423E" w:rsidRDefault="0039423E" w:rsidP="0039423E">
            <w:pPr>
              <w:spacing w:after="0" w:line="240" w:lineRule="auto"/>
              <w:jc w:val="center"/>
              <w:rPr>
                <w:rFonts w:ascii="Arial" w:eastAsia="Times New Roman" w:hAnsi="Arial" w:cs="Arial"/>
                <w:sz w:val="20"/>
                <w:szCs w:val="24"/>
              </w:rPr>
            </w:pPr>
            <w:r w:rsidRPr="0039423E">
              <w:rPr>
                <w:rFonts w:ascii="Arial" w:eastAsia="Times New Roman" w:hAnsi="Arial" w:cs="Arial"/>
                <w:sz w:val="20"/>
                <w:szCs w:val="24"/>
              </w:rPr>
              <w:t>Potential injuries or hazards</w:t>
            </w:r>
          </w:p>
        </w:tc>
        <w:tc>
          <w:tcPr>
            <w:tcW w:w="3480" w:type="dxa"/>
            <w:tcBorders>
              <w:top w:val="single" w:sz="4" w:space="0" w:color="auto"/>
              <w:left w:val="single" w:sz="4" w:space="0" w:color="auto"/>
              <w:bottom w:val="double" w:sz="4" w:space="0" w:color="auto"/>
              <w:right w:val="single" w:sz="4" w:space="0" w:color="auto"/>
            </w:tcBorders>
          </w:tcPr>
          <w:p w:rsidR="0039423E" w:rsidRPr="0039423E" w:rsidRDefault="0039423E" w:rsidP="0039423E">
            <w:pPr>
              <w:spacing w:after="0" w:line="240" w:lineRule="auto"/>
              <w:jc w:val="center"/>
              <w:rPr>
                <w:rFonts w:ascii="Arial" w:eastAsia="Times New Roman" w:hAnsi="Arial" w:cs="Arial"/>
                <w:sz w:val="20"/>
                <w:szCs w:val="24"/>
              </w:rPr>
            </w:pPr>
            <w:r w:rsidRPr="0039423E">
              <w:rPr>
                <w:rFonts w:ascii="Arial" w:eastAsia="Times New Roman" w:hAnsi="Arial" w:cs="Arial"/>
                <w:sz w:val="20"/>
                <w:szCs w:val="24"/>
              </w:rPr>
              <w:t>Recommended safe job procedures</w:t>
            </w:r>
          </w:p>
        </w:tc>
      </w:tr>
      <w:tr w:rsidR="0039423E" w:rsidRPr="00925125" w:rsidTr="0039423E">
        <w:trPr>
          <w:trHeight w:val="290"/>
        </w:trPr>
        <w:tc>
          <w:tcPr>
            <w:tcW w:w="3480" w:type="dxa"/>
            <w:tcBorders>
              <w:top w:val="doub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doub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doub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r w:rsidR="0039423E" w:rsidRPr="00925125" w:rsidTr="0039423E">
        <w:trPr>
          <w:trHeight w:val="290"/>
        </w:trPr>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9423E" w:rsidRPr="0039423E" w:rsidRDefault="0039423E" w:rsidP="0039423E">
            <w:pPr>
              <w:spacing w:after="0" w:line="240" w:lineRule="auto"/>
              <w:rPr>
                <w:rFonts w:ascii="Arial" w:eastAsia="Times New Roman" w:hAnsi="Arial" w:cs="Arial"/>
                <w:sz w:val="24"/>
                <w:szCs w:val="24"/>
              </w:rPr>
            </w:pPr>
          </w:p>
        </w:tc>
      </w:tr>
    </w:tbl>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p>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Personal protective equipment required for this position:</w:t>
      </w:r>
    </w:p>
    <w:p w:rsidR="0039423E" w:rsidRDefault="0039423E" w:rsidP="0039423E">
      <w:pPr>
        <w:sectPr w:rsidR="0039423E" w:rsidSect="004202A5">
          <w:footerReference w:type="default" r:id="rId62"/>
          <w:pgSz w:w="12240" w:h="15840"/>
          <w:pgMar w:top="720" w:right="720" w:bottom="720" w:left="720" w:header="360" w:footer="720" w:gutter="0"/>
          <w:pgNumType w:start="1"/>
          <w:cols w:space="720"/>
          <w:docGrid w:linePitch="360"/>
        </w:sectPr>
      </w:pPr>
    </w:p>
    <w:p w:rsidR="0039423E" w:rsidRPr="0039423E" w:rsidRDefault="00EC44F8" w:rsidP="00BA5291">
      <w:pPr>
        <w:rPr>
          <w:rFonts w:ascii="Arial" w:eastAsia="Times New Roman" w:hAnsi="Arial"/>
          <w:sz w:val="24"/>
          <w:szCs w:val="24"/>
        </w:rPr>
      </w:pPr>
      <w:r>
        <w:rPr>
          <w:rFonts w:ascii="Arial" w:eastAsia="Times New Roman" w:hAnsi="Arial"/>
          <w:b/>
          <w:sz w:val="28"/>
          <w:szCs w:val="24"/>
        </w:rPr>
        <w:lastRenderedPageBreak/>
        <w:t xml:space="preserve">Chemical </w:t>
      </w:r>
      <w:r w:rsidR="0039423E" w:rsidRPr="0039423E">
        <w:rPr>
          <w:rFonts w:ascii="Arial" w:eastAsia="Times New Roman" w:hAnsi="Arial"/>
          <w:b/>
          <w:sz w:val="28"/>
          <w:szCs w:val="24"/>
        </w:rPr>
        <w:t>Hazard Communication checklist</w:t>
      </w:r>
    </w:p>
    <w:p w:rsidR="0039423E" w:rsidRPr="0039423E" w:rsidRDefault="0039423E" w:rsidP="0039423E">
      <w:pPr>
        <w:spacing w:after="0" w:line="240" w:lineRule="auto"/>
        <w:rPr>
          <w:rFonts w:ascii="Arial" w:eastAsia="Times New Roman" w:hAnsi="Arial"/>
          <w:sz w:val="24"/>
          <w:szCs w:val="24"/>
        </w:rPr>
      </w:pPr>
    </w:p>
    <w:tbl>
      <w:tblPr>
        <w:tblW w:w="0" w:type="auto"/>
        <w:tblInd w:w="108" w:type="dxa"/>
        <w:tblLayout w:type="fixed"/>
        <w:tblLook w:val="0000" w:firstRow="0" w:lastRow="0" w:firstColumn="0" w:lastColumn="0" w:noHBand="0" w:noVBand="0"/>
      </w:tblPr>
      <w:tblGrid>
        <w:gridCol w:w="750"/>
        <w:gridCol w:w="550"/>
        <w:gridCol w:w="9032"/>
      </w:tblGrid>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Have we prepared a list of all the hazardous chemicals in our workplace?</w:t>
            </w:r>
          </w:p>
          <w:p w:rsidR="0039423E" w:rsidRPr="0039423E" w:rsidRDefault="0039423E" w:rsidP="0039423E">
            <w:pPr>
              <w:tabs>
                <w:tab w:val="center" w:pos="4320"/>
                <w:tab w:val="right" w:pos="8640"/>
              </w:tabs>
              <w:spacing w:after="0" w:line="240" w:lineRule="auto"/>
              <w:rPr>
                <w:rFonts w:ascii="Arial" w:eastAsia="Times New Roman" w:hAnsi="Arial"/>
                <w:sz w:val="24"/>
                <w:szCs w:val="24"/>
              </w:rPr>
            </w:pP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spacing w:after="0" w:line="240" w:lineRule="auto"/>
              <w:rPr>
                <w:rFonts w:ascii="Arial" w:eastAsia="Times New Roman" w:hAnsi="Arial" w:cs="Arial"/>
                <w:sz w:val="24"/>
                <w:szCs w:val="24"/>
              </w:rPr>
            </w:pPr>
            <w:r w:rsidRPr="0039423E">
              <w:rPr>
                <w:rFonts w:ascii="Arial" w:eastAsia="Times New Roman" w:hAnsi="Arial" w:cs="Arial"/>
                <w:sz w:val="24"/>
                <w:szCs w:val="24"/>
              </w:rPr>
              <w:t>2.</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 xml:space="preserve"> Are we prepared to update our hazardous chemical list? </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 xml:space="preserve">____ </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3.</w:t>
            </w:r>
          </w:p>
        </w:tc>
        <w:tc>
          <w:tcPr>
            <w:tcW w:w="9032" w:type="dxa"/>
            <w:tcBorders>
              <w:top w:val="nil"/>
              <w:left w:val="nil"/>
              <w:bottom w:val="nil"/>
              <w:right w:val="nil"/>
            </w:tcBorders>
          </w:tcPr>
          <w:p w:rsidR="0039423E" w:rsidRPr="0039423E" w:rsidRDefault="0039423E" w:rsidP="00285D4A">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Have we obtained or developed a safety data sheet for each hazardous chemical we use?</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4.</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 xml:space="preserve">Have we developed a system to ensure that all incoming hazardous chemicals </w:t>
            </w:r>
            <w:proofErr w:type="gramStart"/>
            <w:r w:rsidRPr="0039423E">
              <w:rPr>
                <w:rFonts w:ascii="Arial" w:eastAsia="Times New Roman" w:hAnsi="Arial"/>
                <w:sz w:val="24"/>
                <w:szCs w:val="24"/>
              </w:rPr>
              <w:t>are checked</w:t>
            </w:r>
            <w:proofErr w:type="gramEnd"/>
            <w:r w:rsidRPr="0039423E">
              <w:rPr>
                <w:rFonts w:ascii="Arial" w:eastAsia="Times New Roman" w:hAnsi="Arial"/>
                <w:sz w:val="24"/>
                <w:szCs w:val="24"/>
              </w:rPr>
              <w:t xml:space="preserve"> for proper labels and data sheets?</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5.</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Do we have procedures to ensure proper labeling or warning signs for containers that hold hazardous chemicals?</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6.</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Are our employees aware of the specific information and training requirements of the Hazard Communication Standard?</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7.</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Are our employees familiar with the different types of chemicals and the hazards associated with them?</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8.</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proofErr w:type="gramStart"/>
            <w:r w:rsidRPr="0039423E">
              <w:rPr>
                <w:rFonts w:ascii="Arial" w:eastAsia="Times New Roman" w:hAnsi="Arial"/>
                <w:sz w:val="24"/>
                <w:szCs w:val="24"/>
              </w:rPr>
              <w:t>Have our employees been informed</w:t>
            </w:r>
            <w:proofErr w:type="gramEnd"/>
            <w:r w:rsidRPr="0039423E">
              <w:rPr>
                <w:rFonts w:ascii="Arial" w:eastAsia="Times New Roman" w:hAnsi="Arial"/>
                <w:sz w:val="24"/>
                <w:szCs w:val="24"/>
              </w:rPr>
              <w:t xml:space="preserve"> of the hazards associate with performing non-routine tasks?</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9.</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proofErr w:type="gramStart"/>
            <w:r w:rsidRPr="0039423E">
              <w:rPr>
                <w:rFonts w:ascii="Arial" w:eastAsia="Times New Roman" w:hAnsi="Arial"/>
                <w:sz w:val="24"/>
                <w:szCs w:val="24"/>
              </w:rPr>
              <w:t>Are employees trained</w:t>
            </w:r>
            <w:proofErr w:type="gramEnd"/>
            <w:r w:rsidRPr="0039423E">
              <w:rPr>
                <w:rFonts w:ascii="Arial" w:eastAsia="Times New Roman" w:hAnsi="Arial"/>
                <w:sz w:val="24"/>
                <w:szCs w:val="24"/>
              </w:rPr>
              <w:t xml:space="preserve"> about proper work practices and personal protective equipment in relation to the hazardous chemicals in their work area?</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10.</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Does our training program provide information on appropriate first aid, emergency procedures, and the likely symptoms of overexposure?</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11.</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 xml:space="preserve">Does our training program include an explanation of labels and warnings that </w:t>
            </w:r>
            <w:proofErr w:type="gramStart"/>
            <w:r w:rsidRPr="0039423E">
              <w:rPr>
                <w:rFonts w:ascii="Arial" w:eastAsia="Times New Roman" w:hAnsi="Arial"/>
                <w:sz w:val="24"/>
                <w:szCs w:val="24"/>
              </w:rPr>
              <w:t>are used</w:t>
            </w:r>
            <w:proofErr w:type="gramEnd"/>
            <w:r w:rsidRPr="0039423E">
              <w:rPr>
                <w:rFonts w:ascii="Arial" w:eastAsia="Times New Roman" w:hAnsi="Arial"/>
                <w:sz w:val="24"/>
                <w:szCs w:val="24"/>
              </w:rPr>
              <w:t xml:space="preserve"> in each work area?</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12.</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Does the training describe where to obtain data sheets and how employees may use them?</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13.</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 xml:space="preserve">Have we worked out a system to ensure that new employees </w:t>
            </w:r>
            <w:proofErr w:type="gramStart"/>
            <w:r w:rsidRPr="0039423E">
              <w:rPr>
                <w:rFonts w:ascii="Arial" w:eastAsia="Times New Roman" w:hAnsi="Arial"/>
                <w:sz w:val="24"/>
                <w:szCs w:val="24"/>
              </w:rPr>
              <w:t>are trained</w:t>
            </w:r>
            <w:proofErr w:type="gramEnd"/>
            <w:r w:rsidRPr="0039423E">
              <w:rPr>
                <w:rFonts w:ascii="Arial" w:eastAsia="Times New Roman" w:hAnsi="Arial"/>
                <w:sz w:val="24"/>
                <w:szCs w:val="24"/>
              </w:rPr>
              <w:t xml:space="preserve"> before beginning work?</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14.</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 xml:space="preserve">Have we developed a system to identify new hazardous chemicals before they </w:t>
            </w:r>
            <w:proofErr w:type="gramStart"/>
            <w:r w:rsidRPr="0039423E">
              <w:rPr>
                <w:rFonts w:ascii="Arial" w:eastAsia="Times New Roman" w:hAnsi="Arial"/>
                <w:sz w:val="24"/>
                <w:szCs w:val="24"/>
              </w:rPr>
              <w:t>are introduced</w:t>
            </w:r>
            <w:proofErr w:type="gramEnd"/>
            <w:r w:rsidRPr="0039423E">
              <w:rPr>
                <w:rFonts w:ascii="Arial" w:eastAsia="Times New Roman" w:hAnsi="Arial"/>
                <w:sz w:val="24"/>
                <w:szCs w:val="24"/>
              </w:rPr>
              <w:t xml:space="preserve"> into a work area?</w:t>
            </w:r>
          </w:p>
        </w:tc>
      </w:tr>
      <w:tr w:rsidR="0039423E" w:rsidRPr="00925125" w:rsidTr="0039423E">
        <w:trPr>
          <w:trHeight w:val="720"/>
        </w:trPr>
        <w:tc>
          <w:tcPr>
            <w:tcW w:w="7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____</w:t>
            </w:r>
          </w:p>
        </w:tc>
        <w:tc>
          <w:tcPr>
            <w:tcW w:w="550"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15.</w:t>
            </w:r>
          </w:p>
        </w:tc>
        <w:tc>
          <w:tcPr>
            <w:tcW w:w="9032" w:type="dxa"/>
            <w:tcBorders>
              <w:top w:val="nil"/>
              <w:left w:val="nil"/>
              <w:bottom w:val="nil"/>
              <w:right w:val="nil"/>
            </w:tcBorders>
          </w:tcPr>
          <w:p w:rsidR="0039423E" w:rsidRPr="0039423E" w:rsidRDefault="0039423E" w:rsidP="0039423E">
            <w:pPr>
              <w:tabs>
                <w:tab w:val="center" w:pos="4320"/>
                <w:tab w:val="right" w:pos="8640"/>
              </w:tabs>
              <w:spacing w:after="0" w:line="240" w:lineRule="auto"/>
              <w:rPr>
                <w:rFonts w:ascii="Arial" w:eastAsia="Times New Roman" w:hAnsi="Arial"/>
                <w:sz w:val="24"/>
                <w:szCs w:val="24"/>
              </w:rPr>
            </w:pPr>
            <w:r w:rsidRPr="0039423E">
              <w:rPr>
                <w:rFonts w:ascii="Arial" w:eastAsia="Times New Roman" w:hAnsi="Arial"/>
                <w:sz w:val="24"/>
                <w:szCs w:val="24"/>
              </w:rPr>
              <w:t>Do we have a system for informing employees when we learn of new hazards associated with a chemical?</w:t>
            </w:r>
          </w:p>
        </w:tc>
      </w:tr>
    </w:tbl>
    <w:p w:rsidR="0039423E" w:rsidRPr="0039423E" w:rsidRDefault="0039423E" w:rsidP="0039423E">
      <w:pPr>
        <w:spacing w:after="0" w:line="240" w:lineRule="auto"/>
        <w:rPr>
          <w:rFonts w:ascii="Arial" w:eastAsia="Times New Roman" w:hAnsi="Arial" w:cs="Arial"/>
          <w:sz w:val="24"/>
          <w:szCs w:val="24"/>
        </w:rPr>
      </w:pPr>
    </w:p>
    <w:p w:rsidR="0039423E" w:rsidRDefault="0039423E" w:rsidP="0039423E">
      <w:pPr>
        <w:sectPr w:rsidR="0039423E" w:rsidSect="004202A5">
          <w:footerReference w:type="default" r:id="rId63"/>
          <w:pgSz w:w="12240" w:h="15840"/>
          <w:pgMar w:top="720" w:right="720" w:bottom="720" w:left="720" w:header="360" w:footer="720" w:gutter="0"/>
          <w:pgNumType w:start="1"/>
          <w:cols w:space="720"/>
          <w:docGrid w:linePitch="360"/>
        </w:sectPr>
      </w:pPr>
    </w:p>
    <w:p w:rsidR="00F53D0D" w:rsidRPr="00F53D0D" w:rsidRDefault="00EC44F8" w:rsidP="00F53D0D">
      <w:pPr>
        <w:spacing w:after="0" w:line="240" w:lineRule="auto"/>
        <w:rPr>
          <w:rFonts w:ascii="Arial" w:eastAsia="Times New Roman" w:hAnsi="Arial" w:cs="Arial"/>
          <w:b/>
          <w:sz w:val="28"/>
          <w:szCs w:val="24"/>
        </w:rPr>
      </w:pPr>
      <w:r>
        <w:rPr>
          <w:rFonts w:ascii="Arial" w:eastAsia="Times New Roman" w:hAnsi="Arial" w:cs="Arial"/>
          <w:b/>
          <w:sz w:val="28"/>
          <w:szCs w:val="24"/>
        </w:rPr>
        <w:lastRenderedPageBreak/>
        <w:t>Chemical Hazard Communication</w:t>
      </w:r>
    </w:p>
    <w:p w:rsidR="00F53D0D" w:rsidRPr="00F53D0D" w:rsidRDefault="00F53D0D" w:rsidP="00F53D0D">
      <w:pPr>
        <w:keepNext/>
        <w:spacing w:after="0" w:line="240" w:lineRule="auto"/>
        <w:outlineLvl w:val="5"/>
        <w:rPr>
          <w:rFonts w:ascii="Arial" w:eastAsia="Times New Roman" w:hAnsi="Arial" w:cs="Arial"/>
          <w:b/>
          <w:bCs/>
          <w:sz w:val="28"/>
          <w:szCs w:val="28"/>
          <w:u w:val="single"/>
        </w:rPr>
      </w:pPr>
      <w:r w:rsidRPr="00F53D0D">
        <w:rPr>
          <w:rFonts w:ascii="Arial" w:eastAsia="Times New Roman" w:hAnsi="Arial" w:cs="Arial"/>
          <w:b/>
          <w:bCs/>
          <w:sz w:val="28"/>
          <w:szCs w:val="28"/>
          <w:u w:val="single"/>
        </w:rPr>
        <w:t>Employee Orientation Checklist</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Employee Name: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Name of Employee here)</w:t>
      </w:r>
      <w:r w:rsidRPr="00F53D0D">
        <w:rPr>
          <w:rFonts w:ascii="Arial" w:eastAsia="Times New Roman" w:hAnsi="Arial" w:cs="Arial"/>
          <w:i/>
          <w:sz w:val="24"/>
          <w:szCs w:val="24"/>
          <w:u w:val="single"/>
        </w:rPr>
        <w:fldChar w:fldCharType="end"/>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Title: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title of employee here)</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Date hired: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Date Hired here)</w:t>
      </w:r>
      <w:r w:rsidRPr="00F53D0D">
        <w:rPr>
          <w:rFonts w:ascii="Arial" w:eastAsia="Times New Roman" w:hAnsi="Arial" w:cs="Arial"/>
          <w:i/>
          <w:sz w:val="24"/>
          <w:szCs w:val="24"/>
          <w:u w:val="single"/>
        </w:rPr>
        <w:fldChar w:fldCharType="end"/>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Trainer Name: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name of person conducting training here)</w:t>
      </w:r>
      <w:r w:rsidRPr="00F53D0D">
        <w:rPr>
          <w:rFonts w:ascii="Arial" w:eastAsia="Times New Roman" w:hAnsi="Arial" w:cs="Arial"/>
          <w:i/>
          <w:sz w:val="24"/>
          <w:szCs w:val="24"/>
          <w:u w:val="single"/>
        </w:rPr>
        <w:fldChar w:fldCharType="end"/>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This checklist is to inform employees of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(Add company name here)</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of its </w:t>
      </w:r>
      <w:r w:rsidR="00EC44F8">
        <w:rPr>
          <w:rFonts w:ascii="Arial" w:eastAsia="Times New Roman" w:hAnsi="Arial" w:cs="Arial"/>
          <w:sz w:val="24"/>
          <w:szCs w:val="24"/>
        </w:rPr>
        <w:t xml:space="preserve">Chemical </w:t>
      </w:r>
      <w:r w:rsidRPr="00F53D0D">
        <w:rPr>
          <w:rFonts w:ascii="Arial" w:eastAsia="Times New Roman" w:hAnsi="Arial" w:cs="Arial"/>
          <w:sz w:val="24"/>
          <w:szCs w:val="24"/>
        </w:rPr>
        <w:t xml:space="preserve">Hazard Communication Program.  Place a check in each box to indicate that the subject </w:t>
      </w:r>
      <w:proofErr w:type="gramStart"/>
      <w:r w:rsidRPr="00F53D0D">
        <w:rPr>
          <w:rFonts w:ascii="Arial" w:eastAsia="Times New Roman" w:hAnsi="Arial" w:cs="Arial"/>
          <w:sz w:val="24"/>
          <w:szCs w:val="24"/>
        </w:rPr>
        <w:t>has been covered</w:t>
      </w:r>
      <w:proofErr w:type="gramEnd"/>
      <w:r w:rsidRPr="00F53D0D">
        <w:rPr>
          <w:rFonts w:ascii="Arial" w:eastAsia="Times New Roman" w:hAnsi="Arial" w:cs="Arial"/>
          <w:sz w:val="24"/>
          <w:szCs w:val="24"/>
        </w:rPr>
        <w:t>.</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The supervisor has reviewed the following information with the employee:</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ind w:left="720" w:hanging="720"/>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1.  The purpose of the hazard communication standard is to require chemical manufacturers or importers to assess the hazards of chemicals they produce or import.  All employers must provide information to their employees about the hazardous chemicals to which they may be exposed.</w:t>
      </w:r>
    </w:p>
    <w:p w:rsidR="00F53D0D" w:rsidRPr="00F53D0D" w:rsidRDefault="00F53D0D" w:rsidP="00F53D0D">
      <w:pPr>
        <w:spacing w:after="0" w:line="240" w:lineRule="auto"/>
        <w:ind w:left="720" w:hanging="720"/>
        <w:rPr>
          <w:rFonts w:ascii="Arial" w:eastAsia="Times New Roman" w:hAnsi="Arial" w:cs="Arial"/>
          <w:sz w:val="20"/>
          <w:szCs w:val="24"/>
        </w:rPr>
      </w:pPr>
    </w:p>
    <w:p w:rsidR="00F53D0D" w:rsidRPr="00F53D0D" w:rsidRDefault="00F53D0D" w:rsidP="00F53D0D">
      <w:pPr>
        <w:spacing w:after="0" w:line="240" w:lineRule="auto"/>
        <w:ind w:left="720" w:hanging="720"/>
        <w:rPr>
          <w:rFonts w:ascii="Arial" w:eastAsia="Times New Roman" w:hAnsi="Arial" w:cs="Arial"/>
          <w:sz w:val="24"/>
          <w:szCs w:val="24"/>
        </w:rPr>
      </w:pPr>
      <w:r w:rsidRPr="00F53D0D">
        <w:rPr>
          <w:rFonts w:ascii="Arial" w:eastAsia="Times New Roman" w:hAnsi="Arial" w:cs="Arial"/>
          <w:sz w:val="24"/>
          <w:szCs w:val="24"/>
        </w:rPr>
        <w:tab/>
        <w:t xml:space="preserve">Employees </w:t>
      </w:r>
      <w:proofErr w:type="gramStart"/>
      <w:r w:rsidRPr="00F53D0D">
        <w:rPr>
          <w:rFonts w:ascii="Arial" w:eastAsia="Times New Roman" w:hAnsi="Arial" w:cs="Arial"/>
          <w:sz w:val="24"/>
          <w:szCs w:val="24"/>
        </w:rPr>
        <w:t>must be informed</w:t>
      </w:r>
      <w:proofErr w:type="gramEnd"/>
      <w:r w:rsidRPr="00F53D0D">
        <w:rPr>
          <w:rFonts w:ascii="Arial" w:eastAsia="Times New Roman" w:hAnsi="Arial" w:cs="Arial"/>
          <w:sz w:val="24"/>
          <w:szCs w:val="24"/>
        </w:rPr>
        <w:t xml:space="preserve"> about the hazard communication program, labels and other forms of warning, and safety data sheets, and they must have training on the hazardous substances they may encounter.</w:t>
      </w:r>
    </w:p>
    <w:p w:rsidR="00F53D0D" w:rsidRPr="00F53D0D" w:rsidRDefault="00F53D0D" w:rsidP="00F53D0D">
      <w:pPr>
        <w:spacing w:after="0" w:line="240" w:lineRule="auto"/>
        <w:ind w:left="720" w:hanging="720"/>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2.  The supervisor has reviewed the hazardous chemical list with the employee.</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3.  The supervisor has shown the employee the following:</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ab/>
      </w: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hazardous chemicals within the employee’s work site.</w:t>
      </w: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ab/>
      </w: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the written Hazard Communication Program.</w:t>
      </w:r>
    </w:p>
    <w:p w:rsidR="00F53D0D" w:rsidRPr="00F53D0D" w:rsidRDefault="00F53D0D" w:rsidP="00F53D0D">
      <w:pPr>
        <w:spacing w:after="0" w:line="240" w:lineRule="auto"/>
        <w:ind w:left="1440" w:hanging="720"/>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the safety data sheets for all hazardous chemicals in the employee’s assigned work area.</w:t>
      </w:r>
    </w:p>
    <w:p w:rsidR="00F53D0D" w:rsidRPr="00F53D0D" w:rsidRDefault="00F53D0D" w:rsidP="00F53D0D">
      <w:pPr>
        <w:spacing w:after="0" w:line="240" w:lineRule="auto"/>
        <w:ind w:left="1440" w:hanging="720"/>
        <w:rPr>
          <w:rFonts w:ascii="Arial" w:eastAsia="Times New Roman" w:hAnsi="Arial" w:cs="Arial"/>
          <w:sz w:val="24"/>
          <w:szCs w:val="24"/>
        </w:rPr>
      </w:pPr>
      <w:r w:rsidRPr="00F53D0D">
        <w:rPr>
          <w:rFonts w:ascii="Arial" w:eastAsia="Times New Roman" w:hAnsi="Arial" w:cs="Arial"/>
          <w:sz w:val="24"/>
          <w:szCs w:val="24"/>
        </w:rPr>
        <w:sym w:font="Symbol" w:char="F090"/>
      </w:r>
      <w:r w:rsidRPr="00F53D0D">
        <w:rPr>
          <w:rFonts w:ascii="Arial" w:eastAsia="Times New Roman" w:hAnsi="Arial" w:cs="Arial"/>
          <w:sz w:val="24"/>
          <w:szCs w:val="24"/>
        </w:rPr>
        <w:tab/>
        <w:t>Location of the list of person(s) trained and authorized to handle the hazardous chemicals.</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The signature below documents that the appropriate elements </w:t>
      </w:r>
      <w:proofErr w:type="gramStart"/>
      <w:r w:rsidRPr="00F53D0D">
        <w:rPr>
          <w:rFonts w:ascii="Arial" w:eastAsia="Times New Roman" w:hAnsi="Arial" w:cs="Arial"/>
          <w:sz w:val="24"/>
          <w:szCs w:val="24"/>
        </w:rPr>
        <w:t>have been talked over</w:t>
      </w:r>
      <w:proofErr w:type="gramEnd"/>
      <w:r w:rsidRPr="00F53D0D">
        <w:rPr>
          <w:rFonts w:ascii="Arial" w:eastAsia="Times New Roman" w:hAnsi="Arial" w:cs="Arial"/>
          <w:sz w:val="24"/>
          <w:szCs w:val="24"/>
        </w:rPr>
        <w:t xml:space="preserve"> to the satisfaction of both parties and that both the supervisor and employee accept responsibility for maintaining a safe and healthful work environment.</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Date: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(Enter date of orientation)</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Supervisor’s signature: _______________________</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F53D0D">
      <w:p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Date:  </w:t>
      </w:r>
      <w:r w:rsidRPr="00F53D0D">
        <w:rPr>
          <w:rFonts w:ascii="Arial" w:eastAsia="Times New Roman" w:hAnsi="Arial" w:cs="Arial"/>
          <w:i/>
          <w:sz w:val="24"/>
          <w:szCs w:val="24"/>
          <w:u w:val="single"/>
        </w:rPr>
        <w:fldChar w:fldCharType="begin"/>
      </w:r>
      <w:r w:rsidRPr="00F53D0D">
        <w:rPr>
          <w:rFonts w:ascii="Arial" w:eastAsia="Times New Roman" w:hAnsi="Arial" w:cs="Arial"/>
          <w:i/>
          <w:sz w:val="24"/>
          <w:szCs w:val="24"/>
          <w:u w:val="single"/>
        </w:rPr>
        <w:instrText xml:space="preserve"> FILLIN  \* MERGEFORMAT </w:instrText>
      </w:r>
      <w:r w:rsidRPr="00F53D0D">
        <w:rPr>
          <w:rFonts w:ascii="Arial" w:eastAsia="Times New Roman" w:hAnsi="Arial" w:cs="Arial"/>
          <w:i/>
          <w:sz w:val="24"/>
          <w:szCs w:val="24"/>
          <w:u w:val="single"/>
        </w:rPr>
        <w:fldChar w:fldCharType="separate"/>
      </w:r>
      <w:r w:rsidRPr="00F53D0D">
        <w:rPr>
          <w:rFonts w:ascii="Arial" w:eastAsia="Times New Roman" w:hAnsi="Arial" w:cs="Arial"/>
          <w:i/>
          <w:sz w:val="24"/>
          <w:szCs w:val="24"/>
          <w:u w:val="single"/>
        </w:rPr>
        <w:t>(Enter date of orientation)</w:t>
      </w:r>
      <w:r w:rsidRPr="00F53D0D">
        <w:rPr>
          <w:rFonts w:ascii="Arial" w:eastAsia="Times New Roman" w:hAnsi="Arial" w:cs="Arial"/>
          <w:i/>
          <w:sz w:val="24"/>
          <w:szCs w:val="24"/>
          <w:u w:val="single"/>
        </w:rPr>
        <w:fldChar w:fldCharType="end"/>
      </w:r>
      <w:r w:rsidRPr="00F53D0D">
        <w:rPr>
          <w:rFonts w:ascii="Arial" w:eastAsia="Times New Roman" w:hAnsi="Arial" w:cs="Arial"/>
          <w:sz w:val="24"/>
          <w:szCs w:val="24"/>
        </w:rPr>
        <w:t xml:space="preserve">    Employee’s signature: ________________________</w:t>
      </w:r>
    </w:p>
    <w:p w:rsidR="00F53D0D" w:rsidRPr="00F53D0D" w:rsidRDefault="00F53D0D" w:rsidP="00F53D0D">
      <w:pPr>
        <w:spacing w:after="0" w:line="240" w:lineRule="auto"/>
        <w:rPr>
          <w:rFonts w:ascii="Arial" w:eastAsia="Times New Roman" w:hAnsi="Arial" w:cs="Arial"/>
          <w:sz w:val="20"/>
          <w:szCs w:val="24"/>
        </w:rPr>
      </w:pPr>
    </w:p>
    <w:p w:rsidR="00F53D0D" w:rsidRPr="00F53D0D" w:rsidRDefault="00F53D0D" w:rsidP="001F2F82">
      <w:pPr>
        <w:numPr>
          <w:ilvl w:val="0"/>
          <w:numId w:val="7"/>
        </w:numPr>
        <w:spacing w:after="0" w:line="240" w:lineRule="auto"/>
        <w:rPr>
          <w:rFonts w:ascii="Arial" w:eastAsia="Times New Roman" w:hAnsi="Arial" w:cs="Arial"/>
          <w:sz w:val="24"/>
          <w:szCs w:val="24"/>
        </w:rPr>
      </w:pPr>
      <w:r w:rsidRPr="00F53D0D">
        <w:rPr>
          <w:rFonts w:ascii="Arial" w:eastAsia="Times New Roman" w:hAnsi="Arial" w:cs="Arial"/>
          <w:sz w:val="24"/>
          <w:szCs w:val="24"/>
        </w:rPr>
        <w:t xml:space="preserve">NOTE TO SUPERVISOR:  If this employee </w:t>
      </w:r>
      <w:proofErr w:type="gramStart"/>
      <w:r w:rsidRPr="00F53D0D">
        <w:rPr>
          <w:rFonts w:ascii="Arial" w:eastAsia="Times New Roman" w:hAnsi="Arial" w:cs="Arial"/>
          <w:sz w:val="24"/>
          <w:szCs w:val="24"/>
        </w:rPr>
        <w:t>is expected</w:t>
      </w:r>
      <w:proofErr w:type="gramEnd"/>
      <w:r w:rsidRPr="00F53D0D">
        <w:rPr>
          <w:rFonts w:ascii="Arial" w:eastAsia="Times New Roman" w:hAnsi="Arial" w:cs="Arial"/>
          <w:sz w:val="24"/>
          <w:szCs w:val="24"/>
        </w:rPr>
        <w:t xml:space="preserve"> to actually handle chemicals, please notify </w:t>
      </w:r>
      <w:r w:rsidRPr="00F53D0D">
        <w:rPr>
          <w:rFonts w:ascii="Arial" w:eastAsia="Times New Roman" w:hAnsi="Arial" w:cs="Arial"/>
          <w:b/>
          <w:i/>
          <w:sz w:val="24"/>
          <w:szCs w:val="24"/>
          <w:u w:val="single"/>
        </w:rPr>
        <w:fldChar w:fldCharType="begin"/>
      </w:r>
      <w:r w:rsidRPr="00F53D0D">
        <w:rPr>
          <w:rFonts w:ascii="Arial" w:eastAsia="Times New Roman" w:hAnsi="Arial" w:cs="Arial"/>
          <w:b/>
          <w:i/>
          <w:sz w:val="24"/>
          <w:szCs w:val="24"/>
          <w:u w:val="single"/>
        </w:rPr>
        <w:instrText xml:space="preserve"> FILLIN  \* MERGEFORMAT </w:instrText>
      </w:r>
      <w:r w:rsidRPr="00F53D0D">
        <w:rPr>
          <w:rFonts w:ascii="Arial" w:eastAsia="Times New Roman" w:hAnsi="Arial" w:cs="Arial"/>
          <w:b/>
          <w:i/>
          <w:sz w:val="24"/>
          <w:szCs w:val="24"/>
          <w:u w:val="single"/>
        </w:rPr>
        <w:fldChar w:fldCharType="separate"/>
      </w:r>
      <w:r w:rsidRPr="00F53D0D">
        <w:rPr>
          <w:rFonts w:ascii="Arial" w:eastAsia="Times New Roman" w:hAnsi="Arial" w:cs="Arial"/>
          <w:b/>
          <w:i/>
          <w:sz w:val="24"/>
          <w:szCs w:val="24"/>
          <w:u w:val="single"/>
        </w:rPr>
        <w:t>(Customize by adding the name of the person responsible for training.)</w:t>
      </w:r>
      <w:r w:rsidRPr="00F53D0D">
        <w:rPr>
          <w:rFonts w:ascii="Arial" w:eastAsia="Times New Roman" w:hAnsi="Arial" w:cs="Arial"/>
          <w:b/>
          <w:i/>
          <w:sz w:val="24"/>
          <w:szCs w:val="24"/>
          <w:u w:val="single"/>
        </w:rPr>
        <w:fldChar w:fldCharType="end"/>
      </w:r>
      <w:r w:rsidRPr="00F53D0D">
        <w:rPr>
          <w:rFonts w:ascii="Arial" w:eastAsia="Times New Roman" w:hAnsi="Arial" w:cs="Arial"/>
          <w:sz w:val="24"/>
          <w:szCs w:val="24"/>
        </w:rPr>
        <w:t xml:space="preserve"> </w:t>
      </w:r>
      <w:proofErr w:type="gramStart"/>
      <w:r w:rsidRPr="00F53D0D">
        <w:rPr>
          <w:rFonts w:ascii="Arial" w:eastAsia="Times New Roman" w:hAnsi="Arial" w:cs="Arial"/>
          <w:sz w:val="24"/>
          <w:szCs w:val="24"/>
        </w:rPr>
        <w:t>for</w:t>
      </w:r>
      <w:proofErr w:type="gramEnd"/>
      <w:r w:rsidRPr="00F53D0D">
        <w:rPr>
          <w:rFonts w:ascii="Arial" w:eastAsia="Times New Roman" w:hAnsi="Arial" w:cs="Arial"/>
          <w:sz w:val="24"/>
          <w:szCs w:val="24"/>
        </w:rPr>
        <w:t xml:space="preserve"> training before employee begins actual work.</w:t>
      </w:r>
    </w:p>
    <w:p w:rsidR="00F53D0D" w:rsidRPr="00F53D0D" w:rsidRDefault="00F53D0D" w:rsidP="00F53D0D">
      <w:pPr>
        <w:spacing w:after="0" w:line="240" w:lineRule="auto"/>
        <w:ind w:left="360"/>
        <w:rPr>
          <w:rFonts w:ascii="Arial" w:eastAsia="Times New Roman" w:hAnsi="Arial" w:cs="Arial"/>
          <w:sz w:val="24"/>
          <w:szCs w:val="24"/>
        </w:rPr>
      </w:pPr>
    </w:p>
    <w:p w:rsidR="00F53D0D" w:rsidRDefault="00F53D0D" w:rsidP="00F53D0D">
      <w:pPr>
        <w:spacing w:after="0" w:line="240" w:lineRule="auto"/>
        <w:rPr>
          <w:rFonts w:ascii="Arial" w:eastAsia="Times New Roman" w:hAnsi="Arial" w:cs="Arial"/>
          <w:b/>
          <w:i/>
          <w:szCs w:val="28"/>
          <w:u w:val="single"/>
        </w:rPr>
      </w:pPr>
      <w:r w:rsidRPr="00F53D0D">
        <w:rPr>
          <w:rFonts w:ascii="Arial" w:eastAsia="Times New Roman" w:hAnsi="Arial" w:cs="Arial"/>
          <w:b/>
          <w:i/>
          <w:szCs w:val="28"/>
          <w:u w:val="single"/>
        </w:rPr>
        <w:fldChar w:fldCharType="begin"/>
      </w:r>
      <w:r w:rsidRPr="00F53D0D">
        <w:rPr>
          <w:rFonts w:ascii="Arial" w:eastAsia="Times New Roman" w:hAnsi="Arial" w:cs="Arial"/>
          <w:b/>
          <w:i/>
          <w:szCs w:val="28"/>
          <w:u w:val="single"/>
        </w:rPr>
        <w:instrText xml:space="preserve"> FILLIN  \* MERGEFORMAT </w:instrText>
      </w:r>
      <w:r w:rsidRPr="00F53D0D">
        <w:rPr>
          <w:rFonts w:ascii="Arial" w:eastAsia="Times New Roman" w:hAnsi="Arial" w:cs="Arial"/>
          <w:b/>
          <w:i/>
          <w:szCs w:val="28"/>
          <w:u w:val="single"/>
        </w:rPr>
        <w:fldChar w:fldCharType="separate"/>
      </w:r>
      <w:r w:rsidRPr="00F53D0D">
        <w:rPr>
          <w:rFonts w:ascii="Arial" w:eastAsia="Times New Roman" w:hAnsi="Arial" w:cs="Arial"/>
          <w:b/>
          <w:i/>
          <w:szCs w:val="28"/>
          <w:u w:val="single"/>
        </w:rPr>
        <w:t xml:space="preserve">You are at the end of the Sample Construction Accident Prevention Program.  Please be sure that you have added all the required information to make it specific to your business.  If you have any further information to add, please do so.  </w:t>
      </w:r>
      <w:proofErr w:type="gramStart"/>
      <w:r w:rsidRPr="00F53D0D">
        <w:rPr>
          <w:rFonts w:ascii="Arial" w:eastAsia="Times New Roman" w:hAnsi="Arial" w:cs="Arial"/>
          <w:b/>
          <w:i/>
          <w:szCs w:val="28"/>
          <w:u w:val="single"/>
        </w:rPr>
        <w:t>Otherwise</w:t>
      </w:r>
      <w:proofErr w:type="gramEnd"/>
      <w:r w:rsidRPr="00F53D0D">
        <w:rPr>
          <w:rFonts w:ascii="Arial" w:eastAsia="Times New Roman" w:hAnsi="Arial" w:cs="Arial"/>
          <w:b/>
          <w:i/>
          <w:szCs w:val="28"/>
          <w:u w:val="single"/>
        </w:rPr>
        <w:t xml:space="preserve"> press the Delete key to delete this message.</w:t>
      </w:r>
      <w:r w:rsidRPr="00F53D0D">
        <w:rPr>
          <w:rFonts w:ascii="Arial" w:eastAsia="Times New Roman" w:hAnsi="Arial" w:cs="Arial"/>
          <w:b/>
          <w:i/>
          <w:szCs w:val="28"/>
          <w:u w:val="single"/>
        </w:rPr>
        <w:fldChar w:fldCharType="end"/>
      </w:r>
    </w:p>
    <w:p w:rsidR="00EC44F8" w:rsidRDefault="00EC44F8" w:rsidP="00F53D0D">
      <w:pPr>
        <w:spacing w:after="0" w:line="240" w:lineRule="auto"/>
        <w:rPr>
          <w:rFonts w:ascii="Arial" w:eastAsia="Times New Roman" w:hAnsi="Arial" w:cs="Arial"/>
          <w:b/>
          <w:i/>
          <w:szCs w:val="28"/>
          <w:u w:val="single"/>
        </w:rPr>
      </w:pPr>
    </w:p>
    <w:p w:rsidR="00EC44F8" w:rsidRPr="00F53D0D" w:rsidRDefault="00EC44F8" w:rsidP="00F53D0D">
      <w:pPr>
        <w:spacing w:after="0" w:line="240" w:lineRule="auto"/>
        <w:rPr>
          <w:rFonts w:ascii="Arial" w:eastAsia="Times New Roman" w:hAnsi="Arial" w:cs="Arial"/>
          <w:b/>
          <w:i/>
          <w:szCs w:val="28"/>
          <w:u w:val="single"/>
        </w:rPr>
      </w:pPr>
      <w:r>
        <w:rPr>
          <w:rFonts w:ascii="Arial" w:eastAsia="Times New Roman" w:hAnsi="Arial" w:cs="Arial"/>
          <w:b/>
          <w:i/>
          <w:szCs w:val="28"/>
          <w:u w:val="single"/>
        </w:rPr>
        <w:lastRenderedPageBreak/>
        <w:t xml:space="preserve">Personalized, </w:t>
      </w:r>
      <w:r w:rsidR="00CB2D5B">
        <w:rPr>
          <w:rFonts w:ascii="Arial" w:eastAsia="Times New Roman" w:hAnsi="Arial" w:cs="Arial"/>
          <w:b/>
          <w:i/>
          <w:szCs w:val="28"/>
          <w:u w:val="single"/>
        </w:rPr>
        <w:t xml:space="preserve">confidential </w:t>
      </w:r>
      <w:r>
        <w:rPr>
          <w:rFonts w:ascii="Arial" w:eastAsia="Times New Roman" w:hAnsi="Arial" w:cs="Arial"/>
          <w:b/>
          <w:i/>
          <w:szCs w:val="28"/>
          <w:u w:val="single"/>
        </w:rPr>
        <w:t xml:space="preserve">on-site help is available through DOSH Consultation at no cost. DOSH safety and health consultants can visit your job site and make recommendations to improve your Accident Prevention Program and many other workplace safety and health programs. To learn more, please send an e-mail </w:t>
      </w:r>
      <w:r w:rsidRPr="00EC44F8">
        <w:rPr>
          <w:rFonts w:ascii="Arial" w:eastAsia="Times New Roman" w:hAnsi="Arial" w:cs="Arial"/>
          <w:b/>
          <w:i/>
          <w:szCs w:val="28"/>
          <w:u w:val="single"/>
        </w:rPr>
        <w:t>DOSHconsultation@lni.wa.gov</w:t>
      </w:r>
    </w:p>
    <w:p w:rsidR="0039423E" w:rsidRPr="0039423E" w:rsidRDefault="0039423E" w:rsidP="0039423E"/>
    <w:sectPr w:rsidR="0039423E" w:rsidRPr="0039423E">
      <w:footerReference w:type="default" r:id="rId64"/>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4A" w:rsidRDefault="005F034A" w:rsidP="00FC2AA6">
      <w:pPr>
        <w:spacing w:after="0" w:line="240" w:lineRule="auto"/>
      </w:pPr>
      <w:r>
        <w:separator/>
      </w:r>
    </w:p>
  </w:endnote>
  <w:endnote w:type="continuationSeparator" w:id="0">
    <w:p w:rsidR="005F034A" w:rsidRDefault="005F034A" w:rsidP="00FC2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E3" w:rsidRDefault="002B45E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Footer"/>
      <w:jc w:val="center"/>
    </w:pPr>
    <w:r>
      <w:t>E-</w:t>
    </w:r>
    <w:r>
      <w:fldChar w:fldCharType="begin"/>
    </w:r>
    <w:r>
      <w:instrText xml:space="preserve"> PAGE   \* MERGEFORMAT </w:instrText>
    </w:r>
    <w:r>
      <w:fldChar w:fldCharType="separate"/>
    </w:r>
    <w:r w:rsidR="002B45E3">
      <w:rPr>
        <w:noProof/>
      </w:rPr>
      <w:t>1</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Footer"/>
      <w:jc w:val="center"/>
    </w:pPr>
    <w:r>
      <w:t>G-</w:t>
    </w:r>
    <w:r>
      <w:fldChar w:fldCharType="begin"/>
    </w:r>
    <w:r>
      <w:instrText xml:space="preserve"> PAGE   \* MERGEFORMAT </w:instrText>
    </w:r>
    <w:r>
      <w:fldChar w:fldCharType="separate"/>
    </w:r>
    <w:r w:rsidR="002B45E3">
      <w:rPr>
        <w:noProof/>
      </w:rPr>
      <w:t>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Footer"/>
      <w:jc w:val="center"/>
    </w:pPr>
    <w:r>
      <w:t>I-</w:t>
    </w:r>
    <w:r>
      <w:fldChar w:fldCharType="begin"/>
    </w:r>
    <w:r>
      <w:instrText xml:space="preserve"> PAGE   \* MERGEFORMAT </w:instrText>
    </w:r>
    <w:r>
      <w:fldChar w:fldCharType="separate"/>
    </w:r>
    <w:r w:rsidR="002B45E3">
      <w:rPr>
        <w:noProof/>
      </w:rPr>
      <w:t>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Footer"/>
      <w:jc w:val="center"/>
    </w:pPr>
    <w:r>
      <w:t>J-</w:t>
    </w:r>
    <w:r>
      <w:fldChar w:fldCharType="begin"/>
    </w:r>
    <w:r>
      <w:instrText xml:space="preserve"> PAGE   \* MERGEFORMAT </w:instrText>
    </w:r>
    <w:r>
      <w:fldChar w:fldCharType="separate"/>
    </w:r>
    <w:r w:rsidR="002B45E3">
      <w:rPr>
        <w:noProof/>
      </w:rPr>
      <w:t>1</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Footer"/>
      <w:jc w:val="center"/>
    </w:pPr>
    <w:r>
      <w:t>K-</w:t>
    </w:r>
    <w:r>
      <w:fldChar w:fldCharType="begin"/>
    </w:r>
    <w:r>
      <w:instrText xml:space="preserve"> PAGE   \* MERGEFORMAT </w:instrText>
    </w:r>
    <w:r>
      <w:fldChar w:fldCharType="separate"/>
    </w:r>
    <w:r w:rsidR="002B45E3">
      <w:rPr>
        <w:noProof/>
      </w:rPr>
      <w:t>1</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Footer"/>
      <w:jc w:val="center"/>
    </w:pPr>
    <w:r>
      <w:t>M-</w:t>
    </w:r>
    <w:r>
      <w:fldChar w:fldCharType="begin"/>
    </w:r>
    <w:r>
      <w:instrText xml:space="preserve"> PAGE   \* MERGEFORMAT </w:instrText>
    </w:r>
    <w:r>
      <w:fldChar w:fldCharType="separate"/>
    </w:r>
    <w:r w:rsidR="002B45E3">
      <w:rPr>
        <w:noProof/>
      </w:rPr>
      <w:t>1</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AF573C">
    <w:pPr>
      <w:pStyle w:val="Footer"/>
      <w:jc w:val="center"/>
    </w:pPr>
    <w:r>
      <w:t>N-1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2B45E3" w:rsidRDefault="002926A8" w:rsidP="002B4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E3" w:rsidRPr="002B45E3" w:rsidRDefault="002B45E3">
    <w:pPr>
      <w:pStyle w:val="Footer"/>
      <w:rPr>
        <w:sz w:val="18"/>
      </w:rPr>
    </w:pPr>
    <w:bookmarkStart w:id="0" w:name="_GoBack"/>
    <w:r>
      <w:rPr>
        <w:sz w:val="18"/>
      </w:rPr>
      <w:t>Updated:  3/20/2025</w:t>
    </w:r>
    <w:bookmarkEnd w:id="0"/>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70613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BA6685">
    <w:pPr>
      <w:pStyle w:val="Footer"/>
      <w:jc w:val="center"/>
    </w:pPr>
    <w:r>
      <w:fldChar w:fldCharType="begin"/>
    </w:r>
    <w:r>
      <w:instrText xml:space="preserve"> PAGE   \* MERGEFORMAT </w:instrText>
    </w:r>
    <w:r>
      <w:fldChar w:fldCharType="separate"/>
    </w:r>
    <w:r w:rsidR="002B45E3">
      <w:rPr>
        <w:noProof/>
      </w:rPr>
      <w:t>20</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F77B31">
    <w:pPr>
      <w:pStyle w:val="Footer"/>
      <w:jc w:val="center"/>
    </w:pPr>
    <w:r>
      <w:t>A-</w:t>
    </w:r>
    <w:r>
      <w:fldChar w:fldCharType="begin"/>
    </w:r>
    <w:r>
      <w:instrText xml:space="preserve"> PAGE   \* MERGEFORMAT </w:instrText>
    </w:r>
    <w:r>
      <w:fldChar w:fldCharType="separate"/>
    </w:r>
    <w:r w:rsidR="002B45E3">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F77B31">
    <w:pPr>
      <w:pStyle w:val="Footer"/>
      <w:jc w:val="center"/>
    </w:pPr>
    <w:r>
      <w:t>B-</w:t>
    </w:r>
    <w:r>
      <w:fldChar w:fldCharType="begin"/>
    </w:r>
    <w:r>
      <w:instrText xml:space="preserve"> PAGE   \* MERGEFORMAT </w:instrText>
    </w:r>
    <w:r>
      <w:fldChar w:fldCharType="separate"/>
    </w:r>
    <w:r w:rsidR="002B45E3">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F77B31">
    <w:pPr>
      <w:pStyle w:val="Footer"/>
      <w:jc w:val="center"/>
    </w:pPr>
    <w:r>
      <w:t>C-</w:t>
    </w:r>
    <w:r>
      <w:fldChar w:fldCharType="begin"/>
    </w:r>
    <w:r>
      <w:instrText xml:space="preserve"> PAGE   \* MERGEFORMAT </w:instrText>
    </w:r>
    <w:r>
      <w:fldChar w:fldCharType="separate"/>
    </w:r>
    <w:r w:rsidR="002B45E3">
      <w:rPr>
        <w:noProof/>
      </w:rPr>
      <w:t>3</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Default="002926A8" w:rsidP="00F77B31">
    <w:pPr>
      <w:pStyle w:val="Footer"/>
      <w:jc w:val="center"/>
    </w:pPr>
    <w:r>
      <w:t>D-</w:t>
    </w:r>
    <w:r>
      <w:fldChar w:fldCharType="begin"/>
    </w:r>
    <w:r>
      <w:instrText xml:space="preserve"> PAGE   \* MERGEFORMAT </w:instrText>
    </w:r>
    <w:r>
      <w:fldChar w:fldCharType="separate"/>
    </w:r>
    <w:r w:rsidR="002B45E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4A" w:rsidRDefault="005F034A" w:rsidP="00FC2AA6">
      <w:pPr>
        <w:spacing w:after="0" w:line="240" w:lineRule="auto"/>
      </w:pPr>
      <w:r>
        <w:separator/>
      </w:r>
    </w:p>
  </w:footnote>
  <w:footnote w:type="continuationSeparator" w:id="0">
    <w:p w:rsidR="005F034A" w:rsidRDefault="005F034A" w:rsidP="00FC2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E3" w:rsidRDefault="002B4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E3" w:rsidRDefault="002B45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5E3" w:rsidRDefault="002B4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6A8" w:rsidRPr="004202A5" w:rsidRDefault="002926A8" w:rsidP="004202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FB6F3"/>
    <w:multiLevelType w:val="hybridMultilevel"/>
    <w:tmpl w:val="E863CEE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FC292E"/>
    <w:multiLevelType w:val="hybridMultilevel"/>
    <w:tmpl w:val="7566896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1FA853"/>
    <w:multiLevelType w:val="hybridMultilevel"/>
    <w:tmpl w:val="42EFA44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8298E44"/>
    <w:multiLevelType w:val="hybridMultilevel"/>
    <w:tmpl w:val="9EA4E65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3D452D"/>
    <w:multiLevelType w:val="singleLevel"/>
    <w:tmpl w:val="42AC2A16"/>
    <w:lvl w:ilvl="0">
      <w:start w:val="3"/>
      <w:numFmt w:val="lowerLetter"/>
      <w:lvlText w:val="%1."/>
      <w:lvlJc w:val="left"/>
      <w:pPr>
        <w:tabs>
          <w:tab w:val="num" w:pos="540"/>
        </w:tabs>
        <w:ind w:left="540" w:hanging="360"/>
      </w:pPr>
      <w:rPr>
        <w:rFonts w:hint="default"/>
      </w:rPr>
    </w:lvl>
  </w:abstractNum>
  <w:abstractNum w:abstractNumId="5" w15:restartNumberingAfterBreak="0">
    <w:nsid w:val="04BD6CD9"/>
    <w:multiLevelType w:val="hybridMultilevel"/>
    <w:tmpl w:val="1D1E82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05FB1898"/>
    <w:multiLevelType w:val="hybridMultilevel"/>
    <w:tmpl w:val="6F4C45B6"/>
    <w:lvl w:ilvl="0" w:tplc="FFFFFFFF">
      <w:start w:val="1"/>
      <w:numFmt w:val="upp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06273B68"/>
    <w:multiLevelType w:val="hybridMultilevel"/>
    <w:tmpl w:val="A950FB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08320A71"/>
    <w:multiLevelType w:val="hybridMultilevel"/>
    <w:tmpl w:val="95F0AB84"/>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6719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52022"/>
    <w:multiLevelType w:val="hybridMultilevel"/>
    <w:tmpl w:val="E2AA4BB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0F3D5990"/>
    <w:multiLevelType w:val="hybridMultilevel"/>
    <w:tmpl w:val="3E64007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01520ED"/>
    <w:multiLevelType w:val="hybridMultilevel"/>
    <w:tmpl w:val="43BE3F8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Roman"/>
      <w:lvlText w:val="(%2)"/>
      <w:lvlJc w:val="center"/>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cs="Times New Roman" w:hint="default"/>
        <w:color w:val="auto"/>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1CF6F9E"/>
    <w:multiLevelType w:val="hybridMultilevel"/>
    <w:tmpl w:val="A6E08B64"/>
    <w:lvl w:ilvl="0" w:tplc="FFFFFFFF">
      <w:start w:val="1"/>
      <w:numFmt w:val="lowerRoman"/>
      <w:lvlText w:val="(%1)"/>
      <w:lvlJc w:val="center"/>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33876E6"/>
    <w:multiLevelType w:val="hybridMultilevel"/>
    <w:tmpl w:val="B6F6B1C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5F5ADF"/>
    <w:multiLevelType w:val="hybridMultilevel"/>
    <w:tmpl w:val="BCC0A47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3A726A2"/>
    <w:multiLevelType w:val="hybridMultilevel"/>
    <w:tmpl w:val="51CA1B98"/>
    <w:lvl w:ilvl="0" w:tplc="FF96DD1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D2E2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FF952B5"/>
    <w:multiLevelType w:val="multilevel"/>
    <w:tmpl w:val="7E6EB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9C309B"/>
    <w:multiLevelType w:val="hybridMultilevel"/>
    <w:tmpl w:val="E2A8D0A4"/>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0" w15:restartNumberingAfterBreak="0">
    <w:nsid w:val="224727B5"/>
    <w:multiLevelType w:val="hybridMultilevel"/>
    <w:tmpl w:val="DFE26A60"/>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bullet"/>
      <w:lvlText w:val=""/>
      <w:lvlJc w:val="left"/>
      <w:pPr>
        <w:tabs>
          <w:tab w:val="num" w:pos="1440"/>
        </w:tabs>
        <w:ind w:left="1440" w:hanging="360"/>
      </w:pPr>
      <w:rPr>
        <w:rFonts w:ascii="Symbol" w:hAnsi="Symbol" w:cs="Times New Roman"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245E61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46A2B65"/>
    <w:multiLevelType w:val="hybridMultilevel"/>
    <w:tmpl w:val="14BE3290"/>
    <w:lvl w:ilvl="0" w:tplc="FFFFFFFF">
      <w:start w:val="1"/>
      <w:numFmt w:val="lowerRoman"/>
      <w:lvlText w:val="(%1)"/>
      <w:lvlJc w:val="center"/>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2861584E"/>
    <w:multiLevelType w:val="hybridMultilevel"/>
    <w:tmpl w:val="0318E9BA"/>
    <w:lvl w:ilvl="0" w:tplc="FFFFFFF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A122168"/>
    <w:multiLevelType w:val="hybridMultilevel"/>
    <w:tmpl w:val="8528CDCA"/>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5" w15:restartNumberingAfterBreak="0">
    <w:nsid w:val="2BEF1E55"/>
    <w:multiLevelType w:val="hybridMultilevel"/>
    <w:tmpl w:val="B39E4E4A"/>
    <w:lvl w:ilvl="0" w:tplc="FFFFFFFF">
      <w:start w:val="1"/>
      <w:numFmt w:val="bullet"/>
      <w:lvlText w:val=""/>
      <w:lvlJc w:val="left"/>
      <w:pPr>
        <w:tabs>
          <w:tab w:val="num" w:pos="360"/>
        </w:tabs>
        <w:ind w:left="360" w:hanging="360"/>
      </w:pPr>
      <w:rPr>
        <w:rFonts w:ascii="Symbol" w:hAnsi="Symbol" w:cs="Times New Roman"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2C806281"/>
    <w:multiLevelType w:val="hybridMultilevel"/>
    <w:tmpl w:val="43BE3F8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Roman"/>
      <w:lvlText w:val="(%2)"/>
      <w:lvlJc w:val="center"/>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cs="Times New Roman" w:hint="default"/>
        <w:color w:val="auto"/>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D4E41DA"/>
    <w:multiLevelType w:val="hybridMultilevel"/>
    <w:tmpl w:val="2230D42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2DEE300E"/>
    <w:multiLevelType w:val="hybridMultilevel"/>
    <w:tmpl w:val="E7F436E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Roman"/>
      <w:lvlText w:val="(%2)"/>
      <w:lvlJc w:val="center"/>
      <w:pPr>
        <w:tabs>
          <w:tab w:val="num" w:pos="1440"/>
        </w:tabs>
        <w:ind w:left="1440" w:hanging="360"/>
      </w:pPr>
      <w:rPr>
        <w:rFonts w:hint="default"/>
      </w:rPr>
    </w:lvl>
    <w:lvl w:ilvl="2" w:tplc="FFFFFFFF">
      <w:start w:val="1"/>
      <w:numFmt w:val="bullet"/>
      <w:lvlText w:val=""/>
      <w:lvlJc w:val="left"/>
      <w:pPr>
        <w:tabs>
          <w:tab w:val="num" w:pos="2340"/>
        </w:tabs>
        <w:ind w:left="2196" w:hanging="216"/>
      </w:pPr>
      <w:rPr>
        <w:rFonts w:ascii="Symbol" w:hAnsi="Symbol"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9" w15:restartNumberingAfterBreak="0">
    <w:nsid w:val="2E941F24"/>
    <w:multiLevelType w:val="hybridMultilevel"/>
    <w:tmpl w:val="BC08F1C0"/>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A1031B5"/>
    <w:multiLevelType w:val="hybridMultilevel"/>
    <w:tmpl w:val="47F4E022"/>
    <w:lvl w:ilvl="0" w:tplc="FFFFFFFF">
      <w:start w:val="1"/>
      <w:numFmt w:val="upperLetter"/>
      <w:lvlText w:val="%1."/>
      <w:lvlJc w:val="left"/>
      <w:pPr>
        <w:tabs>
          <w:tab w:val="num" w:pos="780"/>
        </w:tabs>
        <w:ind w:left="780" w:hanging="420"/>
      </w:pPr>
      <w:rPr>
        <w:rFonts w:hint="default"/>
        <w:b/>
        <w:sz w:val="28"/>
        <w:szCs w:val="28"/>
        <w:u w:val="single"/>
      </w:rPr>
    </w:lvl>
    <w:lvl w:ilvl="1" w:tplc="FFFFFFFF">
      <w:start w:val="1"/>
      <w:numFmt w:val="decimal"/>
      <w:lvlText w:val="%2."/>
      <w:lvlJc w:val="left"/>
      <w:pPr>
        <w:tabs>
          <w:tab w:val="num" w:pos="1470"/>
        </w:tabs>
        <w:ind w:left="1470" w:hanging="39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3BF26AC7"/>
    <w:multiLevelType w:val="hybridMultilevel"/>
    <w:tmpl w:val="7896856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3D581384"/>
    <w:multiLevelType w:val="hybridMultilevel"/>
    <w:tmpl w:val="AACCC5A8"/>
    <w:lvl w:ilvl="0" w:tplc="FFFFFFFF">
      <w:start w:val="1"/>
      <w:numFmt w:val="lowerRoman"/>
      <w:lvlText w:val="(%1)"/>
      <w:lvlJc w:val="left"/>
      <w:pPr>
        <w:tabs>
          <w:tab w:val="num" w:pos="1440"/>
        </w:tabs>
        <w:ind w:left="1224" w:hanging="504"/>
      </w:pPr>
      <w:rPr>
        <w:rFonts w:hint="default"/>
      </w:rPr>
    </w:lvl>
    <w:lvl w:ilvl="1" w:tplc="FFFFFFFF">
      <w:start w:val="1"/>
      <w:numFmt w:val="lowerRoman"/>
      <w:lvlText w:val="(%2)"/>
      <w:lvlJc w:val="left"/>
      <w:pPr>
        <w:tabs>
          <w:tab w:val="num" w:pos="1440"/>
        </w:tabs>
        <w:ind w:left="1080" w:hanging="360"/>
      </w:pPr>
      <w:rPr>
        <w:rFonts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3D621B56"/>
    <w:multiLevelType w:val="hybridMultilevel"/>
    <w:tmpl w:val="E7F436EA"/>
    <w:lvl w:ilvl="0" w:tplc="FFFFFFFF">
      <w:start w:val="1"/>
      <w:numFmt w:val="lowerRoman"/>
      <w:lvlText w:val="(%1)"/>
      <w:lvlJc w:val="right"/>
      <w:pPr>
        <w:tabs>
          <w:tab w:val="num" w:pos="1440"/>
        </w:tabs>
        <w:ind w:left="1440" w:hanging="360"/>
      </w:pPr>
      <w:rPr>
        <w:rFonts w:hint="default"/>
      </w:rPr>
    </w:lvl>
    <w:lvl w:ilvl="1" w:tplc="FFFFFFFF">
      <w:start w:val="1"/>
      <w:numFmt w:val="lowerRoman"/>
      <w:lvlText w:val="(%2)"/>
      <w:lvlJc w:val="center"/>
      <w:pPr>
        <w:tabs>
          <w:tab w:val="num" w:pos="1440"/>
        </w:tabs>
        <w:ind w:left="1440" w:hanging="360"/>
      </w:pPr>
      <w:rPr>
        <w:rFonts w:hint="default"/>
      </w:rPr>
    </w:lvl>
    <w:lvl w:ilvl="2" w:tplc="FFFFFFFF">
      <w:start w:val="1"/>
      <w:numFmt w:val="bullet"/>
      <w:lvlText w:val=""/>
      <w:lvlJc w:val="left"/>
      <w:pPr>
        <w:tabs>
          <w:tab w:val="num" w:pos="2340"/>
        </w:tabs>
        <w:ind w:left="2196" w:hanging="216"/>
      </w:pPr>
      <w:rPr>
        <w:rFonts w:ascii="Symbol" w:hAnsi="Symbol"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15:restartNumberingAfterBreak="0">
    <w:nsid w:val="42574D86"/>
    <w:multiLevelType w:val="hybridMultilevel"/>
    <w:tmpl w:val="C600694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6" w15:restartNumberingAfterBreak="0">
    <w:nsid w:val="489E1819"/>
    <w:multiLevelType w:val="hybridMultilevel"/>
    <w:tmpl w:val="6EA4F650"/>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00317B"/>
    <w:multiLevelType w:val="hybridMultilevel"/>
    <w:tmpl w:val="F40E5CC4"/>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38" w15:restartNumberingAfterBreak="0">
    <w:nsid w:val="4DB726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E014A6B"/>
    <w:multiLevelType w:val="hybridMultilevel"/>
    <w:tmpl w:val="0F20A46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15:restartNumberingAfterBreak="0">
    <w:nsid w:val="504B176D"/>
    <w:multiLevelType w:val="hybridMultilevel"/>
    <w:tmpl w:val="14A8EA24"/>
    <w:lvl w:ilvl="0" w:tplc="FFFFFFFF">
      <w:start w:val="7"/>
      <w:numFmt w:val="decimal"/>
      <w:lvlText w:val="%1."/>
      <w:lvlJc w:val="left"/>
      <w:pPr>
        <w:tabs>
          <w:tab w:val="num" w:pos="1440"/>
        </w:tabs>
        <w:ind w:left="1440" w:hanging="720"/>
      </w:pPr>
      <w:rPr>
        <w:rFonts w:hint="default"/>
      </w:rPr>
    </w:lvl>
    <w:lvl w:ilvl="1" w:tplc="FFFFFFFF">
      <w:start w:val="4"/>
      <w:numFmt w:val="upperLetter"/>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1" w15:restartNumberingAfterBreak="0">
    <w:nsid w:val="517D7D16"/>
    <w:multiLevelType w:val="hybridMultilevel"/>
    <w:tmpl w:val="DFE26A60"/>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bullet"/>
      <w:lvlText w:val=""/>
      <w:lvlJc w:val="left"/>
      <w:pPr>
        <w:tabs>
          <w:tab w:val="num" w:pos="1440"/>
        </w:tabs>
        <w:ind w:left="1440" w:hanging="360"/>
      </w:pPr>
      <w:rPr>
        <w:rFonts w:ascii="Symbol" w:hAnsi="Symbol" w:cs="Times New Roman" w:hint="default"/>
        <w:color w:val="auto"/>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52315B4C"/>
    <w:multiLevelType w:val="hybridMultilevel"/>
    <w:tmpl w:val="85C454B2"/>
    <w:lvl w:ilvl="0" w:tplc="57F008DC">
      <w:start w:val="1"/>
      <w:numFmt w:val="decimal"/>
      <w:lvlText w:val="%1."/>
      <w:lvlJc w:val="left"/>
      <w:pPr>
        <w:tabs>
          <w:tab w:val="num" w:pos="1080"/>
        </w:tabs>
        <w:ind w:left="1080" w:hanging="360"/>
      </w:pPr>
      <w:rPr>
        <w:rFonts w:hint="default"/>
      </w:rPr>
    </w:lvl>
    <w:lvl w:ilvl="1" w:tplc="5272478E">
      <w:start w:val="1"/>
      <w:numFmt w:val="lowerLetter"/>
      <w:lvlText w:val="%2."/>
      <w:lvlJc w:val="left"/>
      <w:pPr>
        <w:tabs>
          <w:tab w:val="num" w:pos="1800"/>
        </w:tabs>
        <w:ind w:left="1800" w:hanging="360"/>
      </w:pPr>
    </w:lvl>
    <w:lvl w:ilvl="2" w:tplc="96804B1E">
      <w:start w:val="1"/>
      <w:numFmt w:val="lowerRoman"/>
      <w:lvlText w:val="%3."/>
      <w:lvlJc w:val="right"/>
      <w:pPr>
        <w:tabs>
          <w:tab w:val="num" w:pos="2520"/>
        </w:tabs>
        <w:ind w:left="2520" w:hanging="180"/>
      </w:pPr>
    </w:lvl>
    <w:lvl w:ilvl="3" w:tplc="18501F60">
      <w:start w:val="1"/>
      <w:numFmt w:val="decimal"/>
      <w:lvlText w:val="%4."/>
      <w:lvlJc w:val="left"/>
      <w:pPr>
        <w:tabs>
          <w:tab w:val="num" w:pos="3240"/>
        </w:tabs>
        <w:ind w:left="3240" w:hanging="360"/>
      </w:pPr>
    </w:lvl>
    <w:lvl w:ilvl="4" w:tplc="20081C96">
      <w:start w:val="1"/>
      <w:numFmt w:val="lowerLetter"/>
      <w:lvlText w:val="%5."/>
      <w:lvlJc w:val="left"/>
      <w:pPr>
        <w:tabs>
          <w:tab w:val="num" w:pos="3960"/>
        </w:tabs>
        <w:ind w:left="3960" w:hanging="360"/>
      </w:pPr>
    </w:lvl>
    <w:lvl w:ilvl="5" w:tplc="0EA08ABC">
      <w:start w:val="1"/>
      <w:numFmt w:val="lowerRoman"/>
      <w:lvlText w:val="%6."/>
      <w:lvlJc w:val="right"/>
      <w:pPr>
        <w:tabs>
          <w:tab w:val="num" w:pos="4680"/>
        </w:tabs>
        <w:ind w:left="4680" w:hanging="180"/>
      </w:pPr>
    </w:lvl>
    <w:lvl w:ilvl="6" w:tplc="DE5AE5AA">
      <w:start w:val="1"/>
      <w:numFmt w:val="decimal"/>
      <w:lvlText w:val="%7."/>
      <w:lvlJc w:val="left"/>
      <w:pPr>
        <w:tabs>
          <w:tab w:val="num" w:pos="5400"/>
        </w:tabs>
        <w:ind w:left="5400" w:hanging="360"/>
      </w:pPr>
    </w:lvl>
    <w:lvl w:ilvl="7" w:tplc="50C638EA">
      <w:start w:val="1"/>
      <w:numFmt w:val="lowerLetter"/>
      <w:lvlText w:val="%8."/>
      <w:lvlJc w:val="left"/>
      <w:pPr>
        <w:tabs>
          <w:tab w:val="num" w:pos="6120"/>
        </w:tabs>
        <w:ind w:left="6120" w:hanging="360"/>
      </w:pPr>
    </w:lvl>
    <w:lvl w:ilvl="8" w:tplc="E30CE33E">
      <w:start w:val="1"/>
      <w:numFmt w:val="lowerRoman"/>
      <w:lvlText w:val="%9."/>
      <w:lvlJc w:val="right"/>
      <w:pPr>
        <w:tabs>
          <w:tab w:val="num" w:pos="6840"/>
        </w:tabs>
        <w:ind w:left="6840" w:hanging="180"/>
      </w:pPr>
    </w:lvl>
  </w:abstractNum>
  <w:abstractNum w:abstractNumId="43" w15:restartNumberingAfterBreak="0">
    <w:nsid w:val="53FB005A"/>
    <w:multiLevelType w:val="hybridMultilevel"/>
    <w:tmpl w:val="43BE3F8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Roman"/>
      <w:lvlText w:val="(%2)"/>
      <w:lvlJc w:val="center"/>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Symbol" w:hAnsi="Symbol" w:cs="Times New Roman" w:hint="default"/>
        <w:color w:val="auto"/>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15:restartNumberingAfterBreak="0">
    <w:nsid w:val="55A970BC"/>
    <w:multiLevelType w:val="hybridMultilevel"/>
    <w:tmpl w:val="6C0A188A"/>
    <w:lvl w:ilvl="0" w:tplc="FFFFFFFF">
      <w:start w:val="2"/>
      <w:numFmt w:val="decimal"/>
      <w:lvlText w:val="%1."/>
      <w:lvlJc w:val="left"/>
      <w:pPr>
        <w:tabs>
          <w:tab w:val="num" w:pos="1110"/>
        </w:tabs>
        <w:ind w:left="1110" w:hanging="39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5" w15:restartNumberingAfterBreak="0">
    <w:nsid w:val="5A6069C4"/>
    <w:multiLevelType w:val="hybridMultilevel"/>
    <w:tmpl w:val="991404E2"/>
    <w:lvl w:ilvl="0" w:tplc="FFFFFFFF">
      <w:start w:val="1"/>
      <w:numFmt w:val="bullet"/>
      <w:lvlText w:val=""/>
      <w:lvlJc w:val="left"/>
      <w:pPr>
        <w:tabs>
          <w:tab w:val="num" w:pos="720"/>
        </w:tabs>
        <w:ind w:left="720" w:hanging="360"/>
      </w:pPr>
      <w:rPr>
        <w:rFonts w:ascii="Symbol" w:hAnsi="Symbol"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B8D737B"/>
    <w:multiLevelType w:val="hybridMultilevel"/>
    <w:tmpl w:val="912267F2"/>
    <w:lvl w:ilvl="0" w:tplc="FFFFFFFF">
      <w:start w:val="1"/>
      <w:numFmt w:val="decimal"/>
      <w:lvlText w:val="%1."/>
      <w:lvlJc w:val="left"/>
      <w:pPr>
        <w:tabs>
          <w:tab w:val="num" w:pos="570"/>
        </w:tabs>
        <w:ind w:left="570" w:hanging="390"/>
      </w:pPr>
      <w:rPr>
        <w:rFonts w:hint="default"/>
      </w:rPr>
    </w:lvl>
    <w:lvl w:ilvl="1" w:tplc="FFFFFFFF">
      <w:start w:val="1"/>
      <w:numFmt w:val="decimal"/>
      <w:lvlText w:val="(%2)"/>
      <w:lvlJc w:val="left"/>
      <w:pPr>
        <w:tabs>
          <w:tab w:val="num" w:pos="1260"/>
        </w:tabs>
        <w:ind w:left="1260" w:hanging="360"/>
      </w:pPr>
      <w:rPr>
        <w:rFonts w:hint="default"/>
      </w:rPr>
    </w:lvl>
    <w:lvl w:ilvl="2" w:tplc="FFFFFFFF">
      <w:start w:val="1"/>
      <w:numFmt w:val="lowerRoman"/>
      <w:lvlText w:val="(%3)"/>
      <w:lvlJc w:val="left"/>
      <w:pPr>
        <w:tabs>
          <w:tab w:val="num" w:pos="2520"/>
        </w:tabs>
        <w:ind w:left="2520" w:hanging="720"/>
      </w:pPr>
      <w:rPr>
        <w:rFonts w:hint="default"/>
      </w:r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47" w15:restartNumberingAfterBreak="0">
    <w:nsid w:val="623B3D04"/>
    <w:multiLevelType w:val="hybridMultilevel"/>
    <w:tmpl w:val="B6F6B1C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63FF05D7"/>
    <w:multiLevelType w:val="hybridMultilevel"/>
    <w:tmpl w:val="71FE8A7E"/>
    <w:lvl w:ilvl="0" w:tplc="FFFFFFFF">
      <w:start w:val="1"/>
      <w:numFmt w:val="bullet"/>
      <w:lvlText w:val=""/>
      <w:lvlJc w:val="left"/>
      <w:pPr>
        <w:tabs>
          <w:tab w:val="num" w:pos="360"/>
        </w:tabs>
        <w:ind w:left="360" w:hanging="360"/>
      </w:pPr>
      <w:rPr>
        <w:rFonts w:ascii="Symbol" w:hAnsi="Symbol" w:cs="Times New Roman" w:hint="default"/>
        <w:color w:val="auto"/>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cs="Times New Roman" w:hint="default"/>
      </w:rPr>
    </w:lvl>
    <w:lvl w:ilvl="3" w:tplc="FFFFFFFF">
      <w:start w:val="1"/>
      <w:numFmt w:val="bullet"/>
      <w:lvlText w:val=""/>
      <w:lvlJc w:val="left"/>
      <w:pPr>
        <w:tabs>
          <w:tab w:val="num" w:pos="2160"/>
        </w:tabs>
        <w:ind w:left="2160" w:hanging="360"/>
      </w:pPr>
      <w:rPr>
        <w:rFonts w:ascii="Symbol" w:hAnsi="Symbol" w:cs="Times New Roman" w:hint="default"/>
      </w:rPr>
    </w:lvl>
    <w:lvl w:ilvl="4" w:tplc="FFFFFFFF">
      <w:start w:val="1"/>
      <w:numFmt w:val="bullet"/>
      <w:lvlText w:val="o"/>
      <w:lvlJc w:val="left"/>
      <w:pPr>
        <w:tabs>
          <w:tab w:val="num" w:pos="2880"/>
        </w:tabs>
        <w:ind w:left="2880" w:hanging="360"/>
      </w:pPr>
      <w:rPr>
        <w:rFonts w:ascii="Courier New" w:hAnsi="Courier New" w:cs="Courier New" w:hint="default"/>
      </w:rPr>
    </w:lvl>
    <w:lvl w:ilvl="5" w:tplc="FFFFFFFF">
      <w:start w:val="1"/>
      <w:numFmt w:val="bullet"/>
      <w:lvlText w:val=""/>
      <w:lvlJc w:val="left"/>
      <w:pPr>
        <w:tabs>
          <w:tab w:val="num" w:pos="3600"/>
        </w:tabs>
        <w:ind w:left="3600" w:hanging="360"/>
      </w:pPr>
      <w:rPr>
        <w:rFonts w:ascii="Wingdings" w:hAnsi="Wingdings" w:cs="Times New Roman" w:hint="default"/>
      </w:rPr>
    </w:lvl>
    <w:lvl w:ilvl="6" w:tplc="FFFFFFFF">
      <w:start w:val="1"/>
      <w:numFmt w:val="bullet"/>
      <w:lvlText w:val=""/>
      <w:lvlJc w:val="left"/>
      <w:pPr>
        <w:tabs>
          <w:tab w:val="num" w:pos="4320"/>
        </w:tabs>
        <w:ind w:left="4320" w:hanging="360"/>
      </w:pPr>
      <w:rPr>
        <w:rFonts w:ascii="Symbol" w:hAnsi="Symbol" w:cs="Times New Roman" w:hint="default"/>
      </w:rPr>
    </w:lvl>
    <w:lvl w:ilvl="7" w:tplc="FFFFFFFF">
      <w:start w:val="1"/>
      <w:numFmt w:val="bullet"/>
      <w:lvlText w:val="o"/>
      <w:lvlJc w:val="left"/>
      <w:pPr>
        <w:tabs>
          <w:tab w:val="num" w:pos="5040"/>
        </w:tabs>
        <w:ind w:left="5040" w:hanging="360"/>
      </w:pPr>
      <w:rPr>
        <w:rFonts w:ascii="Courier New" w:hAnsi="Courier New" w:cs="Courier New" w:hint="default"/>
      </w:rPr>
    </w:lvl>
    <w:lvl w:ilvl="8" w:tplc="FFFFFFFF">
      <w:start w:val="1"/>
      <w:numFmt w:val="bullet"/>
      <w:lvlText w:val=""/>
      <w:lvlJc w:val="left"/>
      <w:pPr>
        <w:tabs>
          <w:tab w:val="num" w:pos="5760"/>
        </w:tabs>
        <w:ind w:left="5760" w:hanging="360"/>
      </w:pPr>
      <w:rPr>
        <w:rFonts w:ascii="Wingdings" w:hAnsi="Wingdings" w:cs="Times New Roman" w:hint="default"/>
      </w:rPr>
    </w:lvl>
  </w:abstractNum>
  <w:abstractNum w:abstractNumId="49" w15:restartNumberingAfterBreak="0">
    <w:nsid w:val="67D760C5"/>
    <w:multiLevelType w:val="hybridMultilevel"/>
    <w:tmpl w:val="1CD45EEE"/>
    <w:lvl w:ilvl="0" w:tplc="FFFFFFFF">
      <w:start w:val="1"/>
      <w:numFmt w:val="decimal"/>
      <w:lvlText w:val="%1."/>
      <w:lvlJc w:val="left"/>
      <w:pPr>
        <w:tabs>
          <w:tab w:val="num" w:pos="750"/>
        </w:tabs>
        <w:ind w:left="750" w:hanging="390"/>
      </w:pPr>
      <w:rPr>
        <w:rFonts w:hint="default"/>
      </w:rPr>
    </w:lvl>
    <w:lvl w:ilvl="1" w:tplc="FFFFFFFF">
      <w:start w:val="1"/>
      <w:numFmt w:val="lowerLetter"/>
      <w:lvlText w:val="%2."/>
      <w:lvlJc w:val="left"/>
      <w:pPr>
        <w:tabs>
          <w:tab w:val="num" w:pos="1455"/>
        </w:tabs>
        <w:ind w:left="1455" w:hanging="375"/>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0" w15:restartNumberingAfterBreak="0">
    <w:nsid w:val="6B211B56"/>
    <w:multiLevelType w:val="hybridMultilevel"/>
    <w:tmpl w:val="B6F6B1C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1" w15:restartNumberingAfterBreak="0">
    <w:nsid w:val="716E5F99"/>
    <w:multiLevelType w:val="hybridMultilevel"/>
    <w:tmpl w:val="9880CC6C"/>
    <w:lvl w:ilvl="0" w:tplc="FFFFFFFF">
      <w:start w:val="1"/>
      <w:numFmt w:val="lowerRoman"/>
      <w:lvlText w:val="(%1)"/>
      <w:lvlJc w:val="center"/>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71907614"/>
    <w:multiLevelType w:val="hybridMultilevel"/>
    <w:tmpl w:val="E7F436EA"/>
    <w:lvl w:ilvl="0" w:tplc="FFFFFFFF">
      <w:start w:val="1"/>
      <w:numFmt w:val="bullet"/>
      <w:lvlText w:val=""/>
      <w:lvlJc w:val="left"/>
      <w:pPr>
        <w:tabs>
          <w:tab w:val="num" w:pos="720"/>
        </w:tabs>
        <w:ind w:left="720" w:hanging="360"/>
      </w:pPr>
      <w:rPr>
        <w:rFonts w:ascii="Symbol" w:hAnsi="Symbol" w:cs="Times New Roman" w:hint="default"/>
        <w:color w:val="auto"/>
      </w:rPr>
    </w:lvl>
    <w:lvl w:ilvl="1" w:tplc="FFFFFFFF">
      <w:start w:val="1"/>
      <w:numFmt w:val="lowerRoman"/>
      <w:lvlText w:val="(%2)"/>
      <w:lvlJc w:val="center"/>
      <w:pPr>
        <w:tabs>
          <w:tab w:val="num" w:pos="1440"/>
        </w:tabs>
        <w:ind w:left="1440" w:hanging="360"/>
      </w:pPr>
      <w:rPr>
        <w:rFonts w:hint="default"/>
      </w:rPr>
    </w:lvl>
    <w:lvl w:ilvl="2" w:tplc="FFFFFFFF">
      <w:start w:val="1"/>
      <w:numFmt w:val="bullet"/>
      <w:lvlText w:val=""/>
      <w:lvlJc w:val="left"/>
      <w:pPr>
        <w:tabs>
          <w:tab w:val="num" w:pos="2340"/>
        </w:tabs>
        <w:ind w:left="2196" w:hanging="216"/>
      </w:pPr>
      <w:rPr>
        <w:rFonts w:ascii="Symbol" w:hAnsi="Symbol"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3" w15:restartNumberingAfterBreak="0">
    <w:nsid w:val="74B04B76"/>
    <w:multiLevelType w:val="hybridMultilevel"/>
    <w:tmpl w:val="A12BD5E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7698693D"/>
    <w:multiLevelType w:val="hybridMultilevel"/>
    <w:tmpl w:val="B6F6B1C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5" w15:restartNumberingAfterBreak="0">
    <w:nsid w:val="76DB737C"/>
    <w:multiLevelType w:val="hybridMultilevel"/>
    <w:tmpl w:val="43BE3F8A"/>
    <w:lvl w:ilvl="0" w:tplc="FFFFFFFF">
      <w:start w:val="1"/>
      <w:numFmt w:val="lowerRoman"/>
      <w:lvlText w:val="(%1)"/>
      <w:lvlJc w:val="center"/>
      <w:pPr>
        <w:tabs>
          <w:tab w:val="num" w:pos="1440"/>
        </w:tabs>
        <w:ind w:left="144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15:restartNumberingAfterBreak="0">
    <w:nsid w:val="79063A06"/>
    <w:multiLevelType w:val="hybridMultilevel"/>
    <w:tmpl w:val="00DC59AC"/>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7" w15:restartNumberingAfterBreak="0">
    <w:nsid w:val="7B35036E"/>
    <w:multiLevelType w:val="hybridMultilevel"/>
    <w:tmpl w:val="AE2C56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6"/>
  </w:num>
  <w:num w:numId="2">
    <w:abstractNumId w:val="30"/>
  </w:num>
  <w:num w:numId="3">
    <w:abstractNumId w:val="56"/>
  </w:num>
  <w:num w:numId="4">
    <w:abstractNumId w:val="24"/>
  </w:num>
  <w:num w:numId="5">
    <w:abstractNumId w:val="45"/>
  </w:num>
  <w:num w:numId="6">
    <w:abstractNumId w:val="29"/>
  </w:num>
  <w:num w:numId="7">
    <w:abstractNumId w:val="35"/>
  </w:num>
  <w:num w:numId="8">
    <w:abstractNumId w:val="44"/>
  </w:num>
  <w:num w:numId="9">
    <w:abstractNumId w:val="40"/>
  </w:num>
  <w:num w:numId="10">
    <w:abstractNumId w:val="49"/>
  </w:num>
  <w:num w:numId="11">
    <w:abstractNumId w:val="46"/>
  </w:num>
  <w:num w:numId="12">
    <w:abstractNumId w:val="57"/>
  </w:num>
  <w:num w:numId="13">
    <w:abstractNumId w:val="10"/>
  </w:num>
  <w:num w:numId="14">
    <w:abstractNumId w:val="27"/>
  </w:num>
  <w:num w:numId="15">
    <w:abstractNumId w:val="39"/>
  </w:num>
  <w:num w:numId="16">
    <w:abstractNumId w:val="34"/>
  </w:num>
  <w:num w:numId="17">
    <w:abstractNumId w:val="5"/>
  </w:num>
  <w:num w:numId="18">
    <w:abstractNumId w:val="15"/>
  </w:num>
  <w:num w:numId="19">
    <w:abstractNumId w:val="31"/>
  </w:num>
  <w:num w:numId="20">
    <w:abstractNumId w:val="11"/>
  </w:num>
  <w:num w:numId="21">
    <w:abstractNumId w:val="54"/>
  </w:num>
  <w:num w:numId="22">
    <w:abstractNumId w:val="47"/>
  </w:num>
  <w:num w:numId="23">
    <w:abstractNumId w:val="14"/>
  </w:num>
  <w:num w:numId="24">
    <w:abstractNumId w:val="33"/>
  </w:num>
  <w:num w:numId="25">
    <w:abstractNumId w:val="50"/>
  </w:num>
  <w:num w:numId="26">
    <w:abstractNumId w:val="52"/>
  </w:num>
  <w:num w:numId="27">
    <w:abstractNumId w:val="22"/>
  </w:num>
  <w:num w:numId="28">
    <w:abstractNumId w:val="28"/>
  </w:num>
  <w:num w:numId="29">
    <w:abstractNumId w:val="41"/>
  </w:num>
  <w:num w:numId="30">
    <w:abstractNumId w:val="13"/>
  </w:num>
  <w:num w:numId="31">
    <w:abstractNumId w:val="51"/>
  </w:num>
  <w:num w:numId="32">
    <w:abstractNumId w:val="55"/>
  </w:num>
  <w:num w:numId="33">
    <w:abstractNumId w:val="20"/>
  </w:num>
  <w:num w:numId="34">
    <w:abstractNumId w:val="12"/>
  </w:num>
  <w:num w:numId="35">
    <w:abstractNumId w:val="43"/>
  </w:num>
  <w:num w:numId="36">
    <w:abstractNumId w:val="26"/>
  </w:num>
  <w:num w:numId="37">
    <w:abstractNumId w:val="37"/>
  </w:num>
  <w:num w:numId="38">
    <w:abstractNumId w:val="32"/>
  </w:num>
  <w:num w:numId="39">
    <w:abstractNumId w:val="48"/>
  </w:num>
  <w:num w:numId="40">
    <w:abstractNumId w:val="7"/>
  </w:num>
  <w:num w:numId="41">
    <w:abstractNumId w:val="25"/>
  </w:num>
  <w:num w:numId="42">
    <w:abstractNumId w:val="19"/>
  </w:num>
  <w:num w:numId="43">
    <w:abstractNumId w:val="16"/>
  </w:num>
  <w:num w:numId="44">
    <w:abstractNumId w:val="0"/>
  </w:num>
  <w:num w:numId="45">
    <w:abstractNumId w:val="2"/>
  </w:num>
  <w:num w:numId="46">
    <w:abstractNumId w:val="53"/>
  </w:num>
  <w:num w:numId="47">
    <w:abstractNumId w:val="1"/>
  </w:num>
  <w:num w:numId="48">
    <w:abstractNumId w:val="3"/>
  </w:num>
  <w:num w:numId="49">
    <w:abstractNumId w:val="9"/>
  </w:num>
  <w:num w:numId="50">
    <w:abstractNumId w:val="21"/>
  </w:num>
  <w:num w:numId="51">
    <w:abstractNumId w:val="38"/>
  </w:num>
  <w:num w:numId="52">
    <w:abstractNumId w:val="4"/>
  </w:num>
  <w:num w:numId="53">
    <w:abstractNumId w:val="17"/>
  </w:num>
  <w:num w:numId="54">
    <w:abstractNumId w:val="42"/>
  </w:num>
  <w:num w:numId="55">
    <w:abstractNumId w:val="36"/>
  </w:num>
  <w:num w:numId="56">
    <w:abstractNumId w:val="8"/>
  </w:num>
  <w:num w:numId="57">
    <w:abstractNumId w:val="23"/>
  </w:num>
  <w:num w:numId="58">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A6"/>
    <w:rsid w:val="000034C7"/>
    <w:rsid w:val="00015E3E"/>
    <w:rsid w:val="00040E3B"/>
    <w:rsid w:val="00044DE6"/>
    <w:rsid w:val="0005229F"/>
    <w:rsid w:val="000663DC"/>
    <w:rsid w:val="00071E78"/>
    <w:rsid w:val="000A5DCC"/>
    <w:rsid w:val="000C4C19"/>
    <w:rsid w:val="000C7878"/>
    <w:rsid w:val="001026DD"/>
    <w:rsid w:val="00112AF6"/>
    <w:rsid w:val="00120936"/>
    <w:rsid w:val="00133F6A"/>
    <w:rsid w:val="001530EF"/>
    <w:rsid w:val="0015384D"/>
    <w:rsid w:val="001612EA"/>
    <w:rsid w:val="00175CBD"/>
    <w:rsid w:val="001A3851"/>
    <w:rsid w:val="001C1053"/>
    <w:rsid w:val="001C3187"/>
    <w:rsid w:val="001D05B8"/>
    <w:rsid w:val="001D1E90"/>
    <w:rsid w:val="001F2F82"/>
    <w:rsid w:val="00223B70"/>
    <w:rsid w:val="00253B89"/>
    <w:rsid w:val="00255E3E"/>
    <w:rsid w:val="00262038"/>
    <w:rsid w:val="00277338"/>
    <w:rsid w:val="00285D4A"/>
    <w:rsid w:val="002926A8"/>
    <w:rsid w:val="00297D2F"/>
    <w:rsid w:val="002A19C9"/>
    <w:rsid w:val="002B45E3"/>
    <w:rsid w:val="002B608B"/>
    <w:rsid w:val="002E207A"/>
    <w:rsid w:val="00302189"/>
    <w:rsid w:val="00302A63"/>
    <w:rsid w:val="00321868"/>
    <w:rsid w:val="00322845"/>
    <w:rsid w:val="003332F6"/>
    <w:rsid w:val="00333DDD"/>
    <w:rsid w:val="00335177"/>
    <w:rsid w:val="003377E8"/>
    <w:rsid w:val="003400BB"/>
    <w:rsid w:val="00364729"/>
    <w:rsid w:val="0039423E"/>
    <w:rsid w:val="00394E4E"/>
    <w:rsid w:val="003E424C"/>
    <w:rsid w:val="003E7A21"/>
    <w:rsid w:val="003F46FE"/>
    <w:rsid w:val="00407112"/>
    <w:rsid w:val="004152F8"/>
    <w:rsid w:val="004202A5"/>
    <w:rsid w:val="00431101"/>
    <w:rsid w:val="00432CC9"/>
    <w:rsid w:val="004369F8"/>
    <w:rsid w:val="004463A3"/>
    <w:rsid w:val="00447DD7"/>
    <w:rsid w:val="00462186"/>
    <w:rsid w:val="0046249E"/>
    <w:rsid w:val="004630DE"/>
    <w:rsid w:val="00480262"/>
    <w:rsid w:val="00480474"/>
    <w:rsid w:val="00484549"/>
    <w:rsid w:val="004A5737"/>
    <w:rsid w:val="00507CBF"/>
    <w:rsid w:val="0051299A"/>
    <w:rsid w:val="005233FC"/>
    <w:rsid w:val="00531BC3"/>
    <w:rsid w:val="00543527"/>
    <w:rsid w:val="00552D3B"/>
    <w:rsid w:val="005C26BC"/>
    <w:rsid w:val="005C3C94"/>
    <w:rsid w:val="005E6542"/>
    <w:rsid w:val="005E7AF0"/>
    <w:rsid w:val="005F034A"/>
    <w:rsid w:val="005F6489"/>
    <w:rsid w:val="006001DB"/>
    <w:rsid w:val="00634B99"/>
    <w:rsid w:val="006359C1"/>
    <w:rsid w:val="006478E7"/>
    <w:rsid w:val="00652EEE"/>
    <w:rsid w:val="00655D52"/>
    <w:rsid w:val="00675D22"/>
    <w:rsid w:val="0068059B"/>
    <w:rsid w:val="006A2A64"/>
    <w:rsid w:val="006D36A1"/>
    <w:rsid w:val="006E65DD"/>
    <w:rsid w:val="006F1E51"/>
    <w:rsid w:val="00706131"/>
    <w:rsid w:val="00714446"/>
    <w:rsid w:val="00724848"/>
    <w:rsid w:val="0073544B"/>
    <w:rsid w:val="00742FBD"/>
    <w:rsid w:val="00752066"/>
    <w:rsid w:val="007733BC"/>
    <w:rsid w:val="007C3ACF"/>
    <w:rsid w:val="007E0287"/>
    <w:rsid w:val="007F064B"/>
    <w:rsid w:val="007F1096"/>
    <w:rsid w:val="00823A74"/>
    <w:rsid w:val="00825D6D"/>
    <w:rsid w:val="00844BBE"/>
    <w:rsid w:val="00845441"/>
    <w:rsid w:val="008459DE"/>
    <w:rsid w:val="0087390C"/>
    <w:rsid w:val="008748B2"/>
    <w:rsid w:val="0087545E"/>
    <w:rsid w:val="008952C2"/>
    <w:rsid w:val="008B0C50"/>
    <w:rsid w:val="008B15F0"/>
    <w:rsid w:val="008B4F81"/>
    <w:rsid w:val="008C7ED4"/>
    <w:rsid w:val="008D0BA2"/>
    <w:rsid w:val="008D342C"/>
    <w:rsid w:val="008F1B5C"/>
    <w:rsid w:val="00900539"/>
    <w:rsid w:val="00925125"/>
    <w:rsid w:val="009258B0"/>
    <w:rsid w:val="00942BA9"/>
    <w:rsid w:val="0094430F"/>
    <w:rsid w:val="0094752F"/>
    <w:rsid w:val="00987003"/>
    <w:rsid w:val="009965EB"/>
    <w:rsid w:val="009D1B59"/>
    <w:rsid w:val="009D4E81"/>
    <w:rsid w:val="009D7B08"/>
    <w:rsid w:val="00A02739"/>
    <w:rsid w:val="00A10D57"/>
    <w:rsid w:val="00A14775"/>
    <w:rsid w:val="00A16E65"/>
    <w:rsid w:val="00A22FCE"/>
    <w:rsid w:val="00A311BA"/>
    <w:rsid w:val="00A47982"/>
    <w:rsid w:val="00A75061"/>
    <w:rsid w:val="00A86556"/>
    <w:rsid w:val="00AA1E64"/>
    <w:rsid w:val="00AA654C"/>
    <w:rsid w:val="00AC6FF1"/>
    <w:rsid w:val="00AE3D7E"/>
    <w:rsid w:val="00AF421C"/>
    <w:rsid w:val="00AF4B53"/>
    <w:rsid w:val="00AF573C"/>
    <w:rsid w:val="00AF743B"/>
    <w:rsid w:val="00B01243"/>
    <w:rsid w:val="00B04B54"/>
    <w:rsid w:val="00B25DCB"/>
    <w:rsid w:val="00B32619"/>
    <w:rsid w:val="00B41F0B"/>
    <w:rsid w:val="00B45004"/>
    <w:rsid w:val="00B5137B"/>
    <w:rsid w:val="00B5745C"/>
    <w:rsid w:val="00B57F66"/>
    <w:rsid w:val="00BA5291"/>
    <w:rsid w:val="00BA6685"/>
    <w:rsid w:val="00BB6AE5"/>
    <w:rsid w:val="00BD41AA"/>
    <w:rsid w:val="00BD7EA2"/>
    <w:rsid w:val="00C05D58"/>
    <w:rsid w:val="00C123FC"/>
    <w:rsid w:val="00C133C1"/>
    <w:rsid w:val="00C2299C"/>
    <w:rsid w:val="00C62983"/>
    <w:rsid w:val="00C75AD3"/>
    <w:rsid w:val="00CA0C4E"/>
    <w:rsid w:val="00CB06C6"/>
    <w:rsid w:val="00CB2D5B"/>
    <w:rsid w:val="00CD15C7"/>
    <w:rsid w:val="00CD477F"/>
    <w:rsid w:val="00CE25BB"/>
    <w:rsid w:val="00D25FB7"/>
    <w:rsid w:val="00D34190"/>
    <w:rsid w:val="00D424AA"/>
    <w:rsid w:val="00D45183"/>
    <w:rsid w:val="00D55CB0"/>
    <w:rsid w:val="00D56D9C"/>
    <w:rsid w:val="00D6049D"/>
    <w:rsid w:val="00D770E0"/>
    <w:rsid w:val="00D80511"/>
    <w:rsid w:val="00DB276D"/>
    <w:rsid w:val="00DB2A39"/>
    <w:rsid w:val="00DB3237"/>
    <w:rsid w:val="00DE6E4E"/>
    <w:rsid w:val="00DF4F2B"/>
    <w:rsid w:val="00DF687A"/>
    <w:rsid w:val="00E006AC"/>
    <w:rsid w:val="00E24BF6"/>
    <w:rsid w:val="00E414EC"/>
    <w:rsid w:val="00E63EA8"/>
    <w:rsid w:val="00E644C3"/>
    <w:rsid w:val="00E6646F"/>
    <w:rsid w:val="00EA5C06"/>
    <w:rsid w:val="00EB19A0"/>
    <w:rsid w:val="00EC44F8"/>
    <w:rsid w:val="00EC667E"/>
    <w:rsid w:val="00ED39BF"/>
    <w:rsid w:val="00EE275F"/>
    <w:rsid w:val="00EE30E6"/>
    <w:rsid w:val="00F0145D"/>
    <w:rsid w:val="00F1215C"/>
    <w:rsid w:val="00F15C5D"/>
    <w:rsid w:val="00F52FA0"/>
    <w:rsid w:val="00F53D0D"/>
    <w:rsid w:val="00F56153"/>
    <w:rsid w:val="00F617AA"/>
    <w:rsid w:val="00F72A55"/>
    <w:rsid w:val="00F77B31"/>
    <w:rsid w:val="00FC2AA6"/>
    <w:rsid w:val="00FE4B1B"/>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03A3B"/>
  <w15:chartTrackingRefBased/>
  <w15:docId w15:val="{66AEFF0D-0AD5-4F49-815B-48BA17F7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FC2AA6"/>
    <w:pPr>
      <w:keepNext/>
      <w:spacing w:after="0" w:line="240" w:lineRule="auto"/>
      <w:jc w:val="center"/>
      <w:outlineLvl w:val="0"/>
    </w:pPr>
    <w:rPr>
      <w:rFonts w:ascii="Arial" w:eastAsia="Times New Roman" w:hAnsi="Arial" w:cs="Arial"/>
      <w:sz w:val="44"/>
      <w:szCs w:val="44"/>
    </w:rPr>
  </w:style>
  <w:style w:type="paragraph" w:styleId="Heading2">
    <w:name w:val="heading 2"/>
    <w:basedOn w:val="Normal"/>
    <w:next w:val="Normal"/>
    <w:link w:val="Heading2Char"/>
    <w:qFormat/>
    <w:rsid w:val="00FC2AA6"/>
    <w:pPr>
      <w:keepNext/>
      <w:spacing w:after="0" w:line="240" w:lineRule="auto"/>
      <w:jc w:val="center"/>
      <w:outlineLvl w:val="1"/>
    </w:pPr>
    <w:rPr>
      <w:rFonts w:ascii="Arial" w:eastAsia="Times New Roman" w:hAnsi="Arial" w:cs="Arial"/>
      <w:b/>
      <w:bCs/>
      <w:sz w:val="72"/>
      <w:szCs w:val="72"/>
    </w:rPr>
  </w:style>
  <w:style w:type="paragraph" w:styleId="Heading3">
    <w:name w:val="heading 3"/>
    <w:basedOn w:val="Normal"/>
    <w:next w:val="Normal"/>
    <w:link w:val="Heading3Char"/>
    <w:qFormat/>
    <w:rsid w:val="00FC2AA6"/>
    <w:pPr>
      <w:keepNext/>
      <w:spacing w:after="0" w:line="240" w:lineRule="auto"/>
      <w:outlineLvl w:val="2"/>
    </w:pPr>
    <w:rPr>
      <w:rFonts w:ascii="Arial" w:eastAsia="Times New Roman" w:hAnsi="Arial" w:cs="Arial"/>
      <w:b/>
      <w:bCs/>
      <w:sz w:val="28"/>
      <w:szCs w:val="28"/>
    </w:rPr>
  </w:style>
  <w:style w:type="paragraph" w:styleId="Heading4">
    <w:name w:val="heading 4"/>
    <w:basedOn w:val="Normal"/>
    <w:next w:val="Normal"/>
    <w:link w:val="Heading4Char"/>
    <w:qFormat/>
    <w:rsid w:val="00FC2AA6"/>
    <w:pPr>
      <w:keepNext/>
      <w:spacing w:after="0" w:line="240" w:lineRule="auto"/>
      <w:jc w:val="center"/>
      <w:outlineLvl w:val="3"/>
    </w:pPr>
    <w:rPr>
      <w:rFonts w:ascii="Arial" w:eastAsia="Times New Roman" w:hAnsi="Arial" w:cs="Arial"/>
      <w:b/>
      <w:bCs/>
      <w:sz w:val="28"/>
      <w:szCs w:val="28"/>
    </w:rPr>
  </w:style>
  <w:style w:type="paragraph" w:styleId="Heading5">
    <w:name w:val="heading 5"/>
    <w:basedOn w:val="Normal"/>
    <w:next w:val="Normal"/>
    <w:link w:val="Heading5Char"/>
    <w:qFormat/>
    <w:rsid w:val="00FC2AA6"/>
    <w:pPr>
      <w:keepNext/>
      <w:spacing w:after="0" w:line="240" w:lineRule="auto"/>
      <w:outlineLvl w:val="4"/>
    </w:pPr>
    <w:rPr>
      <w:rFonts w:ascii="Arial" w:eastAsia="Times New Roman" w:hAnsi="Arial" w:cs="Arial"/>
      <w:b/>
      <w:bCs/>
      <w:sz w:val="40"/>
      <w:szCs w:val="40"/>
    </w:rPr>
  </w:style>
  <w:style w:type="paragraph" w:styleId="Heading6">
    <w:name w:val="heading 6"/>
    <w:basedOn w:val="Normal"/>
    <w:next w:val="Normal"/>
    <w:link w:val="Heading6Char"/>
    <w:qFormat/>
    <w:rsid w:val="00FC2AA6"/>
    <w:pPr>
      <w:keepNext/>
      <w:spacing w:after="0" w:line="240" w:lineRule="auto"/>
      <w:outlineLvl w:val="5"/>
    </w:pPr>
    <w:rPr>
      <w:rFonts w:ascii="Arial" w:eastAsia="Times New Roman" w:hAnsi="Arial" w:cs="Arial"/>
      <w:b/>
      <w:bCs/>
      <w:sz w:val="28"/>
      <w:szCs w:val="28"/>
      <w:u w:val="single"/>
    </w:rPr>
  </w:style>
  <w:style w:type="paragraph" w:styleId="Heading7">
    <w:name w:val="heading 7"/>
    <w:basedOn w:val="Normal"/>
    <w:next w:val="Normal"/>
    <w:link w:val="Heading7Char"/>
    <w:qFormat/>
    <w:rsid w:val="00FC2AA6"/>
    <w:pPr>
      <w:keepNext/>
      <w:spacing w:after="0" w:line="240" w:lineRule="auto"/>
      <w:outlineLvl w:val="6"/>
    </w:pPr>
    <w:rPr>
      <w:rFonts w:ascii="Arial" w:eastAsia="Times New Roman" w:hAnsi="Arial" w:cs="Arial"/>
      <w:sz w:val="28"/>
      <w:szCs w:val="28"/>
    </w:rPr>
  </w:style>
  <w:style w:type="paragraph" w:styleId="Heading8">
    <w:name w:val="heading 8"/>
    <w:basedOn w:val="Normal"/>
    <w:next w:val="Normal"/>
    <w:link w:val="Heading8Char"/>
    <w:qFormat/>
    <w:rsid w:val="00FC2AA6"/>
    <w:pPr>
      <w:keepNext/>
      <w:spacing w:after="0" w:line="240" w:lineRule="auto"/>
      <w:outlineLvl w:val="7"/>
    </w:pPr>
    <w:rPr>
      <w:rFonts w:ascii="Arial" w:eastAsia="Times New Roman" w:hAnsi="Arial" w:cs="Arial"/>
      <w:b/>
      <w:bCs/>
      <w:sz w:val="24"/>
      <w:szCs w:val="24"/>
    </w:rPr>
  </w:style>
  <w:style w:type="paragraph" w:styleId="Heading9">
    <w:name w:val="heading 9"/>
    <w:basedOn w:val="Normal"/>
    <w:next w:val="Normal"/>
    <w:link w:val="Heading9Char"/>
    <w:qFormat/>
    <w:rsid w:val="00FC2AA6"/>
    <w:pPr>
      <w:keepNext/>
      <w:spacing w:after="0" w:line="240" w:lineRule="auto"/>
      <w:outlineLvl w:val="8"/>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2AA6"/>
    <w:rPr>
      <w:rFonts w:ascii="Arial" w:eastAsia="Times New Roman" w:hAnsi="Arial" w:cs="Arial"/>
      <w:sz w:val="44"/>
      <w:szCs w:val="44"/>
    </w:rPr>
  </w:style>
  <w:style w:type="character" w:customStyle="1" w:styleId="Heading2Char">
    <w:name w:val="Heading 2 Char"/>
    <w:link w:val="Heading2"/>
    <w:rsid w:val="00FC2AA6"/>
    <w:rPr>
      <w:rFonts w:ascii="Arial" w:eastAsia="Times New Roman" w:hAnsi="Arial" w:cs="Arial"/>
      <w:b/>
      <w:bCs/>
      <w:sz w:val="72"/>
      <w:szCs w:val="72"/>
    </w:rPr>
  </w:style>
  <w:style w:type="character" w:customStyle="1" w:styleId="Heading3Char">
    <w:name w:val="Heading 3 Char"/>
    <w:link w:val="Heading3"/>
    <w:rsid w:val="00FC2AA6"/>
    <w:rPr>
      <w:rFonts w:ascii="Arial" w:eastAsia="Times New Roman" w:hAnsi="Arial" w:cs="Arial"/>
      <w:b/>
      <w:bCs/>
      <w:sz w:val="28"/>
      <w:szCs w:val="28"/>
    </w:rPr>
  </w:style>
  <w:style w:type="character" w:customStyle="1" w:styleId="Heading4Char">
    <w:name w:val="Heading 4 Char"/>
    <w:link w:val="Heading4"/>
    <w:rsid w:val="00FC2AA6"/>
    <w:rPr>
      <w:rFonts w:ascii="Arial" w:eastAsia="Times New Roman" w:hAnsi="Arial" w:cs="Arial"/>
      <w:b/>
      <w:bCs/>
      <w:sz w:val="28"/>
      <w:szCs w:val="28"/>
    </w:rPr>
  </w:style>
  <w:style w:type="character" w:customStyle="1" w:styleId="Heading5Char">
    <w:name w:val="Heading 5 Char"/>
    <w:link w:val="Heading5"/>
    <w:rsid w:val="00FC2AA6"/>
    <w:rPr>
      <w:rFonts w:ascii="Arial" w:eastAsia="Times New Roman" w:hAnsi="Arial" w:cs="Arial"/>
      <w:b/>
      <w:bCs/>
      <w:sz w:val="40"/>
      <w:szCs w:val="40"/>
    </w:rPr>
  </w:style>
  <w:style w:type="character" w:customStyle="1" w:styleId="Heading6Char">
    <w:name w:val="Heading 6 Char"/>
    <w:link w:val="Heading6"/>
    <w:rsid w:val="00FC2AA6"/>
    <w:rPr>
      <w:rFonts w:ascii="Arial" w:eastAsia="Times New Roman" w:hAnsi="Arial" w:cs="Arial"/>
      <w:b/>
      <w:bCs/>
      <w:sz w:val="28"/>
      <w:szCs w:val="28"/>
      <w:u w:val="single"/>
    </w:rPr>
  </w:style>
  <w:style w:type="character" w:customStyle="1" w:styleId="Heading7Char">
    <w:name w:val="Heading 7 Char"/>
    <w:link w:val="Heading7"/>
    <w:rsid w:val="00FC2AA6"/>
    <w:rPr>
      <w:rFonts w:ascii="Arial" w:eastAsia="Times New Roman" w:hAnsi="Arial" w:cs="Arial"/>
      <w:sz w:val="28"/>
      <w:szCs w:val="28"/>
    </w:rPr>
  </w:style>
  <w:style w:type="character" w:customStyle="1" w:styleId="Heading8Char">
    <w:name w:val="Heading 8 Char"/>
    <w:link w:val="Heading8"/>
    <w:rsid w:val="00FC2AA6"/>
    <w:rPr>
      <w:rFonts w:ascii="Arial" w:eastAsia="Times New Roman" w:hAnsi="Arial" w:cs="Arial"/>
      <w:b/>
      <w:bCs/>
      <w:sz w:val="24"/>
      <w:szCs w:val="24"/>
    </w:rPr>
  </w:style>
  <w:style w:type="character" w:customStyle="1" w:styleId="Heading9Char">
    <w:name w:val="Heading 9 Char"/>
    <w:link w:val="Heading9"/>
    <w:rsid w:val="00FC2AA6"/>
    <w:rPr>
      <w:rFonts w:ascii="Arial" w:eastAsia="Times New Roman" w:hAnsi="Arial" w:cs="Arial"/>
      <w:b/>
      <w:bCs/>
    </w:rPr>
  </w:style>
  <w:style w:type="numbering" w:customStyle="1" w:styleId="NoList1">
    <w:name w:val="No List1"/>
    <w:next w:val="NoList"/>
    <w:uiPriority w:val="99"/>
    <w:semiHidden/>
    <w:rsid w:val="00FC2AA6"/>
  </w:style>
  <w:style w:type="paragraph" w:styleId="BodyTextIndent">
    <w:name w:val="Body Text Indent"/>
    <w:basedOn w:val="Normal"/>
    <w:link w:val="BodyTextIndentChar"/>
    <w:rsid w:val="00FC2AA6"/>
    <w:pPr>
      <w:spacing w:after="0" w:line="240" w:lineRule="auto"/>
    </w:pPr>
    <w:rPr>
      <w:rFonts w:ascii="Arial" w:eastAsia="Times New Roman" w:hAnsi="Arial" w:cs="Arial"/>
      <w:sz w:val="28"/>
      <w:szCs w:val="28"/>
    </w:rPr>
  </w:style>
  <w:style w:type="character" w:customStyle="1" w:styleId="BodyTextIndentChar">
    <w:name w:val="Body Text Indent Char"/>
    <w:link w:val="BodyTextIndent"/>
    <w:rsid w:val="00FC2AA6"/>
    <w:rPr>
      <w:rFonts w:ascii="Arial" w:eastAsia="Times New Roman" w:hAnsi="Arial" w:cs="Arial"/>
      <w:sz w:val="28"/>
      <w:szCs w:val="28"/>
    </w:rPr>
  </w:style>
  <w:style w:type="paragraph" w:styleId="Footer">
    <w:name w:val="footer"/>
    <w:basedOn w:val="Normal"/>
    <w:link w:val="FooterChar"/>
    <w:uiPriority w:val="99"/>
    <w:rsid w:val="00FC2AA6"/>
    <w:pPr>
      <w:tabs>
        <w:tab w:val="center" w:pos="4320"/>
        <w:tab w:val="right" w:pos="8640"/>
      </w:tabs>
      <w:spacing w:after="0" w:line="240" w:lineRule="auto"/>
    </w:pPr>
    <w:rPr>
      <w:rFonts w:ascii="Courier" w:eastAsia="Times New Roman" w:hAnsi="Courier"/>
      <w:sz w:val="24"/>
      <w:szCs w:val="24"/>
    </w:rPr>
  </w:style>
  <w:style w:type="character" w:customStyle="1" w:styleId="FooterChar">
    <w:name w:val="Footer Char"/>
    <w:link w:val="Footer"/>
    <w:uiPriority w:val="99"/>
    <w:rsid w:val="00FC2AA6"/>
    <w:rPr>
      <w:rFonts w:ascii="Courier" w:eastAsia="Times New Roman" w:hAnsi="Courier" w:cs="Times New Roman"/>
      <w:sz w:val="24"/>
      <w:szCs w:val="24"/>
    </w:rPr>
  </w:style>
  <w:style w:type="paragraph" w:styleId="BodyText">
    <w:name w:val="Body Text"/>
    <w:basedOn w:val="Normal"/>
    <w:link w:val="BodyTextChar"/>
    <w:rsid w:val="00FC2AA6"/>
    <w:pPr>
      <w:spacing w:after="0" w:line="240" w:lineRule="auto"/>
    </w:pPr>
    <w:rPr>
      <w:rFonts w:ascii="Arial" w:eastAsia="Times New Roman" w:hAnsi="Arial" w:cs="Arial"/>
      <w:sz w:val="32"/>
      <w:szCs w:val="32"/>
    </w:rPr>
  </w:style>
  <w:style w:type="character" w:customStyle="1" w:styleId="BodyTextChar">
    <w:name w:val="Body Text Char"/>
    <w:link w:val="BodyText"/>
    <w:rsid w:val="00FC2AA6"/>
    <w:rPr>
      <w:rFonts w:ascii="Arial" w:eastAsia="Times New Roman" w:hAnsi="Arial" w:cs="Arial"/>
      <w:sz w:val="32"/>
      <w:szCs w:val="32"/>
    </w:rPr>
  </w:style>
  <w:style w:type="paragraph" w:styleId="BodyText3">
    <w:name w:val="Body Text 3"/>
    <w:basedOn w:val="Normal"/>
    <w:link w:val="BodyText3Char"/>
    <w:rsid w:val="00FC2AA6"/>
    <w:pPr>
      <w:spacing w:after="0" w:line="240" w:lineRule="auto"/>
    </w:pPr>
    <w:rPr>
      <w:rFonts w:ascii="Arial" w:eastAsia="Times New Roman" w:hAnsi="Arial" w:cs="Arial"/>
      <w:b/>
      <w:bCs/>
      <w:i/>
      <w:iCs/>
      <w:color w:val="FF0000"/>
      <w:sz w:val="48"/>
      <w:szCs w:val="48"/>
    </w:rPr>
  </w:style>
  <w:style w:type="character" w:customStyle="1" w:styleId="BodyText3Char">
    <w:name w:val="Body Text 3 Char"/>
    <w:link w:val="BodyText3"/>
    <w:rsid w:val="00FC2AA6"/>
    <w:rPr>
      <w:rFonts w:ascii="Arial" w:eastAsia="Times New Roman" w:hAnsi="Arial" w:cs="Arial"/>
      <w:b/>
      <w:bCs/>
      <w:i/>
      <w:iCs/>
      <w:color w:val="FF0000"/>
      <w:sz w:val="48"/>
      <w:szCs w:val="48"/>
    </w:rPr>
  </w:style>
  <w:style w:type="paragraph" w:styleId="Title">
    <w:name w:val="Title"/>
    <w:basedOn w:val="Normal"/>
    <w:link w:val="TitleChar"/>
    <w:qFormat/>
    <w:rsid w:val="00FC2AA6"/>
    <w:pPr>
      <w:spacing w:after="0" w:line="240" w:lineRule="auto"/>
      <w:jc w:val="center"/>
    </w:pPr>
    <w:rPr>
      <w:rFonts w:ascii="Arial" w:eastAsia="Times New Roman" w:hAnsi="Arial" w:cs="Arial"/>
      <w:b/>
      <w:bCs/>
      <w:sz w:val="32"/>
      <w:szCs w:val="32"/>
    </w:rPr>
  </w:style>
  <w:style w:type="character" w:customStyle="1" w:styleId="TitleChar">
    <w:name w:val="Title Char"/>
    <w:link w:val="Title"/>
    <w:rsid w:val="00FC2AA6"/>
    <w:rPr>
      <w:rFonts w:ascii="Arial" w:eastAsia="Times New Roman" w:hAnsi="Arial" w:cs="Arial"/>
      <w:b/>
      <w:bCs/>
      <w:sz w:val="32"/>
      <w:szCs w:val="32"/>
    </w:rPr>
  </w:style>
  <w:style w:type="paragraph" w:styleId="Subtitle">
    <w:name w:val="Subtitle"/>
    <w:basedOn w:val="Normal"/>
    <w:link w:val="SubtitleChar"/>
    <w:qFormat/>
    <w:rsid w:val="00FC2AA6"/>
    <w:pPr>
      <w:spacing w:after="0" w:line="240" w:lineRule="auto"/>
    </w:pPr>
    <w:rPr>
      <w:rFonts w:ascii="Arial" w:eastAsia="Times New Roman" w:hAnsi="Arial" w:cs="Arial"/>
      <w:b/>
      <w:bCs/>
      <w:sz w:val="24"/>
      <w:szCs w:val="24"/>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FC2AA6"/>
    <w:rPr>
      <w:rFonts w:ascii="Arial" w:eastAsia="Times New Roman" w:hAnsi="Arial" w:cs="Arial"/>
      <w:b/>
      <w:bCs/>
      <w:sz w:val="24"/>
      <w:szCs w:val="24"/>
      <w14:shadow w14:blurRad="50800" w14:dist="38100" w14:dir="2700000" w14:sx="100000" w14:sy="100000" w14:kx="0" w14:ky="0" w14:algn="tl">
        <w14:srgbClr w14:val="000000">
          <w14:alpha w14:val="60000"/>
        </w14:srgbClr>
      </w14:shadow>
    </w:rPr>
  </w:style>
  <w:style w:type="character" w:styleId="Hyperlink">
    <w:name w:val="Hyperlink"/>
    <w:uiPriority w:val="99"/>
    <w:rsid w:val="00FC2AA6"/>
    <w:rPr>
      <w:color w:val="0000FF"/>
      <w:u w:val="single"/>
    </w:rPr>
  </w:style>
  <w:style w:type="paragraph" w:styleId="Caption">
    <w:name w:val="caption"/>
    <w:basedOn w:val="Normal"/>
    <w:next w:val="Normal"/>
    <w:qFormat/>
    <w:rsid w:val="00FC2AA6"/>
    <w:pPr>
      <w:spacing w:after="0" w:line="240" w:lineRule="auto"/>
      <w:jc w:val="center"/>
    </w:pPr>
    <w:rPr>
      <w:rFonts w:ascii="Arial" w:eastAsia="Times New Roman" w:hAnsi="Arial" w:cs="Arial"/>
      <w:b/>
      <w:bCs/>
      <w:sz w:val="32"/>
      <w:szCs w:val="32"/>
    </w:rPr>
  </w:style>
  <w:style w:type="paragraph" w:styleId="DocumentMap">
    <w:name w:val="Document Map"/>
    <w:basedOn w:val="Normal"/>
    <w:link w:val="DocumentMapChar"/>
    <w:semiHidden/>
    <w:rsid w:val="00FC2AA6"/>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link w:val="DocumentMap"/>
    <w:semiHidden/>
    <w:rsid w:val="00FC2AA6"/>
    <w:rPr>
      <w:rFonts w:ascii="Tahoma" w:eastAsia="Times New Roman" w:hAnsi="Tahoma" w:cs="Tahoma"/>
      <w:sz w:val="24"/>
      <w:szCs w:val="24"/>
      <w:shd w:val="clear" w:color="auto" w:fill="000080"/>
    </w:rPr>
  </w:style>
  <w:style w:type="character" w:styleId="PageNumber">
    <w:name w:val="page number"/>
    <w:basedOn w:val="DefaultParagraphFont"/>
    <w:rsid w:val="00FC2AA6"/>
  </w:style>
  <w:style w:type="paragraph" w:styleId="Header">
    <w:name w:val="header"/>
    <w:basedOn w:val="Normal"/>
    <w:link w:val="HeaderChar"/>
    <w:uiPriority w:val="99"/>
    <w:rsid w:val="00FC2AA6"/>
    <w:pPr>
      <w:tabs>
        <w:tab w:val="center" w:pos="4320"/>
        <w:tab w:val="right" w:pos="8640"/>
      </w:tabs>
      <w:spacing w:after="0" w:line="240" w:lineRule="auto"/>
    </w:pPr>
    <w:rPr>
      <w:rFonts w:ascii="Arial" w:eastAsia="Times New Roman" w:hAnsi="Arial" w:cs="Arial"/>
      <w:sz w:val="24"/>
      <w:szCs w:val="24"/>
    </w:rPr>
  </w:style>
  <w:style w:type="character" w:customStyle="1" w:styleId="HeaderChar">
    <w:name w:val="Header Char"/>
    <w:link w:val="Header"/>
    <w:uiPriority w:val="99"/>
    <w:rsid w:val="00FC2AA6"/>
    <w:rPr>
      <w:rFonts w:ascii="Arial" w:eastAsia="Times New Roman" w:hAnsi="Arial" w:cs="Arial"/>
      <w:sz w:val="24"/>
      <w:szCs w:val="24"/>
    </w:rPr>
  </w:style>
  <w:style w:type="character" w:styleId="FollowedHyperlink">
    <w:name w:val="FollowedHyperlink"/>
    <w:uiPriority w:val="99"/>
    <w:rsid w:val="00FC2AA6"/>
    <w:rPr>
      <w:color w:val="800080"/>
      <w:u w:val="single"/>
    </w:rPr>
  </w:style>
  <w:style w:type="paragraph" w:styleId="BodyTextIndent2">
    <w:name w:val="Body Text Indent 2"/>
    <w:basedOn w:val="Normal"/>
    <w:link w:val="BodyTextIndent2Char"/>
    <w:rsid w:val="00FC2AA6"/>
    <w:pPr>
      <w:spacing w:after="0" w:line="240" w:lineRule="auto"/>
      <w:ind w:left="360"/>
    </w:pPr>
    <w:rPr>
      <w:rFonts w:ascii="Arial" w:eastAsia="Times New Roman" w:hAnsi="Arial" w:cs="Arial"/>
      <w:sz w:val="24"/>
      <w:szCs w:val="24"/>
    </w:rPr>
  </w:style>
  <w:style w:type="character" w:customStyle="1" w:styleId="BodyTextIndent2Char">
    <w:name w:val="Body Text Indent 2 Char"/>
    <w:link w:val="BodyTextIndent2"/>
    <w:rsid w:val="00FC2AA6"/>
    <w:rPr>
      <w:rFonts w:ascii="Arial" w:eastAsia="Times New Roman" w:hAnsi="Arial" w:cs="Arial"/>
      <w:sz w:val="24"/>
      <w:szCs w:val="24"/>
    </w:rPr>
  </w:style>
  <w:style w:type="paragraph" w:styleId="BodyTextIndent3">
    <w:name w:val="Body Text Indent 3"/>
    <w:basedOn w:val="Normal"/>
    <w:link w:val="BodyTextIndent3Char"/>
    <w:rsid w:val="00FC2AA6"/>
    <w:pPr>
      <w:spacing w:after="240" w:line="240" w:lineRule="auto"/>
      <w:ind w:left="720" w:hanging="720"/>
    </w:pPr>
    <w:rPr>
      <w:rFonts w:ascii="Arial" w:eastAsia="Times New Roman" w:hAnsi="Arial" w:cs="Arial"/>
      <w:sz w:val="24"/>
      <w:szCs w:val="24"/>
    </w:rPr>
  </w:style>
  <w:style w:type="character" w:customStyle="1" w:styleId="BodyTextIndent3Char">
    <w:name w:val="Body Text Indent 3 Char"/>
    <w:link w:val="BodyTextIndent3"/>
    <w:rsid w:val="00FC2AA6"/>
    <w:rPr>
      <w:rFonts w:ascii="Arial" w:eastAsia="Times New Roman" w:hAnsi="Arial" w:cs="Arial"/>
      <w:sz w:val="24"/>
      <w:szCs w:val="24"/>
    </w:rPr>
  </w:style>
  <w:style w:type="paragraph" w:customStyle="1" w:styleId="MainHeading-L">
    <w:name w:val="Main Heading-L"/>
    <w:basedOn w:val="Normal"/>
    <w:rsid w:val="00FC2AA6"/>
    <w:pPr>
      <w:autoSpaceDE w:val="0"/>
      <w:autoSpaceDN w:val="0"/>
      <w:adjustRightInd w:val="0"/>
      <w:spacing w:after="0" w:line="560" w:lineRule="atLeast"/>
    </w:pPr>
    <w:rPr>
      <w:rFonts w:ascii="Impact" w:eastAsia="Times New Roman" w:hAnsi="Impact"/>
      <w:sz w:val="56"/>
      <w:szCs w:val="56"/>
    </w:rPr>
  </w:style>
  <w:style w:type="paragraph" w:styleId="NormalWeb">
    <w:name w:val="Normal (Web)"/>
    <w:basedOn w:val="Normal"/>
    <w:uiPriority w:val="99"/>
    <w:rsid w:val="00FC2AA6"/>
    <w:pPr>
      <w:spacing w:after="240" w:line="240" w:lineRule="auto"/>
    </w:pPr>
    <w:rPr>
      <w:rFonts w:ascii="Trebuchet MS" w:eastAsia="Times New Roman" w:hAnsi="Trebuchet MS"/>
      <w:color w:val="000000"/>
      <w:sz w:val="20"/>
      <w:szCs w:val="20"/>
    </w:rPr>
  </w:style>
  <w:style w:type="paragraph" w:customStyle="1" w:styleId="note">
    <w:name w:val="note"/>
    <w:basedOn w:val="Normal"/>
    <w:rsid w:val="00FC2AA6"/>
    <w:pPr>
      <w:spacing w:after="240" w:line="240" w:lineRule="auto"/>
    </w:pPr>
    <w:rPr>
      <w:rFonts w:ascii="Arial" w:eastAsia="Times New Roman" w:hAnsi="Arial" w:cs="Arial"/>
      <w:b/>
      <w:bCs/>
      <w:color w:val="000000"/>
      <w:sz w:val="20"/>
      <w:szCs w:val="20"/>
    </w:rPr>
  </w:style>
  <w:style w:type="paragraph" w:customStyle="1" w:styleId="responsibility">
    <w:name w:val="responsibility"/>
    <w:basedOn w:val="Normal"/>
    <w:rsid w:val="00FC2AA6"/>
    <w:pPr>
      <w:spacing w:after="240" w:line="240" w:lineRule="auto"/>
    </w:pPr>
    <w:rPr>
      <w:rFonts w:ascii="Arial" w:eastAsia="Times New Roman" w:hAnsi="Arial" w:cs="Arial"/>
      <w:b/>
      <w:bCs/>
      <w:color w:val="000000"/>
      <w:sz w:val="24"/>
      <w:szCs w:val="24"/>
    </w:rPr>
  </w:style>
  <w:style w:type="character" w:customStyle="1" w:styleId="wacnumber1">
    <w:name w:val="wacnumber1"/>
    <w:rsid w:val="00FC2AA6"/>
    <w:rPr>
      <w:rFonts w:ascii="Arial" w:hAnsi="Arial" w:cs="Arial" w:hint="default"/>
      <w:b/>
      <w:bCs/>
      <w:i w:val="0"/>
      <w:iCs w:val="0"/>
      <w:smallCaps w:val="0"/>
      <w:color w:val="000000"/>
      <w:sz w:val="20"/>
      <w:szCs w:val="20"/>
    </w:rPr>
  </w:style>
  <w:style w:type="character" w:customStyle="1" w:styleId="rulesummary1">
    <w:name w:val="rulesummary1"/>
    <w:rsid w:val="00FC2AA6"/>
    <w:rPr>
      <w:rFonts w:ascii="Arial" w:hAnsi="Arial" w:cs="Arial" w:hint="default"/>
      <w:b/>
      <w:bCs/>
      <w:i w:val="0"/>
      <w:iCs w:val="0"/>
      <w:smallCaps w:val="0"/>
      <w:color w:val="006633"/>
      <w:sz w:val="24"/>
      <w:szCs w:val="24"/>
    </w:rPr>
  </w:style>
  <w:style w:type="character" w:styleId="Strong">
    <w:name w:val="Strong"/>
    <w:qFormat/>
    <w:rsid w:val="00FC2AA6"/>
    <w:rPr>
      <w:b/>
      <w:bCs/>
    </w:rPr>
  </w:style>
  <w:style w:type="paragraph" w:styleId="BodyText2">
    <w:name w:val="Body Text 2"/>
    <w:basedOn w:val="Normal"/>
    <w:link w:val="BodyText2Char"/>
    <w:rsid w:val="00FC2AA6"/>
    <w:pPr>
      <w:spacing w:after="120" w:line="480" w:lineRule="auto"/>
    </w:pPr>
    <w:rPr>
      <w:rFonts w:ascii="Arial" w:eastAsia="Times New Roman" w:hAnsi="Arial" w:cs="Arial"/>
      <w:sz w:val="24"/>
      <w:szCs w:val="24"/>
    </w:rPr>
  </w:style>
  <w:style w:type="character" w:customStyle="1" w:styleId="BodyText2Char">
    <w:name w:val="Body Text 2 Char"/>
    <w:link w:val="BodyText2"/>
    <w:rsid w:val="00FC2AA6"/>
    <w:rPr>
      <w:rFonts w:ascii="Arial" w:eastAsia="Times New Roman" w:hAnsi="Arial" w:cs="Arial"/>
      <w:sz w:val="24"/>
      <w:szCs w:val="24"/>
    </w:rPr>
  </w:style>
  <w:style w:type="paragraph" w:customStyle="1" w:styleId="Default">
    <w:name w:val="Default"/>
    <w:rsid w:val="00FC2AA6"/>
    <w:pPr>
      <w:widowControl w:val="0"/>
      <w:autoSpaceDE w:val="0"/>
      <w:autoSpaceDN w:val="0"/>
      <w:adjustRightInd w:val="0"/>
    </w:pPr>
    <w:rPr>
      <w:rFonts w:ascii="Arial" w:eastAsia="Times New Roman" w:hAnsi="Arial" w:cs="Arial"/>
      <w:color w:val="000000"/>
      <w:sz w:val="24"/>
      <w:szCs w:val="24"/>
    </w:rPr>
  </w:style>
  <w:style w:type="paragraph" w:styleId="BlockText">
    <w:name w:val="Block Text"/>
    <w:basedOn w:val="Normal"/>
    <w:rsid w:val="00FC2AA6"/>
    <w:pPr>
      <w:spacing w:after="0" w:line="240" w:lineRule="auto"/>
      <w:ind w:left="540" w:right="-396" w:hanging="540"/>
    </w:pPr>
    <w:rPr>
      <w:rFonts w:ascii="Arial" w:eastAsia="Times New Roman" w:hAnsi="Arial"/>
      <w:szCs w:val="20"/>
    </w:rPr>
  </w:style>
  <w:style w:type="table" w:customStyle="1" w:styleId="TableGrid">
    <w:name w:val="TableGrid"/>
    <w:rsid w:val="00FC2AA6"/>
    <w:rPr>
      <w:rFonts w:eastAsia="Times New Roman"/>
      <w:sz w:val="22"/>
      <w:szCs w:val="22"/>
    </w:rPr>
    <w:tblPr>
      <w:tblCellMar>
        <w:top w:w="0" w:type="dxa"/>
        <w:left w:w="0" w:type="dxa"/>
        <w:bottom w:w="0" w:type="dxa"/>
        <w:right w:w="0" w:type="dxa"/>
      </w:tblCellMar>
    </w:tblPr>
  </w:style>
  <w:style w:type="table" w:styleId="TableGrid0">
    <w:name w:val="Table Grid"/>
    <w:basedOn w:val="TableNormal"/>
    <w:uiPriority w:val="59"/>
    <w:rsid w:val="00FC2AA6"/>
    <w:rPr>
      <w:rFonts w:ascii="Arial" w:eastAsia="PMingLiU" w:hAnsi="Arial" w:cs="Arial"/>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C2AA6"/>
    <w:pPr>
      <w:spacing w:after="0" w:line="240" w:lineRule="auto"/>
    </w:pPr>
    <w:rPr>
      <w:rFonts w:ascii="Tahoma" w:eastAsia="PMingLiU" w:hAnsi="Tahoma" w:cs="Tahoma"/>
      <w:sz w:val="16"/>
      <w:szCs w:val="16"/>
      <w:lang w:eastAsia="zh-TW"/>
    </w:rPr>
  </w:style>
  <w:style w:type="character" w:customStyle="1" w:styleId="BalloonTextChar">
    <w:name w:val="Balloon Text Char"/>
    <w:link w:val="BalloonText"/>
    <w:uiPriority w:val="99"/>
    <w:rsid w:val="00FC2AA6"/>
    <w:rPr>
      <w:rFonts w:ascii="Tahoma" w:eastAsia="PMingLiU" w:hAnsi="Tahoma" w:cs="Tahoma"/>
      <w:sz w:val="16"/>
      <w:szCs w:val="16"/>
      <w:lang w:eastAsia="zh-TW"/>
    </w:rPr>
  </w:style>
  <w:style w:type="paragraph" w:styleId="ListParagraph">
    <w:name w:val="List Paragraph"/>
    <w:basedOn w:val="Normal"/>
    <w:uiPriority w:val="34"/>
    <w:qFormat/>
    <w:rsid w:val="00FC2AA6"/>
    <w:pPr>
      <w:spacing w:after="0" w:line="240" w:lineRule="auto"/>
      <w:ind w:left="720"/>
      <w:contextualSpacing/>
    </w:pPr>
    <w:rPr>
      <w:rFonts w:ascii="Arial" w:eastAsia="PMingLiU" w:hAnsi="Arial" w:cs="Arial"/>
      <w:lang w:eastAsia="zh-TW"/>
    </w:rPr>
  </w:style>
  <w:style w:type="numbering" w:customStyle="1" w:styleId="NoList2">
    <w:name w:val="No List2"/>
    <w:next w:val="NoList"/>
    <w:uiPriority w:val="99"/>
    <w:semiHidden/>
    <w:rsid w:val="0051299A"/>
  </w:style>
  <w:style w:type="character" w:styleId="CommentReference">
    <w:name w:val="annotation reference"/>
    <w:uiPriority w:val="99"/>
    <w:semiHidden/>
    <w:unhideWhenUsed/>
    <w:rsid w:val="0068059B"/>
    <w:rPr>
      <w:sz w:val="16"/>
      <w:szCs w:val="16"/>
    </w:rPr>
  </w:style>
  <w:style w:type="paragraph" w:styleId="CommentText">
    <w:name w:val="annotation text"/>
    <w:basedOn w:val="Normal"/>
    <w:link w:val="CommentTextChar"/>
    <w:uiPriority w:val="99"/>
    <w:semiHidden/>
    <w:unhideWhenUsed/>
    <w:rsid w:val="0068059B"/>
    <w:rPr>
      <w:sz w:val="20"/>
      <w:szCs w:val="20"/>
    </w:rPr>
  </w:style>
  <w:style w:type="character" w:customStyle="1" w:styleId="CommentTextChar">
    <w:name w:val="Comment Text Char"/>
    <w:basedOn w:val="DefaultParagraphFont"/>
    <w:link w:val="CommentText"/>
    <w:uiPriority w:val="99"/>
    <w:semiHidden/>
    <w:rsid w:val="0068059B"/>
  </w:style>
  <w:style w:type="paragraph" w:styleId="CommentSubject">
    <w:name w:val="annotation subject"/>
    <w:basedOn w:val="CommentText"/>
    <w:next w:val="CommentText"/>
    <w:link w:val="CommentSubjectChar"/>
    <w:uiPriority w:val="99"/>
    <w:semiHidden/>
    <w:unhideWhenUsed/>
    <w:rsid w:val="0068059B"/>
    <w:rPr>
      <w:b/>
      <w:bCs/>
    </w:rPr>
  </w:style>
  <w:style w:type="character" w:customStyle="1" w:styleId="CommentSubjectChar">
    <w:name w:val="Comment Subject Char"/>
    <w:link w:val="CommentSubject"/>
    <w:uiPriority w:val="99"/>
    <w:semiHidden/>
    <w:rsid w:val="0068059B"/>
    <w:rPr>
      <w:b/>
      <w:bCs/>
    </w:rPr>
  </w:style>
  <w:style w:type="paragraph" w:styleId="Revision">
    <w:name w:val="Revision"/>
    <w:hidden/>
    <w:uiPriority w:val="99"/>
    <w:semiHidden/>
    <w:rsid w:val="00F15C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04017">
      <w:bodyDiv w:val="1"/>
      <w:marLeft w:val="0"/>
      <w:marRight w:val="0"/>
      <w:marTop w:val="0"/>
      <w:marBottom w:val="0"/>
      <w:divBdr>
        <w:top w:val="none" w:sz="0" w:space="0" w:color="auto"/>
        <w:left w:val="none" w:sz="0" w:space="0" w:color="auto"/>
        <w:bottom w:val="none" w:sz="0" w:space="0" w:color="auto"/>
        <w:right w:val="none" w:sz="0" w:space="0" w:color="auto"/>
      </w:divBdr>
    </w:div>
    <w:div w:id="3588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ni.wa.gov/forms-publications/F416-081-909.pdf" TargetMode="External"/><Relationship Id="rId26" Type="http://schemas.openxmlformats.org/officeDocument/2006/relationships/hyperlink" Target="https://www.lni.wa.gov/forms-publications/F418-055-000.pdf" TargetMode="External"/><Relationship Id="rId39" Type="http://schemas.openxmlformats.org/officeDocument/2006/relationships/hyperlink" Target="https://www.lni.wa.gov/safety-health/preventing-injuries-illnesses/request-consultation/onsite-consultation" TargetMode="External"/><Relationship Id="rId21" Type="http://schemas.openxmlformats.org/officeDocument/2006/relationships/hyperlink" Target="https://lni.wa.gov/forms-publications/F700-074-000.pdf" TargetMode="External"/><Relationship Id="rId34" Type="http://schemas.openxmlformats.org/officeDocument/2006/relationships/hyperlink" Target="https://app.leg.wa.gov/wac/default.aspx?cite=296-155-325" TargetMode="External"/><Relationship Id="rId42" Type="http://schemas.openxmlformats.org/officeDocument/2006/relationships/hyperlink" Target="https://lni.wa.gov/safety-health/safety-training-materials/workshops-events/beheatsmart" TargetMode="External"/><Relationship Id="rId47" Type="http://schemas.openxmlformats.org/officeDocument/2006/relationships/hyperlink" Target="https://www.lni.wa.gov/safety-health/_docs/WildfireSmokeResponsePlanTemplateSp.docx" TargetMode="External"/><Relationship Id="rId50" Type="http://schemas.openxmlformats.org/officeDocument/2006/relationships/header" Target="header4.xml"/><Relationship Id="rId55" Type="http://schemas.openxmlformats.org/officeDocument/2006/relationships/footer" Target="footer10.xml"/><Relationship Id="rId63"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ni.wa.gov/forms-publications/F700-074-000.pdf" TargetMode="External"/><Relationship Id="rId20" Type="http://schemas.openxmlformats.org/officeDocument/2006/relationships/hyperlink" Target="https://lni.wa.gov/forms-publications/f242-191-909.pdf" TargetMode="External"/><Relationship Id="rId29" Type="http://schemas.openxmlformats.org/officeDocument/2006/relationships/image" Target="media/image3.png"/><Relationship Id="rId41" Type="http://schemas.openxmlformats.org/officeDocument/2006/relationships/hyperlink" Target="https://www.lni.wa.gov/safety-health/_docs/OHEAPPAddendum-Spanish.docx" TargetMode="External"/><Relationship Id="rId54" Type="http://schemas.openxmlformats.org/officeDocument/2006/relationships/footer" Target="footer9.xml"/><Relationship Id="rId62"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ni.wa.gov/safety-health/safety-rules/rules-by-chapter/?chapter=823" TargetMode="External"/><Relationship Id="rId32" Type="http://schemas.openxmlformats.org/officeDocument/2006/relationships/hyperlink" Target="https://app.leg.wa.gov/wac/default.aspx?cite=296-155-650" TargetMode="External"/><Relationship Id="rId37" Type="http://schemas.openxmlformats.org/officeDocument/2006/relationships/hyperlink" Target="https://lni.wa.gov/safety-health/preventing-injuries-illnesses/get-started-with-safety-health/chemical-safety-basics" TargetMode="External"/><Relationship Id="rId40" Type="http://schemas.openxmlformats.org/officeDocument/2006/relationships/hyperlink" Target="https://www.lni.wa.gov/safety-health/_docs/HRIAPPAddendum.doc" TargetMode="External"/><Relationship Id="rId45" Type="http://schemas.openxmlformats.org/officeDocument/2006/relationships/hyperlink" Target="https://lni.wa.gov/safety-health/safety-rules/rules-by-chapter/?chapter=809" TargetMode="External"/><Relationship Id="rId53" Type="http://schemas.openxmlformats.org/officeDocument/2006/relationships/footer" Target="footer8.xml"/><Relationship Id="rId58" Type="http://schemas.openxmlformats.org/officeDocument/2006/relationships/hyperlink" Target="https://app.leg.wa.gov/wac/default.aspx?cite=296-880-400"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ni.wa.gov/forms-publications/F416-081-909.pdf" TargetMode="External"/><Relationship Id="rId23" Type="http://schemas.openxmlformats.org/officeDocument/2006/relationships/hyperlink" Target="https://www.lni.wa.gov/safety-health/safety-rules/chapter-pdfs/WAC296-800.pdf" TargetMode="External"/><Relationship Id="rId28" Type="http://schemas.openxmlformats.org/officeDocument/2006/relationships/image" Target="media/image2.png"/><Relationship Id="rId36" Type="http://schemas.openxmlformats.org/officeDocument/2006/relationships/hyperlink" Target="https://www.lni.wa.gov/safety-health/safety-training-materials/online-safety-training" TargetMode="External"/><Relationship Id="rId49" Type="http://schemas.openxmlformats.org/officeDocument/2006/relationships/footer" Target="footer6.xml"/><Relationship Id="rId57" Type="http://schemas.openxmlformats.org/officeDocument/2006/relationships/hyperlink" Target="https://app.leg.wa.gov/wac/default.aspx?cite=296-880-400" TargetMode="External"/><Relationship Id="rId61"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yperlink" Target="https://lni.wa.gov/forms-publications/f242-191-909.pdf" TargetMode="External"/><Relationship Id="rId31" Type="http://schemas.openxmlformats.org/officeDocument/2006/relationships/hyperlink" Target="https://www.lni.wa.gov/forms-publications/F417-272-000.pdf" TargetMode="External"/><Relationship Id="rId44" Type="http://schemas.openxmlformats.org/officeDocument/2006/relationships/hyperlink" Target="https://lni.wa.gov/safety-health/safety-rules/rules-by-chapter/?chapter=809" TargetMode="External"/><Relationship Id="rId52" Type="http://schemas.openxmlformats.org/officeDocument/2006/relationships/image" Target="media/image5.jpeg"/><Relationship Id="rId60" Type="http://schemas.openxmlformats.org/officeDocument/2006/relationships/footer" Target="footer1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lni.wa.gov/safety-health/safety-rules/rules-by-chapter/?chapter=155"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hyperlink" Target="https://lni.wa.gov/safety-health/safety-rules/rules-by-chapter/?chapter=880" TargetMode="External"/><Relationship Id="rId43" Type="http://schemas.openxmlformats.org/officeDocument/2006/relationships/hyperlink" Target="https://lni.wa.gov/safety-health/safety-rules/rules-by-chapter/?chapter=155" TargetMode="External"/><Relationship Id="rId48" Type="http://schemas.openxmlformats.org/officeDocument/2006/relationships/footer" Target="footer5.xml"/><Relationship Id="rId56" Type="http://schemas.openxmlformats.org/officeDocument/2006/relationships/hyperlink" Target="https://lni.wa.gov/safety-health/safety-rules/chapter-pdfs/WAC296-155.pdf" TargetMode="External"/><Relationship Id="rId64" Type="http://schemas.openxmlformats.org/officeDocument/2006/relationships/footer" Target="footer16.xml"/><Relationship Id="rId8" Type="http://schemas.openxmlformats.org/officeDocument/2006/relationships/header" Target="header1.xml"/><Relationship Id="rId51" Type="http://schemas.openxmlformats.org/officeDocument/2006/relationships/footer" Target="foot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ni.wa.gov/forms-publications/f242-191-909.pdf" TargetMode="External"/><Relationship Id="rId25" Type="http://schemas.openxmlformats.org/officeDocument/2006/relationships/hyperlink" Target="http://eyeonsafety.info" TargetMode="External"/><Relationship Id="rId33" Type="http://schemas.openxmlformats.org/officeDocument/2006/relationships/hyperlink" Target="https://lni.wa.gov/safety-health/safety-rules/rules-by-chapter/?chapter=155" TargetMode="External"/><Relationship Id="rId38" Type="http://schemas.openxmlformats.org/officeDocument/2006/relationships/hyperlink" Target="https://www.lni.wa.gov/safety-health/safety-topics/topics/noise" TargetMode="External"/><Relationship Id="rId46" Type="http://schemas.openxmlformats.org/officeDocument/2006/relationships/hyperlink" Target="https://www.lni.wa.gov/safety-health/_docs/WildfireSmokeResponsePlanTemplate.docx" TargetMode="External"/><Relationship Id="rId59"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503B-FD65-40EC-BAD0-57ECA76B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68</Pages>
  <Words>17257</Words>
  <Characters>98366</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Sample Accident Prevention Program (APP) for the Construction Industry</vt:lpstr>
    </vt:vector>
  </TitlesOfParts>
  <Manager>Craig Blackwood</Manager>
  <Company>Dept. of Labor and Industries</Company>
  <LinksUpToDate>false</LinksUpToDate>
  <CharactersWithSpaces>115393</CharactersWithSpaces>
  <SharedDoc>false</SharedDoc>
  <HLinks>
    <vt:vector size="162" baseType="variant">
      <vt:variant>
        <vt:i4>4784219</vt:i4>
      </vt:variant>
      <vt:variant>
        <vt:i4>177</vt:i4>
      </vt:variant>
      <vt:variant>
        <vt:i4>0</vt:i4>
      </vt:variant>
      <vt:variant>
        <vt:i4>5</vt:i4>
      </vt:variant>
      <vt:variant>
        <vt:lpwstr>https://app.leg.wa.gov/wac/default.aspx?cite=296-880-400</vt:lpwstr>
      </vt:variant>
      <vt:variant>
        <vt:lpwstr/>
      </vt:variant>
      <vt:variant>
        <vt:i4>4784219</vt:i4>
      </vt:variant>
      <vt:variant>
        <vt:i4>174</vt:i4>
      </vt:variant>
      <vt:variant>
        <vt:i4>0</vt:i4>
      </vt:variant>
      <vt:variant>
        <vt:i4>5</vt:i4>
      </vt:variant>
      <vt:variant>
        <vt:lpwstr>https://app.leg.wa.gov/wac/default.aspx?cite=296-880-400</vt:lpwstr>
      </vt:variant>
      <vt:variant>
        <vt:lpwstr/>
      </vt:variant>
      <vt:variant>
        <vt:i4>7405663</vt:i4>
      </vt:variant>
      <vt:variant>
        <vt:i4>171</vt:i4>
      </vt:variant>
      <vt:variant>
        <vt:i4>0</vt:i4>
      </vt:variant>
      <vt:variant>
        <vt:i4>5</vt:i4>
      </vt:variant>
      <vt:variant>
        <vt:lpwstr>https://lni.wa.gov/safety-health/safety-rules/chapter-pdfs/WAC296-155.pdf</vt:lpwstr>
      </vt:variant>
      <vt:variant>
        <vt:lpwstr>WAC_296_155_24601</vt:lpwstr>
      </vt:variant>
      <vt:variant>
        <vt:i4>7340079</vt:i4>
      </vt:variant>
      <vt:variant>
        <vt:i4>147</vt:i4>
      </vt:variant>
      <vt:variant>
        <vt:i4>0</vt:i4>
      </vt:variant>
      <vt:variant>
        <vt:i4>5</vt:i4>
      </vt:variant>
      <vt:variant>
        <vt:lpwstr>https://lni.wa.gov/safety-health/safety-rules/rules-by-chapter/?chapter=809</vt:lpwstr>
      </vt:variant>
      <vt:variant>
        <vt:lpwstr/>
      </vt:variant>
      <vt:variant>
        <vt:i4>7340079</vt:i4>
      </vt:variant>
      <vt:variant>
        <vt:i4>144</vt:i4>
      </vt:variant>
      <vt:variant>
        <vt:i4>0</vt:i4>
      </vt:variant>
      <vt:variant>
        <vt:i4>5</vt:i4>
      </vt:variant>
      <vt:variant>
        <vt:lpwstr>https://lni.wa.gov/safety-health/safety-rules/rules-by-chapter/?chapter=809</vt:lpwstr>
      </vt:variant>
      <vt:variant>
        <vt:lpwstr/>
      </vt:variant>
      <vt:variant>
        <vt:i4>7667750</vt:i4>
      </vt:variant>
      <vt:variant>
        <vt:i4>141</vt:i4>
      </vt:variant>
      <vt:variant>
        <vt:i4>0</vt:i4>
      </vt:variant>
      <vt:variant>
        <vt:i4>5</vt:i4>
      </vt:variant>
      <vt:variant>
        <vt:lpwstr>https://lni.wa.gov/safety-health/safety-rules/rules-by-chapter/?chapter=155</vt:lpwstr>
      </vt:variant>
      <vt:variant>
        <vt:lpwstr/>
      </vt:variant>
      <vt:variant>
        <vt:i4>2883696</vt:i4>
      </vt:variant>
      <vt:variant>
        <vt:i4>138</vt:i4>
      </vt:variant>
      <vt:variant>
        <vt:i4>0</vt:i4>
      </vt:variant>
      <vt:variant>
        <vt:i4>5</vt:i4>
      </vt:variant>
      <vt:variant>
        <vt:lpwstr>https://www.lni.wa.gov/safety-health/preventing-injuries-illnesses/request-consultation/onsite-consultation</vt:lpwstr>
      </vt:variant>
      <vt:variant>
        <vt:lpwstr/>
      </vt:variant>
      <vt:variant>
        <vt:i4>2228269</vt:i4>
      </vt:variant>
      <vt:variant>
        <vt:i4>135</vt:i4>
      </vt:variant>
      <vt:variant>
        <vt:i4>0</vt:i4>
      </vt:variant>
      <vt:variant>
        <vt:i4>5</vt:i4>
      </vt:variant>
      <vt:variant>
        <vt:lpwstr>https://www.lni.wa.gov/safety-health/safety-topics/topics/noise</vt:lpwstr>
      </vt:variant>
      <vt:variant>
        <vt:lpwstr>overview</vt:lpwstr>
      </vt:variant>
      <vt:variant>
        <vt:i4>458771</vt:i4>
      </vt:variant>
      <vt:variant>
        <vt:i4>132</vt:i4>
      </vt:variant>
      <vt:variant>
        <vt:i4>0</vt:i4>
      </vt:variant>
      <vt:variant>
        <vt:i4>5</vt:i4>
      </vt:variant>
      <vt:variant>
        <vt:lpwstr>https://lni.wa.gov/safety-health/preventing-injuries-illnesses/get-started-with-safety-health/chemical-safety-basics</vt:lpwstr>
      </vt:variant>
      <vt:variant>
        <vt:lpwstr/>
      </vt:variant>
      <vt:variant>
        <vt:i4>4456538</vt:i4>
      </vt:variant>
      <vt:variant>
        <vt:i4>123</vt:i4>
      </vt:variant>
      <vt:variant>
        <vt:i4>0</vt:i4>
      </vt:variant>
      <vt:variant>
        <vt:i4>5</vt:i4>
      </vt:variant>
      <vt:variant>
        <vt:lpwstr>https://www.lni.wa.gov/safety-health/safety-training-materials/online-safety-training</vt:lpwstr>
      </vt:variant>
      <vt:variant>
        <vt:lpwstr>Forklifts</vt:lpwstr>
      </vt:variant>
      <vt:variant>
        <vt:i4>7864367</vt:i4>
      </vt:variant>
      <vt:variant>
        <vt:i4>120</vt:i4>
      </vt:variant>
      <vt:variant>
        <vt:i4>0</vt:i4>
      </vt:variant>
      <vt:variant>
        <vt:i4>5</vt:i4>
      </vt:variant>
      <vt:variant>
        <vt:lpwstr>https://lni.wa.gov/safety-health/safety-rules/rules-by-chapter/?chapter=880</vt:lpwstr>
      </vt:variant>
      <vt:variant>
        <vt:lpwstr/>
      </vt:variant>
      <vt:variant>
        <vt:i4>4653140</vt:i4>
      </vt:variant>
      <vt:variant>
        <vt:i4>117</vt:i4>
      </vt:variant>
      <vt:variant>
        <vt:i4>0</vt:i4>
      </vt:variant>
      <vt:variant>
        <vt:i4>5</vt:i4>
      </vt:variant>
      <vt:variant>
        <vt:lpwstr>https://app.leg.wa.gov/wac/default.aspx?cite=296-155-325</vt:lpwstr>
      </vt:variant>
      <vt:variant>
        <vt:lpwstr/>
      </vt:variant>
      <vt:variant>
        <vt:i4>7667750</vt:i4>
      </vt:variant>
      <vt:variant>
        <vt:i4>114</vt:i4>
      </vt:variant>
      <vt:variant>
        <vt:i4>0</vt:i4>
      </vt:variant>
      <vt:variant>
        <vt:i4>5</vt:i4>
      </vt:variant>
      <vt:variant>
        <vt:lpwstr>https://lni.wa.gov/safety-health/safety-rules/rules-by-chapter/?chapter=155</vt:lpwstr>
      </vt:variant>
      <vt:variant>
        <vt:lpwstr/>
      </vt:variant>
      <vt:variant>
        <vt:i4>4653139</vt:i4>
      </vt:variant>
      <vt:variant>
        <vt:i4>105</vt:i4>
      </vt:variant>
      <vt:variant>
        <vt:i4>0</vt:i4>
      </vt:variant>
      <vt:variant>
        <vt:i4>5</vt:i4>
      </vt:variant>
      <vt:variant>
        <vt:lpwstr>https://app.leg.wa.gov/wac/default.aspx?cite=296-155-650</vt:lpwstr>
      </vt:variant>
      <vt:variant>
        <vt:lpwstr/>
      </vt:variant>
      <vt:variant>
        <vt:i4>3670139</vt:i4>
      </vt:variant>
      <vt:variant>
        <vt:i4>99</vt:i4>
      </vt:variant>
      <vt:variant>
        <vt:i4>0</vt:i4>
      </vt:variant>
      <vt:variant>
        <vt:i4>5</vt:i4>
      </vt:variant>
      <vt:variant>
        <vt:lpwstr>https://www.lni.wa.gov/forms-publications/F417-272-000.pdf</vt:lpwstr>
      </vt:variant>
      <vt:variant>
        <vt:lpwstr/>
      </vt:variant>
      <vt:variant>
        <vt:i4>3276921</vt:i4>
      </vt:variant>
      <vt:variant>
        <vt:i4>90</vt:i4>
      </vt:variant>
      <vt:variant>
        <vt:i4>0</vt:i4>
      </vt:variant>
      <vt:variant>
        <vt:i4>5</vt:i4>
      </vt:variant>
      <vt:variant>
        <vt:lpwstr>https://www.lni.wa.gov/forms-publications/F418-055-000.pdf</vt:lpwstr>
      </vt:variant>
      <vt:variant>
        <vt:lpwstr/>
      </vt:variant>
      <vt:variant>
        <vt:i4>1572945</vt:i4>
      </vt:variant>
      <vt:variant>
        <vt:i4>84</vt:i4>
      </vt:variant>
      <vt:variant>
        <vt:i4>0</vt:i4>
      </vt:variant>
      <vt:variant>
        <vt:i4>5</vt:i4>
      </vt:variant>
      <vt:variant>
        <vt:lpwstr>http://eyeonsafety.info/</vt:lpwstr>
      </vt:variant>
      <vt:variant>
        <vt:lpwstr/>
      </vt:variant>
      <vt:variant>
        <vt:i4>7471151</vt:i4>
      </vt:variant>
      <vt:variant>
        <vt:i4>75</vt:i4>
      </vt:variant>
      <vt:variant>
        <vt:i4>0</vt:i4>
      </vt:variant>
      <vt:variant>
        <vt:i4>5</vt:i4>
      </vt:variant>
      <vt:variant>
        <vt:lpwstr>https://lni.wa.gov/safety-health/safety-rules/rules-by-chapter/?chapter=823</vt:lpwstr>
      </vt:variant>
      <vt:variant>
        <vt:lpwstr/>
      </vt:variant>
      <vt:variant>
        <vt:i4>1769539</vt:i4>
      </vt:variant>
      <vt:variant>
        <vt:i4>60</vt:i4>
      </vt:variant>
      <vt:variant>
        <vt:i4>0</vt:i4>
      </vt:variant>
      <vt:variant>
        <vt:i4>5</vt:i4>
      </vt:variant>
      <vt:variant>
        <vt:lpwstr>https://www.lni.wa.gov/safety-health/safety-rules/chapter-pdfs/WAC296-800.pdf</vt:lpwstr>
      </vt:variant>
      <vt:variant>
        <vt:lpwstr/>
      </vt:variant>
      <vt:variant>
        <vt:i4>7667750</vt:i4>
      </vt:variant>
      <vt:variant>
        <vt:i4>57</vt:i4>
      </vt:variant>
      <vt:variant>
        <vt:i4>0</vt:i4>
      </vt:variant>
      <vt:variant>
        <vt:i4>5</vt:i4>
      </vt:variant>
      <vt:variant>
        <vt:lpwstr>https://lni.wa.gov/safety-health/safety-rules/rules-by-chapter/?chapter=155</vt:lpwstr>
      </vt:variant>
      <vt:variant>
        <vt:lpwstr/>
      </vt:variant>
      <vt:variant>
        <vt:i4>6357114</vt:i4>
      </vt:variant>
      <vt:variant>
        <vt:i4>48</vt:i4>
      </vt:variant>
      <vt:variant>
        <vt:i4>0</vt:i4>
      </vt:variant>
      <vt:variant>
        <vt:i4>5</vt:i4>
      </vt:variant>
      <vt:variant>
        <vt:lpwstr>https://lni.wa.gov/forms-publications/F700-074-000.pdf</vt:lpwstr>
      </vt:variant>
      <vt:variant>
        <vt:lpwstr/>
      </vt:variant>
      <vt:variant>
        <vt:i4>6422640</vt:i4>
      </vt:variant>
      <vt:variant>
        <vt:i4>45</vt:i4>
      </vt:variant>
      <vt:variant>
        <vt:i4>0</vt:i4>
      </vt:variant>
      <vt:variant>
        <vt:i4>5</vt:i4>
      </vt:variant>
      <vt:variant>
        <vt:lpwstr>https://lni.wa.gov/forms-publications/f242-191-909.pdf</vt:lpwstr>
      </vt:variant>
      <vt:variant>
        <vt:lpwstr/>
      </vt:variant>
      <vt:variant>
        <vt:i4>6422640</vt:i4>
      </vt:variant>
      <vt:variant>
        <vt:i4>42</vt:i4>
      </vt:variant>
      <vt:variant>
        <vt:i4>0</vt:i4>
      </vt:variant>
      <vt:variant>
        <vt:i4>5</vt:i4>
      </vt:variant>
      <vt:variant>
        <vt:lpwstr>https://lni.wa.gov/forms-publications/f242-191-909.pdf</vt:lpwstr>
      </vt:variant>
      <vt:variant>
        <vt:lpwstr/>
      </vt:variant>
      <vt:variant>
        <vt:i4>6357108</vt:i4>
      </vt:variant>
      <vt:variant>
        <vt:i4>39</vt:i4>
      </vt:variant>
      <vt:variant>
        <vt:i4>0</vt:i4>
      </vt:variant>
      <vt:variant>
        <vt:i4>5</vt:i4>
      </vt:variant>
      <vt:variant>
        <vt:lpwstr>https://lni.wa.gov/forms-publications/F416-081-909.pdf</vt:lpwstr>
      </vt:variant>
      <vt:variant>
        <vt:lpwstr/>
      </vt:variant>
      <vt:variant>
        <vt:i4>6422640</vt:i4>
      </vt:variant>
      <vt:variant>
        <vt:i4>12</vt:i4>
      </vt:variant>
      <vt:variant>
        <vt:i4>0</vt:i4>
      </vt:variant>
      <vt:variant>
        <vt:i4>5</vt:i4>
      </vt:variant>
      <vt:variant>
        <vt:lpwstr>https://lni.wa.gov/forms-publications/f242-191-909.pdf</vt:lpwstr>
      </vt:variant>
      <vt:variant>
        <vt:lpwstr/>
      </vt:variant>
      <vt:variant>
        <vt:i4>6357114</vt:i4>
      </vt:variant>
      <vt:variant>
        <vt:i4>9</vt:i4>
      </vt:variant>
      <vt:variant>
        <vt:i4>0</vt:i4>
      </vt:variant>
      <vt:variant>
        <vt:i4>5</vt:i4>
      </vt:variant>
      <vt:variant>
        <vt:lpwstr>https://lni.wa.gov/forms-publications/F700-074-000.pdf</vt:lpwstr>
      </vt:variant>
      <vt:variant>
        <vt:lpwstr/>
      </vt:variant>
      <vt:variant>
        <vt:i4>6357108</vt:i4>
      </vt:variant>
      <vt:variant>
        <vt:i4>6</vt:i4>
      </vt:variant>
      <vt:variant>
        <vt:i4>0</vt:i4>
      </vt:variant>
      <vt:variant>
        <vt:i4>5</vt:i4>
      </vt:variant>
      <vt:variant>
        <vt:lpwstr>https://lni.wa.gov/forms-publications/F416-081-909.pdf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Accident Prevention Program (APP) for the Construction Industry</dc:title>
  <dc:subject>Sample safety plan for construction</dc:subject>
  <dc:creator>DOSH</dc:creator>
  <cp:keywords>APP for construction, Construction HASP sample, APP template construction industry, industry sample safety plan</cp:keywords>
  <dc:description/>
  <cp:lastModifiedBy>Jones, Steven (LNI)</cp:lastModifiedBy>
  <cp:revision>6</cp:revision>
  <cp:lastPrinted>2019-09-25T15:45:00Z</cp:lastPrinted>
  <dcterms:created xsi:type="dcterms:W3CDTF">2025-02-13T01:26:00Z</dcterms:created>
  <dcterms:modified xsi:type="dcterms:W3CDTF">2025-03-20T22:23:00Z</dcterms:modified>
  <cp:category>DOSH Sample safety programs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