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391" w:rsidRPr="00937391" w:rsidRDefault="00937391" w:rsidP="00937391">
      <w:pPr>
        <w:jc w:val="center"/>
        <w:rPr>
          <w:rFonts w:ascii="Arial" w:hAnsi="Arial" w:cs="Arial"/>
          <w:b/>
          <w:bCs/>
          <w:sz w:val="32"/>
          <w:lang w:val="es-US"/>
        </w:rPr>
      </w:pPr>
      <w:bookmarkStart w:id="0" w:name="_GoBack"/>
      <w:bookmarkEnd w:id="0"/>
      <w:r w:rsidRPr="00937391">
        <w:rPr>
          <w:rFonts w:ascii="Arial" w:hAnsi="Arial" w:cs="Arial"/>
          <w:b/>
          <w:bCs/>
          <w:sz w:val="32"/>
          <w:lang w:val="es-US"/>
        </w:rPr>
        <w:t xml:space="preserve">Programa de Prevención de la Pérdida Auditiva para  </w:t>
      </w:r>
    </w:p>
    <w:p w:rsidR="00BF72BC" w:rsidRPr="00BF72BC" w:rsidRDefault="00BF72BC" w:rsidP="00BF72BC">
      <w:pPr>
        <w:pStyle w:val="Heading3"/>
        <w:jc w:val="center"/>
        <w:rPr>
          <w:rFonts w:cs="Arial"/>
          <w:sz w:val="32"/>
          <w:highlight w:val="yellow"/>
          <w:lang w:val="es-US"/>
        </w:rPr>
      </w:pPr>
      <w:r w:rsidRPr="00BF72BC">
        <w:rPr>
          <w:rFonts w:cs="Arial"/>
          <w:sz w:val="32"/>
          <w:highlight w:val="yellow"/>
          <w:lang w:val="es-US"/>
        </w:rPr>
        <w:t>Agregue el nombre de su empresa aquí</w:t>
      </w:r>
    </w:p>
    <w:p w:rsidR="00A246CE" w:rsidRPr="00CE7A1E" w:rsidRDefault="00A246CE">
      <w:pPr>
        <w:pStyle w:val="Heading3"/>
        <w:rPr>
          <w:rFonts w:cs="Arial"/>
          <w:sz w:val="24"/>
          <w:lang w:val="es-US"/>
        </w:rPr>
      </w:pPr>
    </w:p>
    <w:p w:rsidR="00BF72BC" w:rsidRDefault="00BF72BC" w:rsidP="00BF72BC">
      <w:pPr>
        <w:rPr>
          <w:rFonts w:ascii="Arial" w:hAnsi="Arial" w:cs="Arial"/>
          <w:b/>
          <w:bCs/>
          <w:sz w:val="28"/>
          <w:lang w:val="es-US"/>
        </w:rPr>
      </w:pPr>
      <w:r w:rsidRPr="00BF72BC">
        <w:rPr>
          <w:rFonts w:ascii="Arial" w:hAnsi="Arial" w:cs="Arial"/>
          <w:b/>
          <w:bCs/>
          <w:sz w:val="28"/>
          <w:lang w:val="es-US"/>
        </w:rPr>
        <w:t xml:space="preserve">Instrucciones    </w:t>
      </w:r>
    </w:p>
    <w:p w:rsidR="00CE7A1E" w:rsidRPr="00BF72BC" w:rsidRDefault="00CE7A1E" w:rsidP="00BF72BC">
      <w:pPr>
        <w:rPr>
          <w:rFonts w:ascii="Arial" w:hAnsi="Arial" w:cs="Arial"/>
          <w:b/>
          <w:bCs/>
          <w:sz w:val="28"/>
          <w:lang w:val="es-US"/>
        </w:rPr>
      </w:pPr>
    </w:p>
    <w:p w:rsidR="00CE7A1E" w:rsidRPr="00CE7A1E" w:rsidRDefault="00CE7A1E" w:rsidP="00CE7A1E">
      <w:pPr>
        <w:rPr>
          <w:rFonts w:ascii="Arial" w:hAnsi="Arial" w:cs="Arial"/>
          <w:highlight w:val="yellow"/>
          <w:lang w:val="es-US"/>
        </w:rPr>
      </w:pPr>
      <w:r w:rsidRPr="00CE7A1E">
        <w:rPr>
          <w:rFonts w:ascii="Arial" w:hAnsi="Arial" w:cs="Arial"/>
          <w:highlight w:val="yellow"/>
          <w:lang w:val="es-US"/>
        </w:rPr>
        <w:t xml:space="preserve">Este programa de muestra proporciona un marco de “mejores prácticas” para ayudarle a cumplir con los requisitos escritos del programa y la documentación en la Norma de Prevención de la Pérdida Auditiva, </w:t>
      </w:r>
      <w:hyperlink r:id="rId7" w:history="1">
        <w:r w:rsidRPr="00CE7A1E">
          <w:rPr>
            <w:rStyle w:val="Hyperlink"/>
            <w:rFonts w:ascii="Arial" w:hAnsi="Arial" w:cs="Arial"/>
            <w:highlight w:val="yellow"/>
            <w:lang w:val="es-US"/>
          </w:rPr>
          <w:t>Capítulo 296-817 WAC.</w:t>
        </w:r>
      </w:hyperlink>
      <w:r w:rsidRPr="00CE7A1E">
        <w:rPr>
          <w:rFonts w:ascii="Arial" w:hAnsi="Arial" w:cs="Arial"/>
          <w:highlight w:val="yellow"/>
          <w:lang w:val="es-US"/>
        </w:rPr>
        <w:t xml:space="preserve"> </w:t>
      </w:r>
    </w:p>
    <w:p w:rsidR="008B7C19" w:rsidRPr="00CE7A1E" w:rsidRDefault="008B7C19">
      <w:pPr>
        <w:rPr>
          <w:rFonts w:ascii="Arial" w:hAnsi="Arial" w:cs="Arial"/>
          <w:lang w:val="es-US"/>
        </w:rPr>
      </w:pPr>
    </w:p>
    <w:p w:rsidR="004625D8" w:rsidRPr="004625D8" w:rsidRDefault="004625D8" w:rsidP="004625D8">
      <w:pPr>
        <w:rPr>
          <w:rFonts w:ascii="Arial" w:hAnsi="Arial" w:cs="Arial"/>
          <w:highlight w:val="yellow"/>
          <w:lang w:val="es-US"/>
        </w:rPr>
      </w:pPr>
      <w:r w:rsidRPr="004625D8">
        <w:rPr>
          <w:rFonts w:ascii="Arial" w:hAnsi="Arial" w:cs="Arial"/>
          <w:highlight w:val="yellow"/>
          <w:lang w:val="es-US"/>
        </w:rPr>
        <w:t xml:space="preserve">Deberá personalizar este programa de muestra para que refleje lo que está haciendo en su lugar </w:t>
      </w:r>
      <w:r>
        <w:rPr>
          <w:rFonts w:ascii="Arial" w:hAnsi="Arial" w:cs="Arial"/>
          <w:highlight w:val="yellow"/>
          <w:lang w:val="es-US"/>
        </w:rPr>
        <w:t>de trabajo o sitios de trabajo.</w:t>
      </w:r>
      <w:r w:rsidR="00566C2E" w:rsidRPr="004625D8">
        <w:rPr>
          <w:rFonts w:ascii="Arial" w:hAnsi="Arial" w:cs="Arial"/>
          <w:highlight w:val="yellow"/>
          <w:lang w:val="es-US"/>
        </w:rPr>
        <w:t xml:space="preserve"> </w:t>
      </w:r>
      <w:r w:rsidRPr="004625D8">
        <w:rPr>
          <w:rFonts w:ascii="Arial" w:hAnsi="Arial" w:cs="Arial"/>
          <w:highlight w:val="yellow"/>
          <w:lang w:val="es-US"/>
        </w:rPr>
        <w:t xml:space="preserve">Realice las modificaciones en los lugares de este programa resaltados o subrayados. También puede eliminar cualquier instrucción después de agregar su información específica.  </w:t>
      </w:r>
    </w:p>
    <w:p w:rsidR="00C66E3F" w:rsidRPr="004625D8" w:rsidRDefault="00C66E3F">
      <w:pPr>
        <w:rPr>
          <w:rFonts w:ascii="Arial" w:hAnsi="Arial" w:cs="Arial"/>
          <w:lang w:val="es-US"/>
        </w:rPr>
      </w:pPr>
    </w:p>
    <w:p w:rsidR="00A0362A" w:rsidRPr="00A0362A" w:rsidRDefault="007A598D" w:rsidP="00A0362A">
      <w:pPr>
        <w:rPr>
          <w:rFonts w:ascii="Arial" w:hAnsi="Arial" w:cs="Arial"/>
          <w:highlight w:val="yellow"/>
          <w:lang w:val="es-US"/>
        </w:rPr>
      </w:pPr>
      <w:hyperlink r:id="rId8" w:history="1">
        <w:r w:rsidR="00A0362A" w:rsidRPr="00A0362A">
          <w:rPr>
            <w:rStyle w:val="Hyperlink"/>
            <w:rFonts w:ascii="Arial" w:hAnsi="Arial" w:cs="Arial"/>
            <w:highlight w:val="yellow"/>
            <w:lang w:val="es-US"/>
          </w:rPr>
          <w:t>Las consultas de seguridad y salud de L&amp;I</w:t>
        </w:r>
      </w:hyperlink>
      <w:r w:rsidR="00A0362A" w:rsidRPr="00A0362A">
        <w:rPr>
          <w:rFonts w:ascii="Arial" w:hAnsi="Arial" w:cs="Arial"/>
          <w:highlight w:val="yellow"/>
          <w:lang w:val="es-US"/>
        </w:rPr>
        <w:t xml:space="preserve"> están disponibles para ayudarle a utilizar este programa de muestra, responder preguntas sobre lo que se requiere y ayudarle a tomar muestras para detectar los niveles de ruido. Sus servicios son gratuitos y confidenciales.   </w:t>
      </w:r>
    </w:p>
    <w:p w:rsidR="00C66E3F" w:rsidRPr="00307933" w:rsidRDefault="00C66E3F">
      <w:pPr>
        <w:rPr>
          <w:rFonts w:ascii="Arial" w:hAnsi="Arial" w:cs="Arial"/>
          <w:lang w:val="es-US"/>
        </w:rPr>
      </w:pPr>
    </w:p>
    <w:p w:rsidR="008B7C19" w:rsidRPr="00307933" w:rsidRDefault="008B7C19">
      <w:pPr>
        <w:rPr>
          <w:rFonts w:ascii="Arial" w:hAnsi="Arial" w:cs="Arial"/>
          <w:lang w:val="es-US"/>
        </w:rPr>
      </w:pPr>
    </w:p>
    <w:p w:rsidR="00B84F7C" w:rsidRPr="00B84F7C" w:rsidRDefault="00B84F7C" w:rsidP="00B84F7C">
      <w:pPr>
        <w:rPr>
          <w:rFonts w:ascii="Arial" w:hAnsi="Arial" w:cs="Arial"/>
          <w:highlight w:val="yellow"/>
          <w:lang w:val="es-US"/>
        </w:rPr>
      </w:pPr>
      <w:r w:rsidRPr="00B84F7C">
        <w:rPr>
          <w:rFonts w:ascii="Arial" w:hAnsi="Arial" w:cs="Arial"/>
          <w:highlight w:val="yellow"/>
          <w:lang w:val="es-US"/>
        </w:rPr>
        <w:t xml:space="preserve">Necesita la siguiente información para personalizar este programa escrito:    </w:t>
      </w:r>
    </w:p>
    <w:p w:rsidR="008B7C19" w:rsidRPr="00307933" w:rsidRDefault="008B7C19">
      <w:pPr>
        <w:rPr>
          <w:rFonts w:ascii="Arial" w:hAnsi="Arial" w:cs="Arial"/>
          <w:highlight w:val="yellow"/>
          <w:lang w:val="es-US"/>
        </w:rPr>
      </w:pPr>
    </w:p>
    <w:p w:rsidR="008B7C19" w:rsidRPr="00307933" w:rsidRDefault="008B7C19">
      <w:pPr>
        <w:rPr>
          <w:rFonts w:ascii="Arial" w:hAnsi="Arial" w:cs="Arial"/>
          <w:highlight w:val="yellow"/>
          <w:lang w:val="es-US"/>
        </w:rPr>
      </w:pPr>
    </w:p>
    <w:p w:rsidR="008B7C19" w:rsidRPr="00314FE1" w:rsidRDefault="00314FE1" w:rsidP="00314FE1">
      <w:pPr>
        <w:numPr>
          <w:ilvl w:val="0"/>
          <w:numId w:val="1"/>
        </w:numPr>
        <w:rPr>
          <w:rFonts w:ascii="Arial" w:hAnsi="Arial" w:cs="Arial"/>
          <w:highlight w:val="yellow"/>
          <w:lang w:val="es-US"/>
        </w:rPr>
      </w:pPr>
      <w:r w:rsidRPr="00314FE1">
        <w:rPr>
          <w:rFonts w:ascii="Arial" w:hAnsi="Arial" w:cs="Arial"/>
          <w:highlight w:val="yellow"/>
          <w:lang w:val="es-US"/>
        </w:rPr>
        <w:t xml:space="preserve">La(s) ubicación(es) de áreas y/o equipos ruidosos. Y mediciones de ruido para cada uno que están por encima de los niveles regulados.     </w:t>
      </w:r>
    </w:p>
    <w:p w:rsidR="008B7C19" w:rsidRPr="00314FE1" w:rsidRDefault="008B7C19">
      <w:pPr>
        <w:rPr>
          <w:rFonts w:ascii="Arial" w:hAnsi="Arial" w:cs="Arial"/>
          <w:highlight w:val="yellow"/>
          <w:lang w:val="es-US"/>
        </w:rPr>
      </w:pPr>
    </w:p>
    <w:p w:rsidR="008B7C19" w:rsidRPr="00314FE1" w:rsidRDefault="00314FE1" w:rsidP="00314FE1">
      <w:pPr>
        <w:numPr>
          <w:ilvl w:val="0"/>
          <w:numId w:val="1"/>
        </w:numPr>
        <w:rPr>
          <w:rFonts w:ascii="Arial" w:hAnsi="Arial" w:cs="Arial"/>
          <w:highlight w:val="yellow"/>
          <w:lang w:val="es-US"/>
        </w:rPr>
      </w:pPr>
      <w:r w:rsidRPr="00314FE1">
        <w:rPr>
          <w:rFonts w:ascii="Arial" w:hAnsi="Arial" w:cs="Arial"/>
          <w:highlight w:val="yellow"/>
          <w:lang w:val="es-US"/>
        </w:rPr>
        <w:t xml:space="preserve">Dónde se requiere protección auditiva y quien debe usarla.     </w:t>
      </w:r>
    </w:p>
    <w:p w:rsidR="008B7C19" w:rsidRPr="00314FE1" w:rsidRDefault="008B7C19">
      <w:pPr>
        <w:rPr>
          <w:rFonts w:ascii="Arial" w:hAnsi="Arial" w:cs="Arial"/>
          <w:highlight w:val="yellow"/>
          <w:lang w:val="es-US"/>
        </w:rPr>
      </w:pPr>
    </w:p>
    <w:p w:rsidR="00BF60AA" w:rsidRPr="00BF60AA" w:rsidRDefault="00BF60AA" w:rsidP="00BF60AA">
      <w:pPr>
        <w:pStyle w:val="ListParagraph"/>
        <w:numPr>
          <w:ilvl w:val="0"/>
          <w:numId w:val="8"/>
        </w:numPr>
        <w:rPr>
          <w:rFonts w:ascii="Arial" w:hAnsi="Arial" w:cs="Arial"/>
          <w:highlight w:val="yellow"/>
          <w:lang w:val="es-US"/>
        </w:rPr>
      </w:pPr>
      <w:r w:rsidRPr="00BF60AA">
        <w:rPr>
          <w:rFonts w:ascii="Arial" w:hAnsi="Arial" w:cs="Arial"/>
          <w:highlight w:val="yellow"/>
          <w:lang w:val="es-US"/>
        </w:rPr>
        <w:t xml:space="preserve">Qué tipo y concepto específico de protección auditiva se proporciona.      </w:t>
      </w:r>
    </w:p>
    <w:p w:rsidR="008B7C19" w:rsidRPr="00BF60AA" w:rsidRDefault="008B7C19">
      <w:pPr>
        <w:rPr>
          <w:rFonts w:ascii="Arial" w:hAnsi="Arial" w:cs="Arial"/>
          <w:highlight w:val="yellow"/>
          <w:lang w:val="es-US"/>
        </w:rPr>
      </w:pPr>
    </w:p>
    <w:p w:rsidR="008B7C19" w:rsidRPr="00A309C0" w:rsidRDefault="00A309C0" w:rsidP="00A309C0">
      <w:pPr>
        <w:numPr>
          <w:ilvl w:val="0"/>
          <w:numId w:val="1"/>
        </w:numPr>
        <w:rPr>
          <w:rFonts w:ascii="Arial" w:hAnsi="Arial" w:cs="Arial"/>
          <w:highlight w:val="yellow"/>
          <w:lang w:val="es-US"/>
        </w:rPr>
      </w:pPr>
      <w:r w:rsidRPr="00A309C0">
        <w:rPr>
          <w:rFonts w:ascii="Arial" w:hAnsi="Arial" w:cs="Arial"/>
          <w:highlight w:val="yellow"/>
          <w:lang w:val="es-US"/>
        </w:rPr>
        <w:t>Cómo se proporcionan las pruebas audiométricas</w:t>
      </w:r>
      <w:r w:rsidRPr="00A309C0">
        <w:rPr>
          <w:rFonts w:ascii="Arial" w:hAnsi="Arial" w:cs="Arial"/>
          <w:lang w:val="es-US"/>
        </w:rPr>
        <w:t xml:space="preserve">       </w:t>
      </w:r>
    </w:p>
    <w:p w:rsidR="008B7C19" w:rsidRPr="00A309C0" w:rsidRDefault="008B7C19">
      <w:pPr>
        <w:rPr>
          <w:rFonts w:ascii="Arial" w:hAnsi="Arial" w:cs="Arial"/>
          <w:highlight w:val="yellow"/>
          <w:lang w:val="es-US"/>
        </w:rPr>
      </w:pPr>
    </w:p>
    <w:p w:rsidR="008B7C19" w:rsidRPr="00A309C0" w:rsidRDefault="00A309C0" w:rsidP="00A309C0">
      <w:pPr>
        <w:numPr>
          <w:ilvl w:val="0"/>
          <w:numId w:val="1"/>
        </w:numPr>
        <w:rPr>
          <w:rFonts w:ascii="Arial" w:hAnsi="Arial" w:cs="Arial"/>
          <w:highlight w:val="yellow"/>
          <w:lang w:val="es-US"/>
        </w:rPr>
      </w:pPr>
      <w:r w:rsidRPr="00A309C0">
        <w:rPr>
          <w:rFonts w:ascii="Arial" w:hAnsi="Arial" w:cs="Arial"/>
          <w:highlight w:val="yellow"/>
          <w:lang w:val="es-US"/>
        </w:rPr>
        <w:t xml:space="preserve">Cómo se proporciona capacitación a los empleados expuestos a ruido excesivo.        </w:t>
      </w:r>
    </w:p>
    <w:p w:rsidR="008B7C19" w:rsidRPr="00A309C0" w:rsidRDefault="008B7C19">
      <w:pPr>
        <w:rPr>
          <w:rFonts w:ascii="Arial" w:hAnsi="Arial" w:cs="Arial"/>
          <w:highlight w:val="yellow"/>
          <w:lang w:val="es-US"/>
        </w:rPr>
      </w:pPr>
    </w:p>
    <w:p w:rsidR="00E83E94" w:rsidRPr="00E83E94" w:rsidRDefault="00E83E94" w:rsidP="00E83E94">
      <w:pPr>
        <w:pStyle w:val="ListParagraph"/>
        <w:numPr>
          <w:ilvl w:val="0"/>
          <w:numId w:val="8"/>
        </w:numPr>
        <w:rPr>
          <w:rFonts w:ascii="Arial" w:hAnsi="Arial" w:cs="Arial"/>
          <w:highlight w:val="yellow"/>
          <w:lang w:val="es-US"/>
        </w:rPr>
      </w:pPr>
      <w:r w:rsidRPr="00E83E94">
        <w:rPr>
          <w:rFonts w:ascii="Arial" w:hAnsi="Arial" w:cs="Arial"/>
          <w:highlight w:val="yellow"/>
          <w:lang w:val="es-US"/>
        </w:rPr>
        <w:t xml:space="preserve">Dónde se guardan los resultados de las mediciones de ruido y los registros de pruebas audiométricas y cómo los empleados tendrán acceso o se les proporcionarán estos registros.       </w:t>
      </w:r>
    </w:p>
    <w:p w:rsidR="008B7C19" w:rsidRPr="00E83E94" w:rsidRDefault="008B7C19">
      <w:pPr>
        <w:rPr>
          <w:lang w:val="es-US"/>
        </w:rPr>
      </w:pPr>
    </w:p>
    <w:p w:rsidR="005B61D2" w:rsidRPr="00E83E94" w:rsidRDefault="005B61D2" w:rsidP="00C66E3F">
      <w:pPr>
        <w:pStyle w:val="Heading4"/>
        <w:jc w:val="left"/>
        <w:rPr>
          <w:rFonts w:cs="Arial"/>
          <w:lang w:val="es-US"/>
        </w:rPr>
      </w:pPr>
    </w:p>
    <w:p w:rsidR="00320536" w:rsidRPr="00320536" w:rsidRDefault="00320536" w:rsidP="00C66E3F">
      <w:pPr>
        <w:rPr>
          <w:rFonts w:ascii="Arial" w:hAnsi="Arial" w:cs="Arial"/>
          <w:b/>
          <w:bCs/>
          <w:sz w:val="28"/>
          <w:lang w:val="es-US"/>
        </w:rPr>
      </w:pPr>
      <w:r w:rsidRPr="00320536">
        <w:rPr>
          <w:rFonts w:ascii="Arial" w:hAnsi="Arial" w:cs="Arial"/>
          <w:b/>
          <w:bCs/>
          <w:sz w:val="28"/>
          <w:lang w:val="es-US"/>
        </w:rPr>
        <w:t xml:space="preserve">Propósito </w:t>
      </w:r>
    </w:p>
    <w:p w:rsidR="008B7C19" w:rsidRPr="003E42EC" w:rsidRDefault="00320536" w:rsidP="00320536">
      <w:pPr>
        <w:rPr>
          <w:rFonts w:ascii="Arial" w:hAnsi="Arial" w:cs="Arial"/>
          <w:lang w:val="es-US"/>
        </w:rPr>
      </w:pPr>
      <w:r w:rsidRPr="00320536">
        <w:rPr>
          <w:rFonts w:ascii="Arial" w:hAnsi="Arial" w:cs="Arial"/>
          <w:lang w:val="es-US"/>
        </w:rPr>
        <w:t xml:space="preserve">Este programa de prevención de la pérdida de auditiva está diseñado para proteger a los empleados de los efectos de la exposición al ruido excesivo en </w:t>
      </w:r>
      <w:r w:rsidR="008B7C19" w:rsidRPr="00320536">
        <w:rPr>
          <w:rFonts w:ascii="Arial" w:hAnsi="Arial" w:cs="Arial"/>
          <w:highlight w:val="yellow"/>
          <w:lang w:val="es-US"/>
        </w:rPr>
        <w:t>(</w:t>
      </w:r>
      <w:r w:rsidRPr="00320536">
        <w:rPr>
          <w:rFonts w:ascii="Arial" w:hAnsi="Arial" w:cs="Arial"/>
          <w:highlight w:val="yellow"/>
          <w:lang w:val="es-US"/>
        </w:rPr>
        <w:t>Agregue el nombre de la empresa aquí</w:t>
      </w:r>
      <w:r>
        <w:rPr>
          <w:rFonts w:ascii="Arial" w:hAnsi="Arial" w:cs="Arial"/>
          <w:highlight w:val="yellow"/>
          <w:lang w:val="es-US"/>
        </w:rPr>
        <w:t>)</w:t>
      </w:r>
      <w:r>
        <w:rPr>
          <w:rFonts w:ascii="Arial" w:hAnsi="Arial" w:cs="Arial"/>
          <w:lang w:val="es-US"/>
        </w:rPr>
        <w:t xml:space="preserve"> </w:t>
      </w:r>
      <w:r w:rsidR="003E42EC" w:rsidRPr="003E42EC">
        <w:rPr>
          <w:rFonts w:ascii="Arial" w:hAnsi="Arial" w:cs="Arial"/>
          <w:lang w:val="es-US"/>
        </w:rPr>
        <w:t>Y cumplir con la Norma de Prevención de la Pérdida Auditiva, Capítulo</w:t>
      </w:r>
      <w:r w:rsidR="003E42EC">
        <w:rPr>
          <w:rFonts w:ascii="Arial" w:hAnsi="Arial" w:cs="Arial"/>
          <w:lang w:val="es-US"/>
        </w:rPr>
        <w:t xml:space="preserve"> 296-817 WAC</w:t>
      </w:r>
      <w:r w:rsidR="00781618" w:rsidRPr="00781618">
        <w:rPr>
          <w:lang w:val="es-US"/>
        </w:rPr>
        <w:t xml:space="preserve"> </w:t>
      </w:r>
      <w:r w:rsidR="00781618" w:rsidRPr="00781618">
        <w:rPr>
          <w:rFonts w:ascii="Arial" w:hAnsi="Arial" w:cs="Arial"/>
          <w:lang w:val="es-US"/>
        </w:rPr>
        <w:t>Si tiene preguntas sobre ruido, protección auditiva, pruebas audiométricas u otros aspectos de este programa, comuníquese con (</w:t>
      </w:r>
      <w:r w:rsidR="00781618" w:rsidRPr="00781618">
        <w:rPr>
          <w:rFonts w:ascii="Arial" w:hAnsi="Arial" w:cs="Arial"/>
          <w:highlight w:val="yellow"/>
          <w:lang w:val="es-US"/>
        </w:rPr>
        <w:t>Agregue el nombre del empleado</w:t>
      </w:r>
      <w:r w:rsidR="00585102" w:rsidRPr="00781618">
        <w:rPr>
          <w:rFonts w:ascii="Arial" w:hAnsi="Arial" w:cs="Arial"/>
          <w:highlight w:val="yellow"/>
          <w:lang w:val="es-US"/>
        </w:rPr>
        <w:t>)</w:t>
      </w:r>
      <w:r w:rsidR="00585102" w:rsidRPr="00781618">
        <w:rPr>
          <w:rFonts w:ascii="Arial" w:hAnsi="Arial" w:cs="Arial"/>
          <w:lang w:val="es-US"/>
        </w:rPr>
        <w:t xml:space="preserve">. </w:t>
      </w:r>
    </w:p>
    <w:p w:rsidR="008B7C19" w:rsidRPr="00781618" w:rsidRDefault="008B7C19" w:rsidP="00C66E3F">
      <w:pPr>
        <w:rPr>
          <w:rFonts w:ascii="Arial" w:hAnsi="Arial" w:cs="Arial"/>
          <w:lang w:val="es-US"/>
        </w:rPr>
      </w:pPr>
    </w:p>
    <w:p w:rsidR="008B7C19" w:rsidRPr="009E21E1" w:rsidRDefault="00D1318C" w:rsidP="00C66E3F">
      <w:pPr>
        <w:pStyle w:val="Heading4"/>
        <w:jc w:val="left"/>
        <w:rPr>
          <w:rFonts w:cs="Arial"/>
          <w:lang w:val="es-US"/>
        </w:rPr>
      </w:pPr>
      <w:r w:rsidRPr="00781618">
        <w:rPr>
          <w:rFonts w:cs="Arial"/>
          <w:lang w:val="es-US"/>
        </w:rPr>
        <w:br w:type="page"/>
      </w:r>
      <w:r w:rsidR="0034616F" w:rsidRPr="009E21E1">
        <w:rPr>
          <w:rFonts w:cs="Arial"/>
          <w:lang w:val="es-US"/>
        </w:rPr>
        <w:lastRenderedPageBreak/>
        <w:t xml:space="preserve">Áreas de Ruido y Mediciones   </w:t>
      </w:r>
    </w:p>
    <w:p w:rsidR="00307933" w:rsidRPr="00307933" w:rsidRDefault="00307933" w:rsidP="00307933">
      <w:pPr>
        <w:rPr>
          <w:rFonts w:ascii="Arial" w:hAnsi="Arial" w:cs="Arial"/>
          <w:lang w:val="es-US"/>
        </w:rPr>
      </w:pPr>
      <w:r w:rsidRPr="00307933">
        <w:rPr>
          <w:rFonts w:ascii="Arial" w:hAnsi="Arial" w:cs="Arial"/>
          <w:lang w:val="es-US"/>
        </w:rPr>
        <w:t>Se tomaron medidas de ruido de las siguientes áreas o equipos en nuestra planta o lugar de trabajo:</w:t>
      </w:r>
    </w:p>
    <w:p w:rsidR="008B7C19" w:rsidRPr="00307933" w:rsidRDefault="008B7C19" w:rsidP="00C66E3F">
      <w:pPr>
        <w:rPr>
          <w:rFonts w:ascii="Arial" w:hAnsi="Arial" w:cs="Arial"/>
          <w:lang w:val="es-US"/>
        </w:rPr>
      </w:pPr>
      <w:r w:rsidRPr="00307933">
        <w:rPr>
          <w:rFonts w:ascii="Arial" w:hAnsi="Arial" w:cs="Arial"/>
          <w:lang w:val="es-US"/>
        </w:rPr>
        <w:t xml:space="preserve"> </w:t>
      </w:r>
    </w:p>
    <w:p w:rsidR="008B7C19" w:rsidRPr="009E21E1" w:rsidRDefault="009E21E1">
      <w:pPr>
        <w:rPr>
          <w:rFonts w:ascii="Arial" w:hAnsi="Arial" w:cs="Arial"/>
          <w:u w:val="single"/>
          <w:lang w:val="es-US"/>
        </w:rPr>
      </w:pPr>
      <w:r w:rsidRPr="009E21E1">
        <w:rPr>
          <w:rFonts w:ascii="Arial" w:hAnsi="Arial" w:cs="Arial"/>
          <w:u w:val="single"/>
          <w:lang w:val="es-US"/>
        </w:rPr>
        <w:t>Área, equipo o tareas laborales.</w:t>
      </w:r>
      <w:r w:rsidR="008B7C19" w:rsidRPr="009E21E1">
        <w:rPr>
          <w:rFonts w:ascii="Arial" w:hAnsi="Arial" w:cs="Arial"/>
          <w:lang w:val="es-US"/>
        </w:rPr>
        <w:tab/>
      </w:r>
      <w:r w:rsidR="008B7C19" w:rsidRPr="009E21E1">
        <w:rPr>
          <w:rFonts w:ascii="Arial" w:hAnsi="Arial" w:cs="Arial"/>
          <w:lang w:val="es-US"/>
        </w:rPr>
        <w:tab/>
      </w:r>
      <w:r w:rsidR="008B7C19" w:rsidRPr="009E21E1">
        <w:rPr>
          <w:rFonts w:ascii="Arial" w:hAnsi="Arial" w:cs="Arial"/>
          <w:lang w:val="es-US"/>
        </w:rPr>
        <w:tab/>
      </w:r>
      <w:r w:rsidR="008B7C19" w:rsidRPr="009E21E1">
        <w:rPr>
          <w:rFonts w:ascii="Arial" w:hAnsi="Arial" w:cs="Arial"/>
          <w:lang w:val="es-US"/>
        </w:rPr>
        <w:tab/>
      </w:r>
      <w:r w:rsidRPr="009E21E1">
        <w:rPr>
          <w:rFonts w:ascii="Arial" w:hAnsi="Arial" w:cs="Arial"/>
          <w:u w:val="single"/>
          <w:lang w:val="es-US"/>
        </w:rPr>
        <w:t xml:space="preserve">Nivel de ruido en decibelios  </w:t>
      </w:r>
    </w:p>
    <w:p w:rsidR="008B7C19" w:rsidRPr="009E21E1" w:rsidRDefault="008B7C19">
      <w:pPr>
        <w:rPr>
          <w:lang w:val="es-US"/>
        </w:rPr>
      </w:pPr>
    </w:p>
    <w:p w:rsidR="008B7C19" w:rsidRPr="009E21E1" w:rsidRDefault="008B7C19">
      <w:pPr>
        <w:pBdr>
          <w:top w:val="single" w:sz="12" w:space="1" w:color="auto"/>
          <w:bottom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pBdr>
          <w:bottom w:val="single" w:sz="12" w:space="1" w:color="auto"/>
          <w:between w:val="single" w:sz="12" w:space="1" w:color="auto"/>
        </w:pBdr>
        <w:rPr>
          <w:lang w:val="es-US"/>
        </w:rPr>
      </w:pPr>
    </w:p>
    <w:p w:rsidR="008B7C19" w:rsidRPr="009E21E1" w:rsidRDefault="008B7C19">
      <w:pPr>
        <w:rPr>
          <w:rFonts w:ascii="Arial" w:hAnsi="Arial" w:cs="Arial"/>
          <w:lang w:val="es-US"/>
        </w:rPr>
      </w:pPr>
    </w:p>
    <w:p w:rsidR="008B7C19" w:rsidRPr="009E21E1" w:rsidRDefault="008B7C19">
      <w:pPr>
        <w:rPr>
          <w:rFonts w:ascii="Arial" w:hAnsi="Arial" w:cs="Arial"/>
          <w:highlight w:val="yellow"/>
          <w:lang w:val="es-US"/>
        </w:rPr>
      </w:pPr>
      <w:r w:rsidRPr="00C43BD1">
        <w:rPr>
          <w:rFonts w:ascii="Arial" w:hAnsi="Arial" w:cs="Arial"/>
          <w:highlight w:val="yellow"/>
        </w:rPr>
        <w:fldChar w:fldCharType="begin"/>
      </w:r>
      <w:r w:rsidRPr="009E21E1">
        <w:rPr>
          <w:rFonts w:ascii="Arial" w:hAnsi="Arial" w:cs="Arial"/>
          <w:highlight w:val="yellow"/>
          <w:lang w:val="es-US"/>
        </w:rPr>
        <w:instrText xml:space="preserve"> FILLIN  \* MERGEFORMAT </w:instrText>
      </w:r>
      <w:r w:rsidRPr="00C43BD1">
        <w:rPr>
          <w:rFonts w:ascii="Arial" w:hAnsi="Arial" w:cs="Arial"/>
          <w:highlight w:val="yellow"/>
        </w:rPr>
        <w:fldChar w:fldCharType="separate"/>
      </w:r>
      <w:r w:rsidRPr="009E21E1">
        <w:rPr>
          <w:rFonts w:ascii="Arial" w:hAnsi="Arial" w:cs="Arial"/>
          <w:highlight w:val="yellow"/>
          <w:lang w:val="es-US"/>
        </w:rPr>
        <w:t>(</w:t>
      </w:r>
      <w:r w:rsidR="009E21E1" w:rsidRPr="009E21E1">
        <w:rPr>
          <w:rFonts w:ascii="Arial" w:hAnsi="Arial" w:cs="Arial"/>
          <w:highlight w:val="yellow"/>
          <w:lang w:val="es-US"/>
        </w:rPr>
        <w:t>F</w:t>
      </w:r>
      <w:r w:rsidR="009E21E1">
        <w:rPr>
          <w:rFonts w:ascii="Arial" w:hAnsi="Arial" w:cs="Arial"/>
          <w:highlight w:val="yellow"/>
          <w:lang w:val="es-US"/>
        </w:rPr>
        <w:t>echa de las mediciones de ruido</w:t>
      </w:r>
      <w:r w:rsidRPr="00AA2E5A">
        <w:rPr>
          <w:rFonts w:ascii="Arial" w:hAnsi="Arial" w:cs="Arial"/>
          <w:highlight w:val="yellow"/>
          <w:lang w:val="es-US"/>
        </w:rPr>
        <w:t>)</w:t>
      </w:r>
      <w:r w:rsidRPr="00C43BD1">
        <w:rPr>
          <w:rFonts w:ascii="Arial" w:hAnsi="Arial" w:cs="Arial"/>
          <w:highlight w:val="yellow"/>
        </w:rPr>
        <w:fldChar w:fldCharType="end"/>
      </w:r>
    </w:p>
    <w:p w:rsidR="00F65FD5" w:rsidRPr="00AA2E5A" w:rsidRDefault="00AA2E5A">
      <w:pPr>
        <w:rPr>
          <w:rFonts w:ascii="Arial" w:hAnsi="Arial" w:cs="Arial"/>
          <w:highlight w:val="yellow"/>
          <w:lang w:val="es-US"/>
        </w:rPr>
      </w:pPr>
      <w:r w:rsidRPr="00AA2E5A">
        <w:rPr>
          <w:rFonts w:ascii="Arial" w:hAnsi="Arial" w:cs="Arial"/>
          <w:lang w:val="es-US"/>
        </w:rPr>
        <w:t>Las mediciones de ruido se tomaron con (</w:t>
      </w:r>
      <w:r w:rsidRPr="00AA2E5A">
        <w:rPr>
          <w:rFonts w:ascii="Arial" w:hAnsi="Arial" w:cs="Arial"/>
          <w:highlight w:val="yellow"/>
          <w:lang w:val="es-US"/>
        </w:rPr>
        <w:t>ingrese el tipo de instrumento aquí</w:t>
      </w:r>
      <w:r w:rsidRPr="00AA2E5A">
        <w:rPr>
          <w:rFonts w:ascii="Arial" w:hAnsi="Arial" w:cs="Arial"/>
          <w:lang w:val="es-US"/>
        </w:rPr>
        <w:t>) o por (</w:t>
      </w:r>
      <w:r w:rsidRPr="00AA2E5A">
        <w:rPr>
          <w:rFonts w:ascii="Arial" w:hAnsi="Arial" w:cs="Arial"/>
          <w:highlight w:val="yellow"/>
          <w:lang w:val="es-US"/>
        </w:rPr>
        <w:t>consultor privado de ruido o consultor de L&amp;I)</w:t>
      </w:r>
      <w:r w:rsidRPr="00AA2E5A">
        <w:rPr>
          <w:rFonts w:ascii="Arial" w:hAnsi="Arial" w:cs="Arial"/>
          <w:lang w:val="es-US"/>
        </w:rPr>
        <w:t xml:space="preserve">.  </w:t>
      </w:r>
    </w:p>
    <w:p w:rsidR="008B7C19" w:rsidRPr="009B4720" w:rsidRDefault="00F65FD5">
      <w:pPr>
        <w:rPr>
          <w:rFonts w:ascii="Arial" w:hAnsi="Arial" w:cs="Arial"/>
          <w:highlight w:val="yellow"/>
          <w:lang w:val="es-US"/>
        </w:rPr>
      </w:pPr>
      <w:r w:rsidRPr="009B4720">
        <w:rPr>
          <w:rFonts w:ascii="Arial" w:hAnsi="Arial" w:cs="Arial"/>
          <w:highlight w:val="yellow"/>
          <w:lang w:val="es-US"/>
        </w:rPr>
        <w:t>[</w:t>
      </w:r>
      <w:r w:rsidR="009B4720" w:rsidRPr="009B4720">
        <w:rPr>
          <w:rFonts w:ascii="Arial" w:hAnsi="Arial" w:cs="Arial"/>
          <w:highlight w:val="yellow"/>
          <w:lang w:val="es-US"/>
        </w:rPr>
        <w:t xml:space="preserve">Las </w:t>
      </w:r>
      <w:hyperlink r:id="rId9" w:history="1">
        <w:r w:rsidR="009B4720" w:rsidRPr="009B4720">
          <w:rPr>
            <w:rStyle w:val="Hyperlink"/>
            <w:rFonts w:ascii="Arial" w:hAnsi="Arial" w:cs="Arial"/>
            <w:highlight w:val="yellow"/>
            <w:lang w:val="es-US"/>
          </w:rPr>
          <w:t>Consultas de Seguridad y Salud de L&amp;I</w:t>
        </w:r>
      </w:hyperlink>
      <w:r w:rsidR="009B4720" w:rsidRPr="009B4720">
        <w:rPr>
          <w:rFonts w:ascii="Arial" w:hAnsi="Arial" w:cs="Arial"/>
          <w:highlight w:val="yellow"/>
          <w:lang w:val="es-US"/>
        </w:rPr>
        <w:t xml:space="preserve"> muestran las exposiciones al ruido de sus empleados sin costo alguno. Si tiene un informe de muestra de ruido, puede adjuntarlo a este programa. Dependiendo de cómo muestreó, es posible que deba calcular un promedio ponderado de ocho horas. El documento, </w:t>
      </w:r>
      <w:hyperlink r:id="rId10" w:history="1">
        <w:r w:rsidR="009B4720" w:rsidRPr="009B4720">
          <w:rPr>
            <w:rStyle w:val="Hyperlink"/>
            <w:rFonts w:ascii="Arial" w:hAnsi="Arial" w:cs="Arial"/>
            <w:highlight w:val="yellow"/>
            <w:lang w:val="es-US"/>
          </w:rPr>
          <w:t>Ejemplos de Cálculo de Ruido</w:t>
        </w:r>
      </w:hyperlink>
      <w:r w:rsidR="009B4720">
        <w:rPr>
          <w:rFonts w:ascii="Arial" w:hAnsi="Arial" w:cs="Arial"/>
          <w:highlight w:val="yellow"/>
          <w:lang w:val="es-US"/>
        </w:rPr>
        <w:t>, puede ayudarle hacer esto</w:t>
      </w:r>
      <w:r w:rsidR="0004266D" w:rsidRPr="009B4720">
        <w:rPr>
          <w:rFonts w:ascii="Arial" w:hAnsi="Arial" w:cs="Arial"/>
          <w:highlight w:val="yellow"/>
          <w:lang w:val="es-US"/>
        </w:rPr>
        <w:t>.]</w:t>
      </w:r>
    </w:p>
    <w:p w:rsidR="00C43BD1" w:rsidRPr="009B4720" w:rsidRDefault="00C43BD1" w:rsidP="00C43BD1">
      <w:pPr>
        <w:rPr>
          <w:rFonts w:ascii="Arial" w:hAnsi="Arial" w:cs="Arial"/>
          <w:lang w:val="es-US"/>
        </w:rPr>
      </w:pPr>
    </w:p>
    <w:p w:rsidR="00621DC9" w:rsidRPr="00621DC9" w:rsidRDefault="00621DC9" w:rsidP="00621DC9">
      <w:pPr>
        <w:rPr>
          <w:rFonts w:ascii="Arial" w:hAnsi="Arial" w:cs="Arial"/>
          <w:b/>
          <w:sz w:val="28"/>
          <w:szCs w:val="28"/>
          <w:lang w:val="es-US"/>
        </w:rPr>
      </w:pPr>
      <w:r w:rsidRPr="00621DC9">
        <w:rPr>
          <w:rFonts w:ascii="Arial" w:hAnsi="Arial" w:cs="Arial"/>
          <w:b/>
          <w:sz w:val="28"/>
          <w:szCs w:val="28"/>
          <w:lang w:val="es-US"/>
        </w:rPr>
        <w:t>Protección Auditiva Utilizada en (</w:t>
      </w:r>
      <w:r w:rsidRPr="00621DC9">
        <w:rPr>
          <w:rFonts w:ascii="Arial" w:hAnsi="Arial" w:cs="Arial"/>
          <w:b/>
          <w:sz w:val="28"/>
          <w:szCs w:val="28"/>
          <w:highlight w:val="yellow"/>
          <w:lang w:val="es-US"/>
        </w:rPr>
        <w:t>Nombre de su Empresa</w:t>
      </w:r>
      <w:r w:rsidRPr="00621DC9">
        <w:rPr>
          <w:rFonts w:ascii="Arial" w:hAnsi="Arial" w:cs="Arial"/>
          <w:b/>
          <w:sz w:val="28"/>
          <w:szCs w:val="28"/>
          <w:lang w:val="es-US"/>
        </w:rPr>
        <w:t xml:space="preserve">)  </w:t>
      </w:r>
    </w:p>
    <w:p w:rsidR="009314DB" w:rsidRPr="00E9645F" w:rsidRDefault="00E9645F">
      <w:pPr>
        <w:rPr>
          <w:rFonts w:ascii="Arial" w:hAnsi="Arial" w:cs="Arial"/>
          <w:lang w:val="es-US"/>
        </w:rPr>
      </w:pPr>
      <w:r w:rsidRPr="00E9645F">
        <w:rPr>
          <w:rFonts w:ascii="Arial" w:hAnsi="Arial" w:cs="Arial"/>
          <w:lang w:val="es-US"/>
        </w:rPr>
        <w:t xml:space="preserve">La siguiente protección auditiva se proporciona a los empleados en (agregue el nombre de su empresa):   </w:t>
      </w:r>
      <w:r w:rsidR="008B7C19" w:rsidRPr="00E9645F">
        <w:rPr>
          <w:rFonts w:ascii="Arial" w:hAnsi="Arial" w:cs="Arial"/>
          <w:lang w:val="es-US"/>
        </w:rPr>
        <w:t xml:space="preserve"> </w:t>
      </w:r>
    </w:p>
    <w:p w:rsidR="009314DB" w:rsidRDefault="00E9645F" w:rsidP="009314DB">
      <w:pPr>
        <w:numPr>
          <w:ilvl w:val="0"/>
          <w:numId w:val="7"/>
        </w:numPr>
        <w:rPr>
          <w:rFonts w:ascii="Arial" w:hAnsi="Arial" w:cs="Arial"/>
        </w:rPr>
      </w:pPr>
      <w:r>
        <w:rPr>
          <w:rFonts w:ascii="Arial" w:hAnsi="Arial" w:cs="Arial"/>
          <w:highlight w:val="yellow"/>
        </w:rPr>
        <w:t>(</w:t>
      </w:r>
      <w:proofErr w:type="gramStart"/>
      <w:r>
        <w:rPr>
          <w:rFonts w:ascii="Arial" w:hAnsi="Arial" w:cs="Arial"/>
          <w:highlight w:val="yellow"/>
        </w:rPr>
        <w:t>al</w:t>
      </w:r>
      <w:proofErr w:type="gramEnd"/>
      <w:r>
        <w:rPr>
          <w:rFonts w:ascii="Arial" w:hAnsi="Arial" w:cs="Arial"/>
          <w:highlight w:val="yellow"/>
        </w:rPr>
        <w:t xml:space="preserve"> </w:t>
      </w:r>
      <w:proofErr w:type="spellStart"/>
      <w:r>
        <w:rPr>
          <w:rFonts w:ascii="Arial" w:hAnsi="Arial" w:cs="Arial"/>
          <w:highlight w:val="yellow"/>
        </w:rPr>
        <w:t>menos</w:t>
      </w:r>
      <w:proofErr w:type="spellEnd"/>
      <w:r>
        <w:rPr>
          <w:rFonts w:ascii="Arial" w:hAnsi="Arial" w:cs="Arial"/>
          <w:highlight w:val="yellow"/>
        </w:rPr>
        <w:t xml:space="preserve"> dos </w:t>
      </w:r>
      <w:proofErr w:type="spellStart"/>
      <w:r>
        <w:rPr>
          <w:rFonts w:ascii="Arial" w:hAnsi="Arial" w:cs="Arial"/>
          <w:highlight w:val="yellow"/>
        </w:rPr>
        <w:t>tipos</w:t>
      </w:r>
      <w:proofErr w:type="spellEnd"/>
      <w:r w:rsidR="008B7C19" w:rsidRPr="00C43BD1">
        <w:rPr>
          <w:rFonts w:ascii="Arial" w:hAnsi="Arial" w:cs="Arial"/>
          <w:highlight w:val="yellow"/>
        </w:rPr>
        <w:t>)</w:t>
      </w:r>
      <w:r w:rsidR="008B7C19" w:rsidRPr="00C43BD1">
        <w:rPr>
          <w:rFonts w:ascii="Arial" w:hAnsi="Arial" w:cs="Arial"/>
        </w:rPr>
        <w:t xml:space="preserve">. </w:t>
      </w:r>
    </w:p>
    <w:p w:rsidR="008B7C19" w:rsidRPr="00B064FC" w:rsidRDefault="00B853EA" w:rsidP="009314DB">
      <w:pPr>
        <w:rPr>
          <w:rFonts w:ascii="Arial" w:hAnsi="Arial" w:cs="Arial"/>
          <w:highlight w:val="yellow"/>
          <w:lang w:val="es-US"/>
        </w:rPr>
      </w:pPr>
      <w:r w:rsidRPr="00B853EA">
        <w:rPr>
          <w:rFonts w:ascii="Arial" w:hAnsi="Arial" w:cs="Arial"/>
          <w:lang w:val="es-US"/>
        </w:rPr>
        <w:t>Los empleados podrán seleccionar su elección de protección auditiva en el tamaño que</w:t>
      </w:r>
      <w:r>
        <w:rPr>
          <w:rFonts w:ascii="Arial" w:hAnsi="Arial" w:cs="Arial"/>
          <w:lang w:val="es-US"/>
        </w:rPr>
        <w:t xml:space="preserve"> les convenga correctamente</w:t>
      </w:r>
      <w:r w:rsidR="00C43BD1" w:rsidRPr="00B853EA">
        <w:rPr>
          <w:rFonts w:ascii="Arial" w:hAnsi="Arial" w:cs="Arial"/>
          <w:lang w:val="es-US"/>
        </w:rPr>
        <w:t>.</w:t>
      </w:r>
      <w:r w:rsidR="000B2A2B" w:rsidRPr="00B853EA">
        <w:rPr>
          <w:rFonts w:ascii="Arial" w:hAnsi="Arial" w:cs="Arial"/>
          <w:lang w:val="es-US"/>
        </w:rPr>
        <w:t xml:space="preserve"> </w:t>
      </w:r>
      <w:r w:rsidR="000B2A2B" w:rsidRPr="00B064FC">
        <w:rPr>
          <w:rFonts w:ascii="Arial" w:hAnsi="Arial" w:cs="Arial"/>
          <w:highlight w:val="yellow"/>
          <w:lang w:val="es-US"/>
        </w:rPr>
        <w:t>[</w:t>
      </w:r>
      <w:r w:rsidR="00B064FC" w:rsidRPr="00B064FC">
        <w:rPr>
          <w:rFonts w:ascii="Arial" w:hAnsi="Arial" w:cs="Arial"/>
          <w:highlight w:val="yellow"/>
          <w:lang w:val="es-US"/>
        </w:rPr>
        <w:t xml:space="preserve">Puede utilizar el documento, </w:t>
      </w:r>
      <w:hyperlink r:id="rId11" w:history="1">
        <w:r w:rsidR="00B064FC" w:rsidRPr="00B064FC">
          <w:rPr>
            <w:rStyle w:val="Hyperlink"/>
            <w:rFonts w:ascii="Arial" w:hAnsi="Arial" w:cs="Arial"/>
            <w:highlight w:val="yellow"/>
            <w:lang w:val="es-US"/>
          </w:rPr>
          <w:t>Protección Auditiva-Información Adicional</w:t>
        </w:r>
      </w:hyperlink>
      <w:r w:rsidR="00B064FC" w:rsidRPr="00B064FC">
        <w:rPr>
          <w:rFonts w:ascii="Arial" w:hAnsi="Arial" w:cs="Arial"/>
          <w:highlight w:val="yellow"/>
          <w:lang w:val="es-US"/>
        </w:rPr>
        <w:t xml:space="preserve">, para ayudarle a elegir el nivel correcto de protección auditiva en función de los niveles de ruido y la clasificación de reducción de ruido de la protección </w:t>
      </w:r>
      <w:r w:rsidR="00B064FC">
        <w:rPr>
          <w:rFonts w:ascii="Arial" w:hAnsi="Arial" w:cs="Arial"/>
          <w:highlight w:val="yellow"/>
          <w:lang w:val="es-US"/>
        </w:rPr>
        <w:t>auditiva</w:t>
      </w:r>
      <w:r w:rsidR="000B2A2B" w:rsidRPr="00B064FC">
        <w:rPr>
          <w:rFonts w:ascii="Arial" w:hAnsi="Arial" w:cs="Arial"/>
          <w:highlight w:val="yellow"/>
          <w:lang w:val="es-US"/>
        </w:rPr>
        <w:t>.]</w:t>
      </w:r>
    </w:p>
    <w:p w:rsidR="008B7C19" w:rsidRPr="00B064FC" w:rsidRDefault="008B7C19">
      <w:pPr>
        <w:rPr>
          <w:rFonts w:ascii="Arial" w:hAnsi="Arial" w:cs="Arial"/>
          <w:lang w:val="es-US"/>
        </w:rPr>
      </w:pPr>
    </w:p>
    <w:p w:rsidR="008B7C19" w:rsidRPr="00560D6B" w:rsidRDefault="00560D6B">
      <w:pPr>
        <w:rPr>
          <w:rFonts w:ascii="Arial" w:hAnsi="Arial" w:cs="Arial"/>
          <w:u w:val="single"/>
          <w:lang w:val="es-US"/>
        </w:rPr>
      </w:pPr>
      <w:r>
        <w:rPr>
          <w:rFonts w:ascii="Arial" w:hAnsi="Arial" w:cs="Arial"/>
          <w:u w:val="single"/>
          <w:lang w:val="es-US"/>
        </w:rPr>
        <w:t>Nombre Co</w:t>
      </w:r>
      <w:r w:rsidRPr="00560D6B">
        <w:rPr>
          <w:rFonts w:ascii="Arial" w:hAnsi="Arial" w:cs="Arial"/>
          <w:u w:val="single"/>
          <w:lang w:val="es-US"/>
        </w:rPr>
        <w:t>mercial de la Protección Auditiva</w:t>
      </w:r>
      <w:r w:rsidR="008B7C19" w:rsidRPr="00560D6B">
        <w:rPr>
          <w:rFonts w:ascii="Arial" w:hAnsi="Arial" w:cs="Arial"/>
          <w:lang w:val="es-US"/>
        </w:rPr>
        <w:tab/>
      </w:r>
      <w:r w:rsidR="008B7C19" w:rsidRPr="00560D6B">
        <w:rPr>
          <w:rFonts w:ascii="Arial" w:hAnsi="Arial" w:cs="Arial"/>
          <w:lang w:val="es-US"/>
        </w:rPr>
        <w:tab/>
      </w:r>
      <w:r w:rsidR="008B7C19" w:rsidRPr="00560D6B">
        <w:rPr>
          <w:rFonts w:ascii="Arial" w:hAnsi="Arial" w:cs="Arial"/>
          <w:lang w:val="es-US"/>
        </w:rPr>
        <w:tab/>
      </w:r>
      <w:r>
        <w:rPr>
          <w:rFonts w:ascii="Arial" w:hAnsi="Arial" w:cs="Arial"/>
          <w:u w:val="single"/>
          <w:lang w:val="es-US"/>
        </w:rPr>
        <w:t>Tamaños Disponibles (Cuando Corresponda</w:t>
      </w:r>
      <w:r w:rsidR="008B7C19" w:rsidRPr="00560D6B">
        <w:rPr>
          <w:rFonts w:ascii="Arial" w:hAnsi="Arial" w:cs="Arial"/>
          <w:u w:val="single"/>
          <w:lang w:val="es-US"/>
        </w:rPr>
        <w:t>)</w:t>
      </w:r>
    </w:p>
    <w:p w:rsidR="008B7C19" w:rsidRPr="00560D6B" w:rsidRDefault="008B7C19">
      <w:pPr>
        <w:rPr>
          <w:lang w:val="es-US"/>
        </w:rPr>
      </w:pPr>
    </w:p>
    <w:p w:rsidR="008B7C19" w:rsidRPr="00560D6B" w:rsidRDefault="008B7C19">
      <w:pPr>
        <w:pBdr>
          <w:top w:val="single" w:sz="12" w:space="1" w:color="auto"/>
          <w:bottom w:val="single" w:sz="12" w:space="1" w:color="auto"/>
        </w:pBdr>
        <w:rPr>
          <w:lang w:val="es-US"/>
        </w:rPr>
      </w:pPr>
    </w:p>
    <w:p w:rsidR="008B7C19" w:rsidRPr="00560D6B" w:rsidRDefault="008B7C19">
      <w:pPr>
        <w:pBdr>
          <w:bottom w:val="single" w:sz="12" w:space="1" w:color="auto"/>
          <w:between w:val="single" w:sz="12" w:space="1" w:color="auto"/>
        </w:pBdr>
        <w:rPr>
          <w:lang w:val="es-US"/>
        </w:rPr>
      </w:pPr>
    </w:p>
    <w:p w:rsidR="008B7C19" w:rsidRPr="00560D6B" w:rsidRDefault="008B7C19">
      <w:pPr>
        <w:pBdr>
          <w:bottom w:val="single" w:sz="12" w:space="1" w:color="auto"/>
          <w:between w:val="single" w:sz="12" w:space="1" w:color="auto"/>
        </w:pBdr>
        <w:rPr>
          <w:lang w:val="es-US"/>
        </w:rPr>
      </w:pPr>
    </w:p>
    <w:p w:rsidR="008B7C19" w:rsidRPr="00560D6B" w:rsidRDefault="008B7C19">
      <w:pPr>
        <w:rPr>
          <w:lang w:val="es-US"/>
        </w:rPr>
      </w:pPr>
    </w:p>
    <w:p w:rsidR="00B03F74" w:rsidRPr="00B03F74" w:rsidRDefault="00B03F74" w:rsidP="00B03F74">
      <w:pPr>
        <w:rPr>
          <w:rFonts w:ascii="Arial" w:hAnsi="Arial" w:cs="Arial"/>
          <w:lang w:val="es-US"/>
        </w:rPr>
      </w:pPr>
      <w:r w:rsidRPr="00B03F74">
        <w:rPr>
          <w:rFonts w:ascii="Arial" w:hAnsi="Arial" w:cs="Arial"/>
          <w:lang w:val="es-US"/>
        </w:rPr>
        <w:t xml:space="preserve">La protección auditiva está disponible a través de la(s) siguiente(s) persona(s) o en las siguientes ubicaciones:         </w:t>
      </w:r>
    </w:p>
    <w:p w:rsidR="008B7C19" w:rsidRPr="00B03F74" w:rsidRDefault="008B7C19">
      <w:pPr>
        <w:rPr>
          <w:lang w:val="es-US"/>
        </w:rPr>
      </w:pPr>
    </w:p>
    <w:p w:rsidR="008B7C19" w:rsidRPr="00B03F74" w:rsidRDefault="008B7C19">
      <w:pPr>
        <w:pBdr>
          <w:top w:val="single" w:sz="12" w:space="1" w:color="auto"/>
          <w:bottom w:val="single" w:sz="12" w:space="1" w:color="auto"/>
        </w:pBdr>
        <w:rPr>
          <w:lang w:val="es-US"/>
        </w:rPr>
      </w:pPr>
    </w:p>
    <w:p w:rsidR="008B7C19" w:rsidRPr="00B03F74" w:rsidRDefault="008B7C19">
      <w:pPr>
        <w:pBdr>
          <w:bottom w:val="single" w:sz="12" w:space="1" w:color="auto"/>
          <w:between w:val="single" w:sz="12" w:space="1" w:color="auto"/>
        </w:pBdr>
        <w:rPr>
          <w:lang w:val="es-US"/>
        </w:rPr>
      </w:pPr>
    </w:p>
    <w:p w:rsidR="008B7C19" w:rsidRPr="00B03F74" w:rsidRDefault="008B7C19">
      <w:pPr>
        <w:rPr>
          <w:lang w:val="es-US"/>
        </w:rPr>
      </w:pPr>
    </w:p>
    <w:p w:rsidR="008B7C19" w:rsidRPr="00B03F74" w:rsidRDefault="008B7C19">
      <w:pPr>
        <w:rPr>
          <w:lang w:val="es-US"/>
        </w:rPr>
      </w:pPr>
    </w:p>
    <w:p w:rsidR="00684A9A" w:rsidRPr="00684A9A" w:rsidRDefault="00684A9A" w:rsidP="00684A9A">
      <w:pPr>
        <w:rPr>
          <w:rFonts w:ascii="Arial" w:hAnsi="Arial" w:cs="Arial"/>
          <w:lang w:val="es-US"/>
        </w:rPr>
      </w:pPr>
      <w:r w:rsidRPr="00684A9A">
        <w:rPr>
          <w:rFonts w:ascii="Arial" w:hAnsi="Arial" w:cs="Arial"/>
          <w:lang w:val="es-US"/>
        </w:rPr>
        <w:t xml:space="preserve">Se requiere protección auditiva en los siguientes lugares, tareas laborales o cuando se utiliza el siguiente equipo:          </w:t>
      </w:r>
    </w:p>
    <w:p w:rsidR="008B7C19" w:rsidRPr="00532A26" w:rsidRDefault="008B7C19">
      <w:pPr>
        <w:rPr>
          <w:rFonts w:ascii="Arial" w:hAnsi="Arial" w:cs="Arial"/>
          <w:lang w:val="es-US"/>
        </w:rPr>
      </w:pPr>
    </w:p>
    <w:p w:rsidR="008B7C19" w:rsidRPr="00532A26" w:rsidRDefault="008B7C19">
      <w:pPr>
        <w:rPr>
          <w:lang w:val="es-US"/>
        </w:rPr>
      </w:pPr>
    </w:p>
    <w:p w:rsidR="008B7C19" w:rsidRPr="00532A26" w:rsidRDefault="008B7C19">
      <w:pPr>
        <w:pBdr>
          <w:top w:val="single" w:sz="12" w:space="1" w:color="auto"/>
          <w:bottom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rPr>
          <w:lang w:val="es-US"/>
        </w:rPr>
      </w:pPr>
    </w:p>
    <w:p w:rsidR="00684A9A" w:rsidRPr="00684A9A" w:rsidRDefault="00684A9A" w:rsidP="00684A9A">
      <w:pPr>
        <w:rPr>
          <w:rFonts w:ascii="Arial" w:hAnsi="Arial"/>
          <w:b/>
          <w:sz w:val="28"/>
          <w:szCs w:val="28"/>
          <w:lang w:val="es-US"/>
        </w:rPr>
      </w:pPr>
      <w:r w:rsidRPr="00684A9A">
        <w:rPr>
          <w:rFonts w:ascii="Arial" w:hAnsi="Arial"/>
          <w:b/>
          <w:sz w:val="28"/>
          <w:szCs w:val="28"/>
          <w:lang w:val="es-US"/>
        </w:rPr>
        <w:t>Pruebas Audiométricas en (</w:t>
      </w:r>
      <w:r w:rsidRPr="00684A9A">
        <w:rPr>
          <w:rFonts w:ascii="Arial" w:hAnsi="Arial"/>
          <w:b/>
          <w:sz w:val="28"/>
          <w:szCs w:val="28"/>
          <w:highlight w:val="yellow"/>
          <w:lang w:val="es-US"/>
        </w:rPr>
        <w:t>agregue el nombre de su empresa</w:t>
      </w:r>
      <w:r w:rsidRPr="00684A9A">
        <w:rPr>
          <w:rFonts w:ascii="Arial" w:hAnsi="Arial"/>
          <w:b/>
          <w:sz w:val="28"/>
          <w:szCs w:val="28"/>
          <w:lang w:val="es-US"/>
        </w:rPr>
        <w:t xml:space="preserve">)           </w:t>
      </w:r>
    </w:p>
    <w:p w:rsidR="00146804" w:rsidRPr="00146804" w:rsidRDefault="00146804" w:rsidP="00146804">
      <w:pPr>
        <w:rPr>
          <w:rFonts w:ascii="Arial" w:hAnsi="Arial" w:cs="Arial"/>
          <w:lang w:val="es-US"/>
        </w:rPr>
      </w:pPr>
      <w:r w:rsidRPr="00146804">
        <w:rPr>
          <w:rFonts w:ascii="Arial" w:hAnsi="Arial" w:cs="Arial"/>
          <w:lang w:val="es-US"/>
        </w:rPr>
        <w:t>Las pruebas audiométricas se proporcionarán sin costo a los empleados cuya exposición al ruido sea igual o superior a un promedio de 8 horas de 85 decibelios que tengan los siguientes puestos o trabajen en las siguientes ubicaciones:</w:t>
      </w:r>
    </w:p>
    <w:p w:rsidR="008B7C19" w:rsidRPr="00532A26" w:rsidRDefault="008B7C19">
      <w:pPr>
        <w:rPr>
          <w:rFonts w:ascii="Arial" w:hAnsi="Arial" w:cs="Arial"/>
          <w:lang w:val="es-US"/>
        </w:rPr>
      </w:pPr>
    </w:p>
    <w:p w:rsidR="008B7C19" w:rsidRPr="00532A26" w:rsidRDefault="008B7C19">
      <w:pPr>
        <w:rPr>
          <w:lang w:val="es-US"/>
        </w:rPr>
      </w:pPr>
    </w:p>
    <w:p w:rsidR="008B7C19" w:rsidRPr="00532A26" w:rsidRDefault="008B7C19">
      <w:pPr>
        <w:pBdr>
          <w:top w:val="single" w:sz="12" w:space="1" w:color="auto"/>
          <w:bottom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between w:val="single" w:sz="12" w:space="1" w:color="auto"/>
        </w:pBdr>
        <w:rPr>
          <w:lang w:val="es-US"/>
        </w:rPr>
      </w:pPr>
    </w:p>
    <w:p w:rsidR="008B7C19" w:rsidRPr="00532A26" w:rsidRDefault="008B7C19">
      <w:pPr>
        <w:pBdr>
          <w:bottom w:val="single" w:sz="12" w:space="1" w:color="auto"/>
        </w:pBdr>
        <w:rPr>
          <w:lang w:val="es-US"/>
        </w:rPr>
      </w:pPr>
      <w:r w:rsidRPr="00532A26">
        <w:rPr>
          <w:lang w:val="es-US"/>
        </w:rPr>
        <w:t xml:space="preserve"> </w:t>
      </w:r>
    </w:p>
    <w:p w:rsidR="00532A26" w:rsidRPr="00532A26" w:rsidRDefault="00532A26" w:rsidP="00532A26">
      <w:pPr>
        <w:pBdr>
          <w:bottom w:val="single" w:sz="12" w:space="1" w:color="auto"/>
        </w:pBdr>
        <w:rPr>
          <w:rFonts w:ascii="Arial" w:hAnsi="Arial" w:cs="Arial"/>
          <w:highlight w:val="yellow"/>
          <w:lang w:val="es-US"/>
        </w:rPr>
      </w:pPr>
      <w:r w:rsidRPr="00532A26">
        <w:rPr>
          <w:rFonts w:ascii="Arial" w:hAnsi="Arial" w:cs="Arial"/>
          <w:highlight w:val="yellow"/>
          <w:lang w:val="es-US"/>
        </w:rPr>
        <w:t>Opcional: (algunos empleadores deciden encontrar más fácil cubrir a todos los empleados que podrían estar sobreexpuestos a altos niveles de ruido en algún momento durante su empleo)</w:t>
      </w:r>
    </w:p>
    <w:p w:rsidR="008B7C19" w:rsidRPr="006A461C" w:rsidRDefault="008B7C19">
      <w:pPr>
        <w:pBdr>
          <w:bottom w:val="single" w:sz="12" w:space="1" w:color="auto"/>
        </w:pBdr>
        <w:rPr>
          <w:rFonts w:ascii="Arial" w:hAnsi="Arial" w:cs="Arial"/>
        </w:rPr>
      </w:pPr>
    </w:p>
    <w:p w:rsidR="008B7C19" w:rsidRPr="00A77E15" w:rsidRDefault="00A77E15">
      <w:pPr>
        <w:pBdr>
          <w:bottom w:val="single" w:sz="12" w:space="1" w:color="auto"/>
        </w:pBdr>
        <w:rPr>
          <w:rFonts w:ascii="Arial" w:hAnsi="Arial" w:cs="Arial"/>
          <w:lang w:val="es-US"/>
        </w:rPr>
      </w:pPr>
      <w:r w:rsidRPr="00A77E15">
        <w:rPr>
          <w:rFonts w:ascii="Arial" w:hAnsi="Arial" w:cs="Arial"/>
          <w:lang w:val="es-US"/>
        </w:rPr>
        <w:lastRenderedPageBreak/>
        <w:t>Además, también se proporcionarán pruebas audiométricas a todos los empleados que trabajen en las siguientes áreas o en las siguie</w:t>
      </w:r>
      <w:r>
        <w:rPr>
          <w:rFonts w:ascii="Arial" w:hAnsi="Arial" w:cs="Arial"/>
          <w:lang w:val="es-US"/>
        </w:rPr>
        <w:t>ntes clasificaciones de trabajo</w:t>
      </w:r>
      <w:r w:rsidR="008B7C19" w:rsidRPr="00A77E15">
        <w:rPr>
          <w:rFonts w:ascii="Arial" w:hAnsi="Arial" w:cs="Arial"/>
          <w:lang w:val="es-US"/>
        </w:rPr>
        <w:t>:</w:t>
      </w:r>
    </w:p>
    <w:p w:rsidR="008B7C19" w:rsidRPr="00A77E15" w:rsidRDefault="008B7C19">
      <w:pPr>
        <w:pBdr>
          <w:bottom w:val="single" w:sz="12" w:space="1" w:color="auto"/>
        </w:pBdr>
        <w:rPr>
          <w:rFonts w:ascii="Arial" w:hAnsi="Arial" w:cs="Arial"/>
          <w:lang w:val="es-US"/>
        </w:rPr>
      </w:pPr>
    </w:p>
    <w:p w:rsidR="008B7C19" w:rsidRPr="00A77E15" w:rsidRDefault="008B7C19">
      <w:pPr>
        <w:rPr>
          <w:lang w:val="es-US"/>
        </w:rPr>
      </w:pPr>
    </w:p>
    <w:p w:rsidR="008B7C19" w:rsidRPr="00A77E15" w:rsidRDefault="008B7C19">
      <w:pPr>
        <w:pBdr>
          <w:top w:val="single" w:sz="12" w:space="1" w:color="auto"/>
          <w:bottom w:val="single" w:sz="12" w:space="1" w:color="auto"/>
        </w:pBdr>
        <w:rPr>
          <w:lang w:val="es-US"/>
        </w:rPr>
      </w:pPr>
    </w:p>
    <w:p w:rsidR="008B7C19" w:rsidRPr="00A77E15" w:rsidRDefault="008B7C19">
      <w:pPr>
        <w:pBdr>
          <w:bottom w:val="single" w:sz="12" w:space="1" w:color="auto"/>
          <w:between w:val="single" w:sz="12" w:space="1" w:color="auto"/>
        </w:pBdr>
        <w:rPr>
          <w:lang w:val="es-US"/>
        </w:rPr>
      </w:pPr>
    </w:p>
    <w:p w:rsidR="008B7C19" w:rsidRPr="00A77E15" w:rsidRDefault="008B7C19">
      <w:pPr>
        <w:pBdr>
          <w:bottom w:val="single" w:sz="12" w:space="1" w:color="auto"/>
          <w:between w:val="single" w:sz="12" w:space="1" w:color="auto"/>
        </w:pBdr>
        <w:rPr>
          <w:lang w:val="es-US"/>
        </w:rPr>
      </w:pPr>
    </w:p>
    <w:p w:rsidR="008B7C19" w:rsidRPr="00A77E15" w:rsidRDefault="008B7C19">
      <w:pPr>
        <w:pBdr>
          <w:bottom w:val="single" w:sz="12" w:space="1" w:color="auto"/>
          <w:between w:val="single" w:sz="12" w:space="1" w:color="auto"/>
        </w:pBdr>
        <w:rPr>
          <w:lang w:val="es-US"/>
        </w:rPr>
      </w:pPr>
    </w:p>
    <w:p w:rsidR="008B7C19" w:rsidRPr="00A77E15" w:rsidRDefault="008B7C19">
      <w:pPr>
        <w:pBdr>
          <w:bottom w:val="single" w:sz="12" w:space="1" w:color="auto"/>
          <w:between w:val="single" w:sz="12" w:space="1" w:color="auto"/>
        </w:pBdr>
        <w:rPr>
          <w:lang w:val="es-US"/>
        </w:rPr>
      </w:pPr>
    </w:p>
    <w:p w:rsidR="008B7C19" w:rsidRPr="00A77E15" w:rsidRDefault="008B7C19">
      <w:pPr>
        <w:pBdr>
          <w:bottom w:val="single" w:sz="12" w:space="1" w:color="auto"/>
          <w:between w:val="single" w:sz="12" w:space="1" w:color="auto"/>
        </w:pBdr>
        <w:rPr>
          <w:lang w:val="es-US"/>
        </w:rPr>
      </w:pPr>
    </w:p>
    <w:p w:rsidR="008B7C19" w:rsidRPr="00A77E15" w:rsidRDefault="008B7C19">
      <w:pPr>
        <w:rPr>
          <w:lang w:val="es-US"/>
        </w:rPr>
      </w:pPr>
    </w:p>
    <w:p w:rsidR="008B7C19" w:rsidRPr="00725D5C" w:rsidRDefault="00E125F3">
      <w:pPr>
        <w:rPr>
          <w:rFonts w:ascii="Arial" w:hAnsi="Arial" w:cs="Arial"/>
          <w:lang w:val="es-US"/>
        </w:rPr>
      </w:pPr>
      <w:r w:rsidRPr="00E125F3">
        <w:rPr>
          <w:rFonts w:ascii="Arial" w:hAnsi="Arial" w:cs="Arial"/>
          <w:lang w:val="es-US"/>
        </w:rPr>
        <w:t>Las pruebas audiométricas se proporcionarán en la primera asignación a un área de alto ruido o dentro de los 180 días posteriores a</w:t>
      </w:r>
      <w:r>
        <w:rPr>
          <w:rFonts w:ascii="Arial" w:hAnsi="Arial" w:cs="Arial"/>
          <w:lang w:val="es-US"/>
        </w:rPr>
        <w:t xml:space="preserve"> la asignación</w:t>
      </w:r>
      <w:r w:rsidR="008B7C19" w:rsidRPr="00E125F3">
        <w:rPr>
          <w:rFonts w:ascii="Arial" w:hAnsi="Arial" w:cs="Arial"/>
          <w:lang w:val="es-US"/>
        </w:rPr>
        <w:t xml:space="preserve">. </w:t>
      </w:r>
      <w:r w:rsidR="008B7C19" w:rsidRPr="006A461C">
        <w:rPr>
          <w:rFonts w:ascii="Arial" w:hAnsi="Arial" w:cs="Arial"/>
        </w:rPr>
        <w:t xml:space="preserve">These initial test results are the baseline results.  </w:t>
      </w:r>
      <w:r w:rsidR="00725D5C" w:rsidRPr="00725D5C">
        <w:rPr>
          <w:rFonts w:ascii="Arial" w:hAnsi="Arial" w:cs="Arial"/>
          <w:lang w:val="es-US"/>
        </w:rPr>
        <w:t>Estas pruebas iniciales son los resultados de referencia. Las pruebas anuales después de estas pruebas iniciales se compararán con los resultados de las pruebas de referencia para todos los empleados que continúan de trabajando en áreas de alto ruido.</w:t>
      </w:r>
    </w:p>
    <w:p w:rsidR="008B7C19" w:rsidRDefault="00725D5C">
      <w:pPr>
        <w:rPr>
          <w:rFonts w:ascii="Arial" w:hAnsi="Arial" w:cs="Arial"/>
          <w:lang w:val="es-US"/>
        </w:rPr>
      </w:pPr>
      <w:r w:rsidRPr="00725D5C">
        <w:rPr>
          <w:rFonts w:ascii="Arial" w:hAnsi="Arial" w:cs="Arial"/>
          <w:highlight w:val="yellow"/>
          <w:lang w:val="es-US"/>
        </w:rPr>
        <w:t>[Nombre de persona o posición]</w:t>
      </w:r>
      <w:r w:rsidRPr="00725D5C">
        <w:rPr>
          <w:rFonts w:ascii="Arial" w:hAnsi="Arial" w:cs="Arial"/>
          <w:lang w:val="es-US"/>
        </w:rPr>
        <w:t xml:space="preserve"> programará pruebas audiométricas para los empleados.</w:t>
      </w:r>
    </w:p>
    <w:p w:rsidR="00725D5C" w:rsidRPr="00725D5C" w:rsidRDefault="00725D5C">
      <w:pPr>
        <w:rPr>
          <w:rFonts w:ascii="Arial" w:hAnsi="Arial" w:cs="Arial"/>
          <w:lang w:val="es-US"/>
        </w:rPr>
      </w:pPr>
    </w:p>
    <w:p w:rsidR="008B7C19" w:rsidRDefault="00006E38">
      <w:pPr>
        <w:rPr>
          <w:rFonts w:ascii="Arial" w:hAnsi="Arial" w:cs="Arial"/>
          <w:lang w:val="es-US"/>
        </w:rPr>
      </w:pPr>
      <w:r w:rsidRPr="00006E38">
        <w:rPr>
          <w:rFonts w:ascii="Arial" w:hAnsi="Arial" w:cs="Arial"/>
          <w:lang w:val="es-US"/>
        </w:rPr>
        <w:t xml:space="preserve">Para las pruebas de referencia, se indicará a los empleados que eviten la exposición sin protección a altos niveles de ruido al menos 14 horas antes de que se realicen las pruebas.  </w:t>
      </w:r>
    </w:p>
    <w:p w:rsidR="00006E38" w:rsidRPr="00006E38" w:rsidRDefault="00006E38">
      <w:pPr>
        <w:rPr>
          <w:rFonts w:ascii="Arial" w:hAnsi="Arial" w:cs="Arial"/>
          <w:lang w:val="es-US"/>
        </w:rPr>
      </w:pPr>
    </w:p>
    <w:p w:rsidR="00006E38" w:rsidRPr="00006E38" w:rsidRDefault="00006E38" w:rsidP="00006E38">
      <w:pPr>
        <w:rPr>
          <w:rFonts w:ascii="Arial" w:hAnsi="Arial" w:cs="Arial"/>
          <w:lang w:val="es-US"/>
        </w:rPr>
      </w:pPr>
      <w:r w:rsidRPr="00006E38">
        <w:rPr>
          <w:rFonts w:ascii="Arial" w:hAnsi="Arial" w:cs="Arial"/>
          <w:lang w:val="es-US"/>
        </w:rPr>
        <w:t>Si se encuentra un cambio de umbral estándar (</w:t>
      </w:r>
      <w:r w:rsidRPr="00006E38">
        <w:rPr>
          <w:rFonts w:ascii="Arial" w:hAnsi="Arial" w:cs="Arial"/>
          <w:i/>
          <w:lang w:val="es-US"/>
        </w:rPr>
        <w:t>una caída de la capacidad auditiva de al menos 10 decibelios en tres frecuencias: 2000, 3000 o 4000 hercios</w:t>
      </w:r>
      <w:r w:rsidRPr="00006E38">
        <w:rPr>
          <w:rFonts w:ascii="Arial" w:hAnsi="Arial" w:cs="Arial"/>
          <w:lang w:val="es-US"/>
        </w:rPr>
        <w:t xml:space="preserve">), el empleado puede volver a hacerse la prueba dentro de los 30 días. (Nota: volver a realizar la prueba es opcional)  </w:t>
      </w:r>
    </w:p>
    <w:p w:rsidR="008B7C19" w:rsidRPr="00006E38" w:rsidRDefault="008B7C19">
      <w:pPr>
        <w:rPr>
          <w:rFonts w:ascii="Arial" w:hAnsi="Arial" w:cs="Arial"/>
          <w:lang w:val="es-US"/>
        </w:rPr>
      </w:pPr>
    </w:p>
    <w:p w:rsidR="008B7C19" w:rsidRPr="00D7061C" w:rsidRDefault="00D7061C">
      <w:pPr>
        <w:rPr>
          <w:rFonts w:ascii="Arial" w:hAnsi="Arial" w:cs="Arial"/>
          <w:lang w:val="es-US"/>
        </w:rPr>
      </w:pPr>
      <w:r w:rsidRPr="00D7061C">
        <w:rPr>
          <w:rFonts w:ascii="Arial" w:hAnsi="Arial" w:cs="Arial"/>
          <w:lang w:val="es-US"/>
        </w:rPr>
        <w:t xml:space="preserve">Los empleados recibirán los resultados de los exámenes </w:t>
      </w:r>
      <w:proofErr w:type="spellStart"/>
      <w:r w:rsidRPr="00D7061C">
        <w:rPr>
          <w:rFonts w:ascii="Arial" w:hAnsi="Arial" w:cs="Arial"/>
          <w:lang w:val="es-US"/>
        </w:rPr>
        <w:t>audiométricos</w:t>
      </w:r>
      <w:proofErr w:type="spellEnd"/>
      <w:r w:rsidRPr="00D7061C">
        <w:rPr>
          <w:rFonts w:ascii="Arial" w:hAnsi="Arial" w:cs="Arial"/>
          <w:lang w:val="es-US"/>
        </w:rPr>
        <w:t xml:space="preserve"> individuales. Si se encuentra un umbral estándar, los empleados serán notificados por escrito dentro de los 21 días posteriores a la determinación.   </w:t>
      </w:r>
    </w:p>
    <w:p w:rsidR="008B7C19" w:rsidRPr="00D7061C" w:rsidRDefault="008B7C19">
      <w:pPr>
        <w:rPr>
          <w:rFonts w:ascii="Arial" w:hAnsi="Arial" w:cs="Arial"/>
          <w:lang w:val="es-US"/>
        </w:rPr>
      </w:pPr>
    </w:p>
    <w:p w:rsidR="004B2216" w:rsidRPr="004B2216" w:rsidRDefault="004B2216" w:rsidP="004B2216">
      <w:pPr>
        <w:rPr>
          <w:rFonts w:ascii="Arial" w:hAnsi="Arial" w:cs="Arial"/>
          <w:lang w:val="es-US"/>
        </w:rPr>
      </w:pPr>
      <w:r w:rsidRPr="004B2216">
        <w:rPr>
          <w:rFonts w:ascii="Arial" w:hAnsi="Arial" w:cs="Arial"/>
          <w:lang w:val="es-US"/>
        </w:rPr>
        <w:t xml:space="preserve">Las pruebas audiométricas serán realizadas por </w:t>
      </w:r>
      <w:proofErr w:type="spellStart"/>
      <w:r w:rsidRPr="004B2216">
        <w:rPr>
          <w:rFonts w:ascii="Arial" w:hAnsi="Arial" w:cs="Arial"/>
          <w:lang w:val="es-US"/>
        </w:rPr>
        <w:t>audiólogo</w:t>
      </w:r>
      <w:proofErr w:type="spellEnd"/>
      <w:r w:rsidRPr="004B2216">
        <w:rPr>
          <w:rFonts w:ascii="Arial" w:hAnsi="Arial" w:cs="Arial"/>
          <w:lang w:val="es-US"/>
        </w:rPr>
        <w:t xml:space="preserve"> licenciado o certificado, un médico de oído, nariz y garganta (otorrinolaringólogo) o un técnico de audiología certificado por el Consejo de Acreditación en Conservación de la Audición Ocupacional (CAOHC). </w:t>
      </w:r>
    </w:p>
    <w:p w:rsidR="008B7C19" w:rsidRPr="004B2216" w:rsidRDefault="008B7C19">
      <w:pPr>
        <w:rPr>
          <w:rFonts w:ascii="Arial" w:hAnsi="Arial" w:cs="Arial"/>
          <w:lang w:val="es-US"/>
        </w:rPr>
      </w:pPr>
    </w:p>
    <w:p w:rsidR="004959A7" w:rsidRDefault="006A5C18" w:rsidP="004959A7">
      <w:pPr>
        <w:pStyle w:val="Heading1"/>
        <w:jc w:val="left"/>
        <w:rPr>
          <w:rFonts w:cs="Arial"/>
          <w:sz w:val="24"/>
          <w:lang w:val="es-US"/>
        </w:rPr>
      </w:pPr>
      <w:r w:rsidRPr="006A5C18">
        <w:rPr>
          <w:rFonts w:cs="Arial"/>
          <w:sz w:val="24"/>
          <w:lang w:val="es-US"/>
        </w:rPr>
        <w:t>Las pruebas audiométricas son realizadas por (</w:t>
      </w:r>
      <w:r w:rsidRPr="006A5C18">
        <w:rPr>
          <w:rFonts w:cs="Arial"/>
          <w:sz w:val="24"/>
          <w:highlight w:val="yellow"/>
          <w:lang w:val="es-US"/>
        </w:rPr>
        <w:t>ingrese el nombre del proveedor o la clínica</w:t>
      </w:r>
      <w:r w:rsidRPr="006A5C18">
        <w:rPr>
          <w:rFonts w:cs="Arial"/>
          <w:sz w:val="24"/>
          <w:lang w:val="es-US"/>
        </w:rPr>
        <w:t>)</w:t>
      </w:r>
    </w:p>
    <w:p w:rsidR="006A5C18" w:rsidRPr="006A5C18" w:rsidRDefault="006A5C18" w:rsidP="006A5C18">
      <w:pPr>
        <w:rPr>
          <w:lang w:val="es-US"/>
        </w:rPr>
      </w:pPr>
    </w:p>
    <w:p w:rsidR="006A5C18" w:rsidRPr="006A5C18" w:rsidRDefault="006A5C18" w:rsidP="006A5C18">
      <w:pPr>
        <w:rPr>
          <w:rFonts w:ascii="Arial" w:hAnsi="Arial" w:cs="Arial"/>
          <w:b/>
          <w:sz w:val="28"/>
          <w:szCs w:val="28"/>
        </w:rPr>
      </w:pPr>
      <w:proofErr w:type="spellStart"/>
      <w:r w:rsidRPr="006A5C18">
        <w:rPr>
          <w:rFonts w:ascii="Arial" w:hAnsi="Arial" w:cs="Arial"/>
          <w:b/>
          <w:sz w:val="28"/>
          <w:szCs w:val="28"/>
        </w:rPr>
        <w:t>Capacitación</w:t>
      </w:r>
      <w:proofErr w:type="spellEnd"/>
      <w:r w:rsidRPr="006A5C18">
        <w:rPr>
          <w:rFonts w:ascii="Arial" w:hAnsi="Arial" w:cs="Arial"/>
          <w:b/>
          <w:sz w:val="28"/>
          <w:szCs w:val="28"/>
        </w:rPr>
        <w:t xml:space="preserve">  </w:t>
      </w:r>
    </w:p>
    <w:p w:rsidR="00297AE5" w:rsidRPr="00297AE5" w:rsidRDefault="00297AE5" w:rsidP="00297AE5">
      <w:pPr>
        <w:tabs>
          <w:tab w:val="left" w:pos="495"/>
        </w:tabs>
        <w:rPr>
          <w:rFonts w:ascii="Arial" w:hAnsi="Arial" w:cs="Arial"/>
          <w:lang w:val="es-US"/>
        </w:rPr>
      </w:pPr>
      <w:r w:rsidRPr="00297AE5">
        <w:rPr>
          <w:rFonts w:ascii="Arial" w:hAnsi="Arial" w:cs="Arial"/>
          <w:lang w:val="es-US"/>
        </w:rPr>
        <w:t xml:space="preserve">Se proporcionará capacitación a todos los empleados expuestos a ruidos superiores a un promedio de 8 horas de 85 decibelios. La capacitación cubrirá los siguientes temas: </w:t>
      </w:r>
    </w:p>
    <w:p w:rsidR="008B7C19" w:rsidRPr="004959A7" w:rsidRDefault="00534506" w:rsidP="00534506">
      <w:pPr>
        <w:tabs>
          <w:tab w:val="left" w:pos="495"/>
        </w:tabs>
        <w:rPr>
          <w:rFonts w:ascii="Arial" w:hAnsi="Arial" w:cs="Arial"/>
        </w:rPr>
      </w:pPr>
      <w:r>
        <w:rPr>
          <w:rFonts w:ascii="Arial" w:hAnsi="Arial" w:cs="Arial"/>
        </w:rPr>
        <w:tab/>
      </w:r>
    </w:p>
    <w:p w:rsidR="008B7C19" w:rsidRDefault="008B7C19" w:rsidP="004959A7">
      <w:pPr>
        <w:numPr>
          <w:ilvl w:val="0"/>
          <w:numId w:val="3"/>
        </w:numPr>
        <w:rPr>
          <w:rFonts w:ascii="Arial" w:hAnsi="Arial" w:cs="Arial"/>
        </w:rPr>
      </w:pPr>
      <w:r w:rsidRPr="004959A7">
        <w:rPr>
          <w:rFonts w:ascii="Arial" w:hAnsi="Arial" w:cs="Arial"/>
        </w:rPr>
        <w:t>The effects of noise on hearing</w:t>
      </w:r>
      <w:r w:rsidR="0004266D">
        <w:rPr>
          <w:rFonts w:ascii="Arial" w:hAnsi="Arial" w:cs="Arial"/>
        </w:rPr>
        <w:t xml:space="preserve"> (including both occupational and non-occupational exposures).</w:t>
      </w:r>
    </w:p>
    <w:p w:rsidR="0004266D" w:rsidRPr="004959A7" w:rsidRDefault="0004266D" w:rsidP="004959A7">
      <w:pPr>
        <w:numPr>
          <w:ilvl w:val="0"/>
          <w:numId w:val="3"/>
        </w:numPr>
        <w:rPr>
          <w:rFonts w:ascii="Arial" w:hAnsi="Arial" w:cs="Arial"/>
        </w:rPr>
      </w:pPr>
      <w:r>
        <w:rPr>
          <w:rFonts w:ascii="Arial" w:hAnsi="Arial" w:cs="Arial"/>
        </w:rPr>
        <w:t>Noise controls used in your workplace.</w:t>
      </w:r>
    </w:p>
    <w:p w:rsidR="0004266D" w:rsidRDefault="008B7C19" w:rsidP="004959A7">
      <w:pPr>
        <w:numPr>
          <w:ilvl w:val="0"/>
          <w:numId w:val="3"/>
        </w:numPr>
        <w:rPr>
          <w:rFonts w:ascii="Arial" w:hAnsi="Arial" w:cs="Arial"/>
        </w:rPr>
      </w:pPr>
      <w:r w:rsidRPr="004959A7">
        <w:rPr>
          <w:rFonts w:ascii="Arial" w:hAnsi="Arial" w:cs="Arial"/>
        </w:rPr>
        <w:t>Th</w:t>
      </w:r>
      <w:r w:rsidR="0004266D">
        <w:rPr>
          <w:rFonts w:ascii="Arial" w:hAnsi="Arial" w:cs="Arial"/>
        </w:rPr>
        <w:t xml:space="preserve">e purpose of hearing protectors: the advantage, </w:t>
      </w:r>
      <w:r w:rsidRPr="004959A7">
        <w:rPr>
          <w:rFonts w:ascii="Arial" w:hAnsi="Arial" w:cs="Arial"/>
        </w:rPr>
        <w:t>disadvantages</w:t>
      </w:r>
      <w:r w:rsidR="0004266D">
        <w:rPr>
          <w:rFonts w:ascii="Arial" w:hAnsi="Arial" w:cs="Arial"/>
        </w:rPr>
        <w:t>,</w:t>
      </w:r>
      <w:r w:rsidRPr="004959A7">
        <w:rPr>
          <w:rFonts w:ascii="Arial" w:hAnsi="Arial" w:cs="Arial"/>
        </w:rPr>
        <w:t xml:space="preserve"> </w:t>
      </w:r>
      <w:r w:rsidR="0004266D">
        <w:rPr>
          <w:rFonts w:ascii="Arial" w:hAnsi="Arial" w:cs="Arial"/>
        </w:rPr>
        <w:t xml:space="preserve">and </w:t>
      </w:r>
      <w:r w:rsidR="005E5C11">
        <w:rPr>
          <w:rFonts w:ascii="Arial" w:hAnsi="Arial" w:cs="Arial"/>
        </w:rPr>
        <w:t>noise reduction</w:t>
      </w:r>
      <w:r w:rsidR="0004266D">
        <w:rPr>
          <w:rFonts w:ascii="Arial" w:hAnsi="Arial" w:cs="Arial"/>
        </w:rPr>
        <w:t xml:space="preserve"> of various types.</w:t>
      </w:r>
    </w:p>
    <w:p w:rsidR="008B7C19" w:rsidRPr="004959A7" w:rsidRDefault="0004266D" w:rsidP="004959A7">
      <w:pPr>
        <w:numPr>
          <w:ilvl w:val="0"/>
          <w:numId w:val="3"/>
        </w:numPr>
        <w:rPr>
          <w:rFonts w:ascii="Arial" w:hAnsi="Arial" w:cs="Arial"/>
        </w:rPr>
      </w:pPr>
      <w:r>
        <w:rPr>
          <w:rFonts w:ascii="Arial" w:hAnsi="Arial" w:cs="Arial"/>
        </w:rPr>
        <w:t>Instructions about selecting, fitting, and caring for hearing protection.</w:t>
      </w:r>
    </w:p>
    <w:p w:rsidR="008B7C19" w:rsidRPr="004959A7" w:rsidRDefault="008B7C19" w:rsidP="004959A7">
      <w:pPr>
        <w:numPr>
          <w:ilvl w:val="0"/>
          <w:numId w:val="3"/>
        </w:numPr>
        <w:rPr>
          <w:rFonts w:ascii="Arial" w:hAnsi="Arial" w:cs="Arial"/>
        </w:rPr>
      </w:pPr>
      <w:r w:rsidRPr="004959A7">
        <w:rPr>
          <w:rFonts w:ascii="Arial" w:hAnsi="Arial" w:cs="Arial"/>
        </w:rPr>
        <w:lastRenderedPageBreak/>
        <w:t xml:space="preserve">The purpose </w:t>
      </w:r>
      <w:r w:rsidR="0004266D">
        <w:rPr>
          <w:rFonts w:ascii="Arial" w:hAnsi="Arial" w:cs="Arial"/>
        </w:rPr>
        <w:t xml:space="preserve">and procedure for program evaluation </w:t>
      </w:r>
      <w:r w:rsidR="005E5C11">
        <w:rPr>
          <w:rFonts w:ascii="Arial" w:hAnsi="Arial" w:cs="Arial"/>
        </w:rPr>
        <w:t>(</w:t>
      </w:r>
      <w:r w:rsidR="0004266D">
        <w:rPr>
          <w:rFonts w:ascii="Arial" w:hAnsi="Arial" w:cs="Arial"/>
        </w:rPr>
        <w:t>including audiometric testing and hearing protection auditing when you choose to rely upon auditing</w:t>
      </w:r>
      <w:r w:rsidR="005E5C11">
        <w:rPr>
          <w:rFonts w:ascii="Arial" w:hAnsi="Arial" w:cs="Arial"/>
        </w:rPr>
        <w:t>).</w:t>
      </w:r>
    </w:p>
    <w:p w:rsidR="008B7C19" w:rsidRPr="004959A7" w:rsidRDefault="008B7C19" w:rsidP="004959A7">
      <w:pPr>
        <w:numPr>
          <w:ilvl w:val="0"/>
          <w:numId w:val="3"/>
        </w:numPr>
        <w:rPr>
          <w:rFonts w:ascii="Arial" w:hAnsi="Arial" w:cs="Arial"/>
        </w:rPr>
      </w:pPr>
      <w:r w:rsidRPr="004959A7">
        <w:rPr>
          <w:rFonts w:ascii="Arial" w:hAnsi="Arial" w:cs="Arial"/>
        </w:rPr>
        <w:t>Employee</w:t>
      </w:r>
      <w:r w:rsidR="0004266D">
        <w:rPr>
          <w:rFonts w:ascii="Arial" w:hAnsi="Arial" w:cs="Arial"/>
        </w:rPr>
        <w:t xml:space="preserve"> rights to </w:t>
      </w:r>
      <w:r w:rsidRPr="004959A7">
        <w:rPr>
          <w:rFonts w:ascii="Arial" w:hAnsi="Arial" w:cs="Arial"/>
        </w:rPr>
        <w:t xml:space="preserve">access to </w:t>
      </w:r>
      <w:r w:rsidR="0004266D">
        <w:rPr>
          <w:rFonts w:ascii="Arial" w:hAnsi="Arial" w:cs="Arial"/>
        </w:rPr>
        <w:t xml:space="preserve">their </w:t>
      </w:r>
      <w:r w:rsidRPr="004959A7">
        <w:rPr>
          <w:rFonts w:ascii="Arial" w:hAnsi="Arial" w:cs="Arial"/>
        </w:rPr>
        <w:t>records.</w:t>
      </w:r>
    </w:p>
    <w:p w:rsidR="008B7C19" w:rsidRPr="004959A7" w:rsidRDefault="008B7C19" w:rsidP="004959A7">
      <w:pPr>
        <w:pBdr>
          <w:bottom w:val="single" w:sz="12" w:space="1" w:color="auto"/>
        </w:pBdr>
        <w:rPr>
          <w:rFonts w:ascii="Arial" w:hAnsi="Arial" w:cs="Arial"/>
        </w:rPr>
      </w:pPr>
    </w:p>
    <w:p w:rsidR="008B7C19" w:rsidRPr="004959A7" w:rsidRDefault="00CA7809" w:rsidP="004959A7">
      <w:pPr>
        <w:pBdr>
          <w:bottom w:val="single" w:sz="12" w:space="1" w:color="auto"/>
        </w:pBdr>
        <w:rPr>
          <w:rFonts w:ascii="Arial" w:hAnsi="Arial" w:cs="Arial"/>
        </w:rPr>
      </w:pPr>
      <w:r w:rsidRPr="00E34DBD">
        <w:rPr>
          <w:rFonts w:ascii="Arial" w:hAnsi="Arial" w:cs="Arial"/>
          <w:highlight w:val="yellow"/>
        </w:rPr>
        <w:t xml:space="preserve">(You may attach your </w:t>
      </w:r>
      <w:proofErr w:type="gramStart"/>
      <w:r w:rsidRPr="00E34DBD">
        <w:rPr>
          <w:rFonts w:ascii="Arial" w:hAnsi="Arial" w:cs="Arial"/>
          <w:highlight w:val="yellow"/>
        </w:rPr>
        <w:t>noise training</w:t>
      </w:r>
      <w:proofErr w:type="gramEnd"/>
      <w:r w:rsidRPr="00E34DBD">
        <w:rPr>
          <w:rFonts w:ascii="Arial" w:hAnsi="Arial" w:cs="Arial"/>
          <w:highlight w:val="yellow"/>
        </w:rPr>
        <w:t xml:space="preserve"> program or a summary of the training to this written program. Sample employee noise training</w:t>
      </w:r>
      <w:r w:rsidR="000B2A2B">
        <w:rPr>
          <w:rFonts w:ascii="Arial" w:hAnsi="Arial" w:cs="Arial"/>
          <w:highlight w:val="yellow"/>
        </w:rPr>
        <w:t xml:space="preserve"> is available at L&amp;I’s </w:t>
      </w:r>
      <w:hyperlink r:id="rId12" w:history="1">
        <w:r w:rsidR="000B2A2B" w:rsidRPr="000B2A2B">
          <w:rPr>
            <w:rStyle w:val="Hyperlink"/>
            <w:rFonts w:ascii="Arial" w:hAnsi="Arial" w:cs="Arial"/>
            <w:highlight w:val="yellow"/>
          </w:rPr>
          <w:t>Online Safety Training</w:t>
        </w:r>
      </w:hyperlink>
      <w:r w:rsidR="000B2A2B">
        <w:rPr>
          <w:rFonts w:ascii="Arial" w:hAnsi="Arial" w:cs="Arial"/>
          <w:highlight w:val="yellow"/>
        </w:rPr>
        <w:t xml:space="preserve"> page.</w:t>
      </w:r>
      <w:r w:rsidR="00E34DBD" w:rsidRPr="00E34DBD">
        <w:rPr>
          <w:rFonts w:ascii="Arial" w:hAnsi="Arial" w:cs="Arial"/>
          <w:highlight w:val="yellow"/>
        </w:rPr>
        <w:t>)</w:t>
      </w:r>
      <w:r w:rsidR="00E34DBD">
        <w:rPr>
          <w:rFonts w:ascii="Arial" w:hAnsi="Arial" w:cs="Arial"/>
        </w:rPr>
        <w:t xml:space="preserve"> </w:t>
      </w:r>
      <w:r w:rsidR="008B7C19" w:rsidRPr="004959A7">
        <w:rPr>
          <w:rFonts w:ascii="Arial" w:hAnsi="Arial" w:cs="Arial"/>
        </w:rPr>
        <w:t xml:space="preserve">Our training program </w:t>
      </w:r>
      <w:proofErr w:type="gramStart"/>
      <w:r w:rsidR="008B7C19" w:rsidRPr="004959A7">
        <w:rPr>
          <w:rFonts w:ascii="Arial" w:hAnsi="Arial" w:cs="Arial"/>
        </w:rPr>
        <w:t>is described</w:t>
      </w:r>
      <w:proofErr w:type="gramEnd"/>
      <w:r w:rsidR="008B7C19" w:rsidRPr="004959A7">
        <w:rPr>
          <w:rFonts w:ascii="Arial" w:hAnsi="Arial" w:cs="Arial"/>
        </w:rPr>
        <w:t xml:space="preserve"> as follows:</w:t>
      </w:r>
    </w:p>
    <w:p w:rsidR="008B7C19" w:rsidRDefault="008B7C19">
      <w:pPr>
        <w:pBdr>
          <w:bottom w:val="single" w:sz="12" w:space="1" w:color="auto"/>
        </w:pBdr>
      </w:pPr>
    </w:p>
    <w:p w:rsidR="008B7C19" w:rsidRDefault="008B7C19"/>
    <w:p w:rsidR="008B7C19" w:rsidRDefault="008B7C19">
      <w:pPr>
        <w:pBdr>
          <w:top w:val="single" w:sz="12" w:space="1" w:color="auto"/>
          <w:bottom w:val="single" w:sz="12" w:space="1" w:color="auto"/>
        </w:pBdr>
      </w:pPr>
    </w:p>
    <w:p w:rsidR="008B7C19" w:rsidRDefault="008B7C19">
      <w:pPr>
        <w:pBdr>
          <w:bottom w:val="single" w:sz="12" w:space="1" w:color="auto"/>
          <w:between w:val="single" w:sz="12" w:space="1" w:color="auto"/>
        </w:pBdr>
      </w:pPr>
    </w:p>
    <w:p w:rsidR="008B7C19" w:rsidRDefault="008B7C19">
      <w:pPr>
        <w:pBdr>
          <w:bottom w:val="single" w:sz="12" w:space="1" w:color="auto"/>
          <w:between w:val="single" w:sz="12" w:space="1" w:color="auto"/>
        </w:pBdr>
      </w:pPr>
    </w:p>
    <w:p w:rsidR="008B7C19" w:rsidRDefault="008B7C19">
      <w:pPr>
        <w:pBdr>
          <w:bottom w:val="single" w:sz="12" w:space="1" w:color="auto"/>
          <w:between w:val="single" w:sz="12" w:space="1" w:color="auto"/>
        </w:pBdr>
      </w:pPr>
    </w:p>
    <w:p w:rsidR="008B7C19" w:rsidRDefault="008B7C19">
      <w:pPr>
        <w:pBdr>
          <w:bottom w:val="single" w:sz="12" w:space="1" w:color="auto"/>
          <w:between w:val="single" w:sz="12" w:space="1" w:color="auto"/>
        </w:pBdr>
      </w:pPr>
    </w:p>
    <w:p w:rsidR="008B7C19" w:rsidRDefault="008B7C19">
      <w:pPr>
        <w:pBdr>
          <w:bottom w:val="single" w:sz="12" w:space="1" w:color="auto"/>
          <w:between w:val="single" w:sz="12" w:space="1" w:color="auto"/>
        </w:pBdr>
      </w:pPr>
    </w:p>
    <w:p w:rsidR="008B7C19" w:rsidRDefault="008B7C19"/>
    <w:p w:rsidR="00F5383E" w:rsidRDefault="00F5383E" w:rsidP="000F13C1">
      <w:pPr>
        <w:pStyle w:val="Heading4"/>
        <w:jc w:val="left"/>
        <w:rPr>
          <w:rFonts w:cs="Arial"/>
        </w:rPr>
      </w:pPr>
    </w:p>
    <w:p w:rsidR="008B7C19" w:rsidRPr="000F13C1" w:rsidRDefault="008B7C19" w:rsidP="000F13C1">
      <w:pPr>
        <w:pStyle w:val="Heading4"/>
        <w:jc w:val="left"/>
        <w:rPr>
          <w:rFonts w:cs="Arial"/>
        </w:rPr>
      </w:pPr>
      <w:r w:rsidRPr="000F13C1">
        <w:rPr>
          <w:rFonts w:cs="Arial"/>
        </w:rPr>
        <w:t>Access to Records</w:t>
      </w:r>
    </w:p>
    <w:p w:rsidR="008B7C19" w:rsidRPr="000F13C1" w:rsidRDefault="008B7C19" w:rsidP="000F13C1">
      <w:pPr>
        <w:pBdr>
          <w:bottom w:val="single" w:sz="12" w:space="1" w:color="auto"/>
        </w:pBdr>
        <w:rPr>
          <w:rFonts w:ascii="Arial" w:hAnsi="Arial" w:cs="Arial"/>
        </w:rPr>
      </w:pPr>
      <w:r w:rsidRPr="000F13C1">
        <w:rPr>
          <w:rFonts w:ascii="Arial" w:hAnsi="Arial" w:cs="Arial"/>
        </w:rPr>
        <w:t xml:space="preserve">Noise measurement records </w:t>
      </w:r>
      <w:proofErr w:type="gramStart"/>
      <w:r w:rsidRPr="000F13C1">
        <w:rPr>
          <w:rFonts w:ascii="Arial" w:hAnsi="Arial" w:cs="Arial"/>
        </w:rPr>
        <w:t>can be viewed at the following location(s) or obtained from the following person(s)</w:t>
      </w:r>
      <w:proofErr w:type="gramEnd"/>
      <w:r w:rsidRPr="000F13C1">
        <w:rPr>
          <w:rFonts w:ascii="Arial" w:hAnsi="Arial" w:cs="Arial"/>
        </w:rPr>
        <w:t>:</w:t>
      </w:r>
    </w:p>
    <w:p w:rsidR="008B7C19" w:rsidRDefault="008B7C19">
      <w:pPr>
        <w:pBdr>
          <w:bottom w:val="single" w:sz="12" w:space="1" w:color="auto"/>
        </w:pBdr>
      </w:pPr>
    </w:p>
    <w:p w:rsidR="008B7C19" w:rsidRDefault="008B7C19"/>
    <w:p w:rsidR="008B7C19" w:rsidRDefault="008B7C19">
      <w:pPr>
        <w:pBdr>
          <w:top w:val="single" w:sz="12" w:space="1" w:color="auto"/>
          <w:bottom w:val="single" w:sz="12" w:space="1" w:color="auto"/>
        </w:pBdr>
      </w:pPr>
    </w:p>
    <w:p w:rsidR="008B7C19" w:rsidRDefault="008B7C19"/>
    <w:p w:rsidR="00F61AAA" w:rsidRDefault="008B7C19">
      <w:pPr>
        <w:rPr>
          <w:rFonts w:ascii="Arial" w:hAnsi="Arial" w:cs="Arial"/>
        </w:rPr>
      </w:pPr>
      <w:r w:rsidRPr="000F13C1">
        <w:rPr>
          <w:rFonts w:ascii="Arial" w:hAnsi="Arial" w:cs="Arial"/>
        </w:rPr>
        <w:t xml:space="preserve">Personal audiometric exam results </w:t>
      </w:r>
      <w:proofErr w:type="gramStart"/>
      <w:r w:rsidRPr="000F13C1">
        <w:rPr>
          <w:rFonts w:ascii="Arial" w:hAnsi="Arial" w:cs="Arial"/>
        </w:rPr>
        <w:t>will be given or mailed directly to individual employees tested</w:t>
      </w:r>
      <w:proofErr w:type="gramEnd"/>
      <w:r w:rsidRPr="000F13C1">
        <w:rPr>
          <w:rFonts w:ascii="Arial" w:hAnsi="Arial" w:cs="Arial"/>
        </w:rPr>
        <w:t>.</w:t>
      </w:r>
    </w:p>
    <w:p w:rsidR="00F61AAA" w:rsidRDefault="00F61AAA">
      <w:pPr>
        <w:rPr>
          <w:rFonts w:ascii="Arial" w:hAnsi="Arial" w:cs="Arial"/>
        </w:rPr>
      </w:pPr>
    </w:p>
    <w:p w:rsidR="00F61AAA" w:rsidRDefault="0054750F">
      <w:pPr>
        <w:rPr>
          <w:rFonts w:ascii="Arial" w:hAnsi="Arial" w:cs="Arial"/>
          <w:b/>
        </w:rPr>
      </w:pPr>
      <w:r>
        <w:rPr>
          <w:rFonts w:ascii="Arial" w:hAnsi="Arial" w:cs="Arial"/>
          <w:b/>
        </w:rPr>
        <w:t xml:space="preserve">Program Evaluation </w:t>
      </w:r>
      <w:r w:rsidR="00F61AAA">
        <w:rPr>
          <w:rFonts w:ascii="Arial" w:hAnsi="Arial" w:cs="Arial"/>
          <w:b/>
        </w:rPr>
        <w:t>Addressing Deficiencies</w:t>
      </w:r>
    </w:p>
    <w:p w:rsidR="0054750F" w:rsidRDefault="0054750F">
      <w:pPr>
        <w:rPr>
          <w:rFonts w:ascii="Arial" w:hAnsi="Arial" w:cs="Arial"/>
        </w:rPr>
      </w:pPr>
      <w:r>
        <w:rPr>
          <w:rFonts w:ascii="Arial" w:hAnsi="Arial" w:cs="Arial"/>
        </w:rPr>
        <w:t xml:space="preserve">We will evaluate our hearing loss prevention program periodically to assure its effectiveness. </w:t>
      </w:r>
    </w:p>
    <w:p w:rsidR="0054750F" w:rsidRDefault="0054750F">
      <w:pPr>
        <w:rPr>
          <w:rFonts w:ascii="Arial" w:hAnsi="Arial" w:cs="Arial"/>
        </w:rPr>
      </w:pPr>
    </w:p>
    <w:p w:rsidR="00F61AAA" w:rsidRDefault="00F61AAA">
      <w:pPr>
        <w:rPr>
          <w:rFonts w:ascii="Arial" w:hAnsi="Arial" w:cs="Arial"/>
        </w:rPr>
      </w:pPr>
      <w:r>
        <w:rPr>
          <w:rFonts w:ascii="Arial" w:hAnsi="Arial" w:cs="Arial"/>
        </w:rPr>
        <w:t xml:space="preserve">If a </w:t>
      </w:r>
      <w:proofErr w:type="gramStart"/>
      <w:r>
        <w:rPr>
          <w:rFonts w:ascii="Arial" w:hAnsi="Arial" w:cs="Arial"/>
        </w:rPr>
        <w:t>potential</w:t>
      </w:r>
      <w:proofErr w:type="gramEnd"/>
      <w:r>
        <w:rPr>
          <w:rFonts w:ascii="Arial" w:hAnsi="Arial" w:cs="Arial"/>
        </w:rPr>
        <w:t xml:space="preserve"> deficiency is found in our hearing loss prevention program, like an employee experiencing measurable hearing loss we will evaluate: </w:t>
      </w:r>
    </w:p>
    <w:p w:rsidR="008B7C19" w:rsidRDefault="00F61AAA" w:rsidP="00F61AAA">
      <w:pPr>
        <w:numPr>
          <w:ilvl w:val="0"/>
          <w:numId w:val="5"/>
        </w:numPr>
        <w:rPr>
          <w:rFonts w:ascii="Arial" w:hAnsi="Arial" w:cs="Arial"/>
        </w:rPr>
      </w:pPr>
      <w:r>
        <w:rPr>
          <w:rFonts w:ascii="Arial" w:hAnsi="Arial" w:cs="Arial"/>
        </w:rPr>
        <w:t xml:space="preserve">Employee noise exposure measurements </w:t>
      </w:r>
    </w:p>
    <w:p w:rsidR="00F61AAA" w:rsidRDefault="00F61AAA" w:rsidP="00F61AAA">
      <w:pPr>
        <w:numPr>
          <w:ilvl w:val="0"/>
          <w:numId w:val="5"/>
        </w:numPr>
        <w:rPr>
          <w:rFonts w:ascii="Arial" w:hAnsi="Arial" w:cs="Arial"/>
        </w:rPr>
      </w:pPr>
      <w:r>
        <w:rPr>
          <w:rFonts w:ascii="Arial" w:hAnsi="Arial" w:cs="Arial"/>
        </w:rPr>
        <w:t xml:space="preserve">Noise controls </w:t>
      </w:r>
      <w:r w:rsidR="003C67DA">
        <w:rPr>
          <w:rFonts w:ascii="Arial" w:hAnsi="Arial" w:cs="Arial"/>
        </w:rPr>
        <w:t>in the work area</w:t>
      </w:r>
    </w:p>
    <w:p w:rsidR="003C67DA" w:rsidRDefault="003C67DA" w:rsidP="00F61AAA">
      <w:pPr>
        <w:numPr>
          <w:ilvl w:val="0"/>
          <w:numId w:val="5"/>
        </w:numPr>
        <w:rPr>
          <w:rFonts w:ascii="Arial" w:hAnsi="Arial" w:cs="Arial"/>
        </w:rPr>
      </w:pPr>
      <w:r>
        <w:rPr>
          <w:rFonts w:ascii="Arial" w:hAnsi="Arial" w:cs="Arial"/>
        </w:rPr>
        <w:t xml:space="preserve">Hearing protection and refitting employees as necessary </w:t>
      </w:r>
    </w:p>
    <w:p w:rsidR="003C67DA" w:rsidRDefault="003C67DA" w:rsidP="00F61AAA">
      <w:pPr>
        <w:numPr>
          <w:ilvl w:val="0"/>
          <w:numId w:val="5"/>
        </w:numPr>
        <w:rPr>
          <w:rFonts w:ascii="Arial" w:hAnsi="Arial" w:cs="Arial"/>
        </w:rPr>
      </w:pPr>
      <w:r>
        <w:rPr>
          <w:rFonts w:ascii="Arial" w:hAnsi="Arial" w:cs="Arial"/>
        </w:rPr>
        <w:t xml:space="preserve">Employee training on noise and use of hearing protection </w:t>
      </w:r>
      <w:r w:rsidR="0054750F">
        <w:rPr>
          <w:rFonts w:ascii="Arial" w:hAnsi="Arial" w:cs="Arial"/>
        </w:rPr>
        <w:t>and retraining if necessary</w:t>
      </w:r>
      <w:r w:rsidR="00C768F9">
        <w:rPr>
          <w:rFonts w:ascii="Arial" w:hAnsi="Arial" w:cs="Arial"/>
        </w:rPr>
        <w:t>.</w:t>
      </w:r>
    </w:p>
    <w:p w:rsidR="00F61AAA" w:rsidRDefault="00F61AAA">
      <w:pPr>
        <w:rPr>
          <w:rFonts w:ascii="Arial" w:hAnsi="Arial" w:cs="Arial"/>
          <w:b/>
        </w:rPr>
      </w:pPr>
    </w:p>
    <w:p w:rsidR="005E5C11" w:rsidRPr="005E5C11" w:rsidRDefault="005E5C11">
      <w:pPr>
        <w:rPr>
          <w:rFonts w:ascii="Arial" w:hAnsi="Arial" w:cs="Arial"/>
          <w:b/>
        </w:rPr>
      </w:pPr>
      <w:r w:rsidRPr="004D34F2">
        <w:rPr>
          <w:rFonts w:ascii="Arial" w:hAnsi="Arial" w:cs="Arial"/>
          <w:b/>
          <w:highlight w:val="yellow"/>
        </w:rPr>
        <w:t>Additional Noise Protections for Employees</w:t>
      </w:r>
      <w:r w:rsidRPr="005E5C11">
        <w:rPr>
          <w:rFonts w:ascii="Arial" w:hAnsi="Arial" w:cs="Arial"/>
          <w:b/>
        </w:rPr>
        <w:t xml:space="preserve"> </w:t>
      </w:r>
    </w:p>
    <w:p w:rsidR="008B7C19" w:rsidRPr="006F3103" w:rsidRDefault="005E5C11">
      <w:pPr>
        <w:rPr>
          <w:rFonts w:ascii="Arial" w:hAnsi="Arial" w:cs="Arial"/>
          <w:highlight w:val="yellow"/>
        </w:rPr>
      </w:pPr>
      <w:r w:rsidRPr="006F3103">
        <w:rPr>
          <w:rFonts w:ascii="Arial" w:hAnsi="Arial" w:cs="Arial"/>
          <w:highlight w:val="yellow"/>
        </w:rPr>
        <w:t>[You may want to add the</w:t>
      </w:r>
      <w:r w:rsidR="00080CB4">
        <w:rPr>
          <w:rFonts w:ascii="Arial" w:hAnsi="Arial" w:cs="Arial"/>
          <w:highlight w:val="yellow"/>
        </w:rPr>
        <w:t>se</w:t>
      </w:r>
      <w:r w:rsidRPr="006F3103">
        <w:rPr>
          <w:rFonts w:ascii="Arial" w:hAnsi="Arial" w:cs="Arial"/>
          <w:highlight w:val="yellow"/>
        </w:rPr>
        <w:t xml:space="preserve"> additional sections </w:t>
      </w:r>
      <w:r w:rsidR="00080CB4">
        <w:rPr>
          <w:rFonts w:ascii="Arial" w:hAnsi="Arial" w:cs="Arial"/>
          <w:highlight w:val="yellow"/>
        </w:rPr>
        <w:t xml:space="preserve">or others </w:t>
      </w:r>
      <w:r w:rsidRPr="006F3103">
        <w:rPr>
          <w:rFonts w:ascii="Arial" w:hAnsi="Arial" w:cs="Arial"/>
          <w:highlight w:val="yellow"/>
        </w:rPr>
        <w:t xml:space="preserve">to your program: </w:t>
      </w:r>
    </w:p>
    <w:p w:rsidR="0054750F" w:rsidRDefault="007A598D" w:rsidP="005E5C11">
      <w:pPr>
        <w:numPr>
          <w:ilvl w:val="0"/>
          <w:numId w:val="4"/>
        </w:numPr>
        <w:rPr>
          <w:rFonts w:ascii="Arial" w:hAnsi="Arial" w:cs="Arial"/>
          <w:highlight w:val="yellow"/>
        </w:rPr>
      </w:pPr>
      <w:hyperlink r:id="rId13" w:history="1">
        <w:r w:rsidR="0054750F" w:rsidRPr="006F3103">
          <w:rPr>
            <w:rStyle w:val="Hyperlink"/>
            <w:rFonts w:ascii="Arial" w:hAnsi="Arial" w:cs="Arial"/>
            <w:highlight w:val="yellow"/>
          </w:rPr>
          <w:t>Buy quiet</w:t>
        </w:r>
      </w:hyperlink>
      <w:r w:rsidR="0054750F" w:rsidRPr="006F3103">
        <w:rPr>
          <w:rFonts w:ascii="Arial" w:hAnsi="Arial" w:cs="Arial"/>
          <w:highlight w:val="yellow"/>
        </w:rPr>
        <w:t xml:space="preserve"> policy</w:t>
      </w:r>
    </w:p>
    <w:p w:rsidR="005E5C11" w:rsidRPr="006F3103" w:rsidRDefault="0054750F" w:rsidP="005E5C11">
      <w:pPr>
        <w:numPr>
          <w:ilvl w:val="0"/>
          <w:numId w:val="4"/>
        </w:numPr>
        <w:rPr>
          <w:rFonts w:ascii="Arial" w:hAnsi="Arial" w:cs="Arial"/>
          <w:highlight w:val="yellow"/>
        </w:rPr>
      </w:pPr>
      <w:r>
        <w:rPr>
          <w:rFonts w:ascii="Arial" w:hAnsi="Arial" w:cs="Arial"/>
          <w:highlight w:val="yellow"/>
        </w:rPr>
        <w:t>Hearing protection audits</w:t>
      </w:r>
    </w:p>
    <w:p w:rsidR="004443EA" w:rsidRPr="006F3103" w:rsidRDefault="004443EA" w:rsidP="005E5C11">
      <w:pPr>
        <w:numPr>
          <w:ilvl w:val="0"/>
          <w:numId w:val="4"/>
        </w:numPr>
        <w:rPr>
          <w:rFonts w:ascii="Arial" w:hAnsi="Arial" w:cs="Arial"/>
          <w:highlight w:val="yellow"/>
        </w:rPr>
      </w:pPr>
      <w:r w:rsidRPr="006F3103">
        <w:rPr>
          <w:rFonts w:ascii="Arial" w:hAnsi="Arial" w:cs="Arial"/>
          <w:highlight w:val="yellow"/>
        </w:rPr>
        <w:t xml:space="preserve">Noise controls </w:t>
      </w:r>
    </w:p>
    <w:p w:rsidR="004443EA" w:rsidRPr="006F3103" w:rsidRDefault="004443EA" w:rsidP="004443EA">
      <w:pPr>
        <w:numPr>
          <w:ilvl w:val="1"/>
          <w:numId w:val="4"/>
        </w:numPr>
        <w:rPr>
          <w:rFonts w:ascii="Arial" w:hAnsi="Arial" w:cs="Arial"/>
          <w:highlight w:val="yellow"/>
        </w:rPr>
      </w:pPr>
      <w:r w:rsidRPr="006F3103">
        <w:rPr>
          <w:rFonts w:ascii="Arial" w:hAnsi="Arial" w:cs="Arial"/>
          <w:highlight w:val="yellow"/>
        </w:rPr>
        <w:t xml:space="preserve">More information </w:t>
      </w:r>
      <w:proofErr w:type="gramStart"/>
      <w:r w:rsidRPr="006F3103">
        <w:rPr>
          <w:rFonts w:ascii="Arial" w:hAnsi="Arial" w:cs="Arial"/>
          <w:highlight w:val="yellow"/>
        </w:rPr>
        <w:t>can be found</w:t>
      </w:r>
      <w:proofErr w:type="gramEnd"/>
      <w:r w:rsidRPr="006F3103">
        <w:rPr>
          <w:rFonts w:ascii="Arial" w:hAnsi="Arial" w:cs="Arial"/>
          <w:highlight w:val="yellow"/>
        </w:rPr>
        <w:t xml:space="preserve"> on the document, </w:t>
      </w:r>
      <w:hyperlink r:id="rId14" w:history="1">
        <w:r w:rsidRPr="006F3103">
          <w:rPr>
            <w:rStyle w:val="Hyperlink"/>
            <w:rFonts w:ascii="Arial" w:hAnsi="Arial" w:cs="Arial"/>
            <w:highlight w:val="yellow"/>
          </w:rPr>
          <w:t>Eliminating Noise</w:t>
        </w:r>
      </w:hyperlink>
      <w:r w:rsidRPr="006F3103">
        <w:rPr>
          <w:rFonts w:ascii="Arial" w:hAnsi="Arial" w:cs="Arial"/>
          <w:highlight w:val="yellow"/>
        </w:rPr>
        <w:t xml:space="preserve">, regarding noise controls. </w:t>
      </w:r>
    </w:p>
    <w:p w:rsidR="004443EA" w:rsidRPr="0054750F" w:rsidRDefault="0054750F" w:rsidP="0054750F">
      <w:pPr>
        <w:numPr>
          <w:ilvl w:val="0"/>
          <w:numId w:val="4"/>
        </w:numPr>
        <w:rPr>
          <w:rFonts w:ascii="Arial" w:hAnsi="Arial" w:cs="Arial"/>
          <w:highlight w:val="yellow"/>
        </w:rPr>
      </w:pPr>
      <w:r w:rsidRPr="006F3103">
        <w:rPr>
          <w:rFonts w:ascii="Arial" w:hAnsi="Arial" w:cs="Arial"/>
          <w:highlight w:val="yellow"/>
        </w:rPr>
        <w:lastRenderedPageBreak/>
        <w:t>Regular maintenance of loud tools or equipment</w:t>
      </w:r>
      <w:r w:rsidR="006F3103">
        <w:rPr>
          <w:rFonts w:ascii="Arial" w:hAnsi="Arial" w:cs="Arial"/>
          <w:highlight w:val="yellow"/>
        </w:rPr>
        <w:t>.</w:t>
      </w:r>
      <w:r w:rsidR="006F3103" w:rsidRPr="0054750F">
        <w:rPr>
          <w:rFonts w:ascii="Arial" w:hAnsi="Arial" w:cs="Arial"/>
          <w:highlight w:val="yellow"/>
        </w:rPr>
        <w:t>]</w:t>
      </w:r>
    </w:p>
    <w:sectPr w:rsidR="004443EA" w:rsidRPr="0054750F" w:rsidSect="00B84BC4">
      <w:footerReference w:type="even" r:id="rId15"/>
      <w:footerReference w:type="default" r:id="rId16"/>
      <w:footerReference w:type="first" r:id="rId17"/>
      <w:pgSz w:w="12240" w:h="15840"/>
      <w:pgMar w:top="1008" w:right="1008" w:bottom="1008" w:left="1008" w:header="720" w:footer="720" w:gutter="0"/>
      <w:paperSrc w:first="278" w:other="278"/>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6E" w:rsidRDefault="0060596E">
      <w:r>
        <w:separator/>
      </w:r>
    </w:p>
  </w:endnote>
  <w:endnote w:type="continuationSeparator" w:id="0">
    <w:p w:rsidR="0060596E" w:rsidRDefault="0060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C4" w:rsidRDefault="00B84B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BC4" w:rsidRDefault="00B84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C4" w:rsidRDefault="00B84B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98D">
      <w:rPr>
        <w:rStyle w:val="PageNumber"/>
        <w:noProof/>
      </w:rPr>
      <w:t>6</w:t>
    </w:r>
    <w:r>
      <w:rPr>
        <w:rStyle w:val="PageNumber"/>
      </w:rPr>
      <w:fldChar w:fldCharType="end"/>
    </w:r>
  </w:p>
  <w:p w:rsidR="00B84BC4" w:rsidRDefault="00B84BC4">
    <w:pPr>
      <w:pStyle w:val="Footer"/>
      <w:framePr w:wrap="around" w:vAnchor="text" w:hAnchor="margin" w:xAlign="center" w:y="1"/>
      <w:rPr>
        <w:rStyle w:val="PageNumber"/>
        <w:rFonts w:ascii="Arial" w:hAnsi="Arial"/>
      </w:rPr>
    </w:pPr>
  </w:p>
  <w:p w:rsidR="00B84BC4" w:rsidRDefault="00B84BC4">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F1" w:rsidRDefault="001D7BF1">
    <w:pPr>
      <w:pStyle w:val="Footer"/>
      <w:jc w:val="right"/>
      <w:rPr>
        <w:noProof/>
      </w:rPr>
    </w:pPr>
    <w:r>
      <w:fldChar w:fldCharType="begin"/>
    </w:r>
    <w:r>
      <w:instrText xml:space="preserve"> PAGE   \* MERGEFORMAT </w:instrText>
    </w:r>
    <w:r>
      <w:fldChar w:fldCharType="separate"/>
    </w:r>
    <w:r w:rsidR="007A598D">
      <w:rPr>
        <w:noProof/>
      </w:rPr>
      <w:t>1</w:t>
    </w:r>
    <w:r>
      <w:rPr>
        <w:noProof/>
      </w:rPr>
      <w:fldChar w:fldCharType="end"/>
    </w:r>
  </w:p>
  <w:p w:rsidR="001D7BF1" w:rsidRDefault="001D7BF1">
    <w:pPr>
      <w:pStyle w:val="Footer"/>
      <w:jc w:val="right"/>
    </w:pPr>
    <w:r>
      <w:rPr>
        <w:noProof/>
      </w:rPr>
      <w:t>(add date)</w:t>
    </w:r>
  </w:p>
  <w:p w:rsidR="001D7BF1" w:rsidRDefault="001D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6E" w:rsidRDefault="0060596E">
      <w:r>
        <w:separator/>
      </w:r>
    </w:p>
  </w:footnote>
  <w:footnote w:type="continuationSeparator" w:id="0">
    <w:p w:rsidR="0060596E" w:rsidRDefault="0060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5BF"/>
    <w:multiLevelType w:val="hybridMultilevel"/>
    <w:tmpl w:val="54C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356D"/>
    <w:multiLevelType w:val="hybridMultilevel"/>
    <w:tmpl w:val="B99AF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B1393"/>
    <w:multiLevelType w:val="hybridMultilevel"/>
    <w:tmpl w:val="20781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A3CFB"/>
    <w:multiLevelType w:val="hybridMultilevel"/>
    <w:tmpl w:val="5A0E265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38BA706E"/>
    <w:multiLevelType w:val="hybridMultilevel"/>
    <w:tmpl w:val="11B80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80BEE"/>
    <w:multiLevelType w:val="hybridMultilevel"/>
    <w:tmpl w:val="C38A369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7D2B29CB"/>
    <w:multiLevelType w:val="hybridMultilevel"/>
    <w:tmpl w:val="2056C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66406F"/>
    <w:multiLevelType w:val="hybridMultilevel"/>
    <w:tmpl w:val="249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3B"/>
    <w:rsid w:val="00005233"/>
    <w:rsid w:val="00006E38"/>
    <w:rsid w:val="0004266D"/>
    <w:rsid w:val="000508C7"/>
    <w:rsid w:val="00072555"/>
    <w:rsid w:val="00074D3D"/>
    <w:rsid w:val="00080CB4"/>
    <w:rsid w:val="000B2A2B"/>
    <w:rsid w:val="000F13C1"/>
    <w:rsid w:val="000F4022"/>
    <w:rsid w:val="00146804"/>
    <w:rsid w:val="001639B5"/>
    <w:rsid w:val="001B6183"/>
    <w:rsid w:val="001D7BF1"/>
    <w:rsid w:val="00297AE5"/>
    <w:rsid w:val="00307933"/>
    <w:rsid w:val="00314FE1"/>
    <w:rsid w:val="00320536"/>
    <w:rsid w:val="0034616F"/>
    <w:rsid w:val="003618B2"/>
    <w:rsid w:val="003C67DA"/>
    <w:rsid w:val="003E42EC"/>
    <w:rsid w:val="004443EA"/>
    <w:rsid w:val="004625D8"/>
    <w:rsid w:val="004959A7"/>
    <w:rsid w:val="004B2216"/>
    <w:rsid w:val="004B404F"/>
    <w:rsid w:val="004D34F2"/>
    <w:rsid w:val="004D3F20"/>
    <w:rsid w:val="004F4DA5"/>
    <w:rsid w:val="00522AF6"/>
    <w:rsid w:val="00532A26"/>
    <w:rsid w:val="00534506"/>
    <w:rsid w:val="0054750F"/>
    <w:rsid w:val="00560D6B"/>
    <w:rsid w:val="00566C2E"/>
    <w:rsid w:val="00585102"/>
    <w:rsid w:val="005B61D2"/>
    <w:rsid w:val="005C4485"/>
    <w:rsid w:val="005E5C11"/>
    <w:rsid w:val="0060596E"/>
    <w:rsid w:val="00621DC9"/>
    <w:rsid w:val="0063305D"/>
    <w:rsid w:val="006404A9"/>
    <w:rsid w:val="00684A9A"/>
    <w:rsid w:val="006A461C"/>
    <w:rsid w:val="006A5C18"/>
    <w:rsid w:val="006B04D2"/>
    <w:rsid w:val="006D4C45"/>
    <w:rsid w:val="006F3103"/>
    <w:rsid w:val="00703F2B"/>
    <w:rsid w:val="00725D5C"/>
    <w:rsid w:val="00781618"/>
    <w:rsid w:val="007A598D"/>
    <w:rsid w:val="0080321D"/>
    <w:rsid w:val="00806B0A"/>
    <w:rsid w:val="008253E3"/>
    <w:rsid w:val="00854C81"/>
    <w:rsid w:val="0089558D"/>
    <w:rsid w:val="008B7C19"/>
    <w:rsid w:val="009314DB"/>
    <w:rsid w:val="00937391"/>
    <w:rsid w:val="00941CBC"/>
    <w:rsid w:val="009A4877"/>
    <w:rsid w:val="009B4720"/>
    <w:rsid w:val="009C6A27"/>
    <w:rsid w:val="009E21E1"/>
    <w:rsid w:val="009F7579"/>
    <w:rsid w:val="00A0362A"/>
    <w:rsid w:val="00A11E58"/>
    <w:rsid w:val="00A246CE"/>
    <w:rsid w:val="00A309C0"/>
    <w:rsid w:val="00A77E15"/>
    <w:rsid w:val="00AA2E5A"/>
    <w:rsid w:val="00AA63B1"/>
    <w:rsid w:val="00B03DD3"/>
    <w:rsid w:val="00B03F74"/>
    <w:rsid w:val="00B052B2"/>
    <w:rsid w:val="00B064FC"/>
    <w:rsid w:val="00B12D79"/>
    <w:rsid w:val="00B552D0"/>
    <w:rsid w:val="00B7008C"/>
    <w:rsid w:val="00B84BC4"/>
    <w:rsid w:val="00B84F7C"/>
    <w:rsid w:val="00B853EA"/>
    <w:rsid w:val="00BA2FA5"/>
    <w:rsid w:val="00BF60AA"/>
    <w:rsid w:val="00BF72BC"/>
    <w:rsid w:val="00C43BD1"/>
    <w:rsid w:val="00C66E3F"/>
    <w:rsid w:val="00C768F9"/>
    <w:rsid w:val="00CA7809"/>
    <w:rsid w:val="00CE7A1E"/>
    <w:rsid w:val="00D1318C"/>
    <w:rsid w:val="00D13866"/>
    <w:rsid w:val="00D61FFC"/>
    <w:rsid w:val="00D7061C"/>
    <w:rsid w:val="00DA7102"/>
    <w:rsid w:val="00DF028C"/>
    <w:rsid w:val="00E125F3"/>
    <w:rsid w:val="00E30AE2"/>
    <w:rsid w:val="00E3251B"/>
    <w:rsid w:val="00E34DBD"/>
    <w:rsid w:val="00E83E94"/>
    <w:rsid w:val="00E9645F"/>
    <w:rsid w:val="00F5383E"/>
    <w:rsid w:val="00F61AAA"/>
    <w:rsid w:val="00F65FD5"/>
    <w:rsid w:val="00F77A3B"/>
    <w:rsid w:val="00FA6795"/>
    <w:rsid w:val="00FD1300"/>
    <w:rsid w:val="00FE25E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817AD-D916-4072-A2C8-66F6EBB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sz w:val="36"/>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Subtitle">
    <w:name w:val="Subtitle"/>
    <w:basedOn w:val="Normal"/>
    <w:qFormat/>
    <w:rPr>
      <w:b/>
      <w:bCs/>
      <w:u w:val="single"/>
    </w:rPr>
  </w:style>
  <w:style w:type="paragraph" w:styleId="Title">
    <w:name w:val="Title"/>
    <w:basedOn w:val="Normal"/>
    <w:qFormat/>
    <w:pPr>
      <w:jc w:val="center"/>
    </w:pPr>
    <w:rPr>
      <w:rFonts w:ascii="Arial" w:hAnsi="Arial"/>
      <w:b/>
      <w:bCs/>
      <w:sz w:val="32"/>
    </w:rPr>
  </w:style>
  <w:style w:type="paragraph" w:styleId="Footer">
    <w:name w:val="footer"/>
    <w:basedOn w:val="Normal"/>
    <w:link w:val="FooterChar"/>
    <w:uiPriority w:val="99"/>
    <w:pPr>
      <w:tabs>
        <w:tab w:val="center" w:pos="4320"/>
        <w:tab w:val="right" w:pos="8640"/>
      </w:tabs>
    </w:pPr>
    <w:rPr>
      <w:rFonts w:ascii="Courier" w:hAnsi="Courier"/>
      <w:szCs w:val="20"/>
    </w:rPr>
  </w:style>
  <w:style w:type="character" w:styleId="PageNumber">
    <w:name w:val="page number"/>
    <w:basedOn w:val="DefaultParagraphFont"/>
  </w:style>
  <w:style w:type="character" w:styleId="Hyperlink">
    <w:name w:val="Hyperlink"/>
    <w:rsid w:val="00A246CE"/>
    <w:rPr>
      <w:color w:val="0563C1"/>
      <w:u w:val="single"/>
    </w:rPr>
  </w:style>
  <w:style w:type="paragraph" w:styleId="BalloonText">
    <w:name w:val="Balloon Text"/>
    <w:basedOn w:val="Normal"/>
    <w:link w:val="BalloonTextChar"/>
    <w:rsid w:val="005C4485"/>
    <w:rPr>
      <w:rFonts w:ascii="Segoe UI" w:hAnsi="Segoe UI" w:cs="Segoe UI"/>
      <w:sz w:val="18"/>
      <w:szCs w:val="18"/>
    </w:rPr>
  </w:style>
  <w:style w:type="character" w:customStyle="1" w:styleId="BalloonTextChar">
    <w:name w:val="Balloon Text Char"/>
    <w:link w:val="BalloonText"/>
    <w:rsid w:val="005C4485"/>
    <w:rPr>
      <w:rFonts w:ascii="Segoe UI" w:hAnsi="Segoe UI" w:cs="Segoe UI"/>
      <w:sz w:val="18"/>
      <w:szCs w:val="18"/>
    </w:rPr>
  </w:style>
  <w:style w:type="character" w:customStyle="1" w:styleId="FooterChar">
    <w:name w:val="Footer Char"/>
    <w:link w:val="Footer"/>
    <w:uiPriority w:val="99"/>
    <w:rsid w:val="001D7BF1"/>
    <w:rPr>
      <w:rFonts w:ascii="Courier" w:hAnsi="Courier"/>
      <w:sz w:val="24"/>
    </w:rPr>
  </w:style>
  <w:style w:type="character" w:styleId="FollowedHyperlink">
    <w:name w:val="FollowedHyperlink"/>
    <w:rsid w:val="00C768F9"/>
    <w:rPr>
      <w:color w:val="954F72"/>
      <w:u w:val="single"/>
    </w:rPr>
  </w:style>
  <w:style w:type="paragraph" w:styleId="ListParagraph">
    <w:name w:val="List Paragraph"/>
    <w:basedOn w:val="Normal"/>
    <w:uiPriority w:val="34"/>
    <w:qFormat/>
    <w:rsid w:val="00BF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ni.wa.gov/safety-health/preventing-injuries-illnesses/request-consultation/" TargetMode="External"/><Relationship Id="rId13" Type="http://schemas.openxmlformats.org/officeDocument/2006/relationships/hyperlink" Target="https://www.cdc.gov/niosh/topics/buyquiet/defaul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ni.wa.gov/safety-health/safety-rules/chapter-pdfs/WAC296-817.pdf" TargetMode="External"/><Relationship Id="rId12" Type="http://schemas.openxmlformats.org/officeDocument/2006/relationships/hyperlink" Target="https://www.lni.wa.gov/safety-health/safety-training-materials/online-safety-trainin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ni.wa.gov/safety-health/_docs/ht2-nois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ni.wa.gov/safety-health/_docs/ht3-nois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ni.wa.gov/safety-health/preventing-injuries-illnesses/request-consultation/" TargetMode="External"/><Relationship Id="rId14" Type="http://schemas.openxmlformats.org/officeDocument/2006/relationships/hyperlink" Target="https://www.lni.wa.gov/safety-health/_docs/ht1-nois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1167</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Sample Hearing Conservation Program</vt:lpstr>
    </vt:vector>
  </TitlesOfParts>
  <Company>Department of Labor &amp; Industries</Company>
  <LinksUpToDate>false</LinksUpToDate>
  <CharactersWithSpaces>8628</CharactersWithSpaces>
  <SharedDoc>false</SharedDoc>
  <HLinks>
    <vt:vector size="54" baseType="variant">
      <vt:variant>
        <vt:i4>2752607</vt:i4>
      </vt:variant>
      <vt:variant>
        <vt:i4>48</vt:i4>
      </vt:variant>
      <vt:variant>
        <vt:i4>0</vt:i4>
      </vt:variant>
      <vt:variant>
        <vt:i4>5</vt:i4>
      </vt:variant>
      <vt:variant>
        <vt:lpwstr>https://www.lni.wa.gov/safety-health/_docs/ht1-noise.doc</vt:lpwstr>
      </vt:variant>
      <vt:variant>
        <vt:lpwstr/>
      </vt:variant>
      <vt:variant>
        <vt:i4>7864431</vt:i4>
      </vt:variant>
      <vt:variant>
        <vt:i4>45</vt:i4>
      </vt:variant>
      <vt:variant>
        <vt:i4>0</vt:i4>
      </vt:variant>
      <vt:variant>
        <vt:i4>5</vt:i4>
      </vt:variant>
      <vt:variant>
        <vt:lpwstr>https://www.cdc.gov/niosh/topics/buyquiet/default.html</vt:lpwstr>
      </vt:variant>
      <vt:variant>
        <vt:lpwstr/>
      </vt:variant>
      <vt:variant>
        <vt:i4>6094916</vt:i4>
      </vt:variant>
      <vt:variant>
        <vt:i4>42</vt:i4>
      </vt:variant>
      <vt:variant>
        <vt:i4>0</vt:i4>
      </vt:variant>
      <vt:variant>
        <vt:i4>5</vt:i4>
      </vt:variant>
      <vt:variant>
        <vt:lpwstr>https://www.lni.wa.gov/safety-health/safety-training-materials/online-safety-training</vt:lpwstr>
      </vt:variant>
      <vt:variant>
        <vt:lpwstr/>
      </vt:variant>
      <vt:variant>
        <vt:i4>6357076</vt:i4>
      </vt:variant>
      <vt:variant>
        <vt:i4>33</vt:i4>
      </vt:variant>
      <vt:variant>
        <vt:i4>0</vt:i4>
      </vt:variant>
      <vt:variant>
        <vt:i4>5</vt:i4>
      </vt:variant>
      <vt:variant>
        <vt:lpwstr>https://lni.wa.gov/safety-health/_docs/ht2-noise.pdf</vt:lpwstr>
      </vt:variant>
      <vt:variant>
        <vt:lpwstr/>
      </vt:variant>
      <vt:variant>
        <vt:i4>3735636</vt:i4>
      </vt:variant>
      <vt:variant>
        <vt:i4>24</vt:i4>
      </vt:variant>
      <vt:variant>
        <vt:i4>0</vt:i4>
      </vt:variant>
      <vt:variant>
        <vt:i4>5</vt:i4>
      </vt:variant>
      <vt:variant>
        <vt:lpwstr>https://www.lni.wa.gov/safety-health/_docs/ht3-noise.pdf</vt:lpwstr>
      </vt:variant>
      <vt:variant>
        <vt:lpwstr/>
      </vt:variant>
      <vt:variant>
        <vt:i4>5832781</vt:i4>
      </vt:variant>
      <vt:variant>
        <vt:i4>21</vt:i4>
      </vt:variant>
      <vt:variant>
        <vt:i4>0</vt:i4>
      </vt:variant>
      <vt:variant>
        <vt:i4>5</vt:i4>
      </vt:variant>
      <vt:variant>
        <vt:lpwstr>https://www.lni.wa.gov/safety-health/preventing-injuries-illnesses/request-consultation/</vt:lpwstr>
      </vt:variant>
      <vt:variant>
        <vt:lpwstr/>
      </vt:variant>
      <vt:variant>
        <vt:i4>1704004</vt:i4>
      </vt:variant>
      <vt:variant>
        <vt:i4>9</vt:i4>
      </vt:variant>
      <vt:variant>
        <vt:i4>0</vt:i4>
      </vt:variant>
      <vt:variant>
        <vt:i4>5</vt:i4>
      </vt:variant>
      <vt:variant>
        <vt:lpwstr>https://www.lni.wa.gov/safety-health/safety-rules/chapter-pdfs/WAC296-817.pdf</vt:lpwstr>
      </vt:variant>
      <vt:variant>
        <vt:lpwstr/>
      </vt:variant>
      <vt:variant>
        <vt:i4>5832781</vt:i4>
      </vt:variant>
      <vt:variant>
        <vt:i4>3</vt:i4>
      </vt:variant>
      <vt:variant>
        <vt:i4>0</vt:i4>
      </vt:variant>
      <vt:variant>
        <vt:i4>5</vt:i4>
      </vt:variant>
      <vt:variant>
        <vt:lpwstr>https://www.lni.wa.gov/safety-health/preventing-injuries-illnesses/request-consultation/</vt:lpwstr>
      </vt:variant>
      <vt:variant>
        <vt:lpwstr/>
      </vt:variant>
      <vt:variant>
        <vt:i4>1704004</vt:i4>
      </vt:variant>
      <vt:variant>
        <vt:i4>0</vt:i4>
      </vt:variant>
      <vt:variant>
        <vt:i4>0</vt:i4>
      </vt:variant>
      <vt:variant>
        <vt:i4>5</vt:i4>
      </vt:variant>
      <vt:variant>
        <vt:lpwstr>https://www.lni.wa.gov/safety-health/safety-rules/chapter-pdfs/WAC296-817.pdf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Hearing Conservation Program</dc:title>
  <dc:subject/>
  <dc:creator>Hernandez, Jesus (LNI)</dc:creator>
  <cp:keywords/>
  <dc:description/>
  <cp:lastModifiedBy>Sortor, Katherine (LNI)</cp:lastModifiedBy>
  <cp:revision>2</cp:revision>
  <cp:lastPrinted>2002-02-20T17:32:00Z</cp:lastPrinted>
  <dcterms:created xsi:type="dcterms:W3CDTF">2023-05-04T15:59:00Z</dcterms:created>
  <dcterms:modified xsi:type="dcterms:W3CDTF">2023-05-04T15:59:00Z</dcterms:modified>
</cp:coreProperties>
</file>