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ADC" w:rsidRPr="00766CD7" w:rsidRDefault="00E83F40" w:rsidP="002E64F1">
      <w:pPr>
        <w:pStyle w:val="Heading1"/>
      </w:pPr>
      <w:bookmarkStart w:id="0" w:name="_GoBack"/>
      <w:r w:rsidRPr="002E64F1">
        <w:rPr>
          <w:noProof/>
          <w:sz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VPP STAR Logo" style="position:absolute;margin-left:0;margin-top:-12.3pt;width:108pt;height:54.4pt;z-index:251657728;mso-position-horizontal:left" o:allowoverlap="f">
            <v:imagedata r:id="rId8" o:title=""/>
            <w10:wrap type="square"/>
          </v:shape>
          <o:OLEObject Type="Embed" ProgID="Photoshop.Image.12" ShapeID="_x0000_s1026" DrawAspect="Content" ObjectID="_1619352526" r:id="rId9">
            <o:FieldCodes>\s</o:FieldCodes>
          </o:OLEObject>
        </w:object>
      </w:r>
      <w:bookmarkEnd w:id="0"/>
      <w:r w:rsidR="002E1A25" w:rsidRPr="002E64F1">
        <w:rPr>
          <w:sz w:val="34"/>
        </w:rPr>
        <w:t xml:space="preserve">DOSH VPP </w:t>
      </w:r>
      <w:r w:rsidR="003C0ADC" w:rsidRPr="002E64F1">
        <w:rPr>
          <w:sz w:val="34"/>
        </w:rPr>
        <w:t>APPLICATION GUIDELINES</w:t>
      </w:r>
    </w:p>
    <w:p w:rsidR="003C0ADC" w:rsidRDefault="003C0ADC"/>
    <w:p w:rsidR="002E64F1" w:rsidRDefault="002E64F1" w:rsidP="002E1A25">
      <w:pPr>
        <w:rPr>
          <w:b/>
        </w:rPr>
      </w:pPr>
    </w:p>
    <w:p w:rsidR="002E1A25" w:rsidRDefault="002E1A25" w:rsidP="002E1A25">
      <w:r w:rsidRPr="005E7A0B">
        <w:rPr>
          <w:b/>
        </w:rPr>
        <w:t xml:space="preserve">For Site Applicants: </w:t>
      </w:r>
      <w:r>
        <w:t xml:space="preserve"> </w:t>
      </w:r>
      <w:r w:rsidR="00C62545">
        <w:t xml:space="preserve">Use these guidelines to develop your VPP application. </w:t>
      </w:r>
      <w:r w:rsidRPr="001E6082">
        <w:t xml:space="preserve">For efficient processing, your application </w:t>
      </w:r>
      <w:r>
        <w:t>needs to</w:t>
      </w:r>
      <w:r w:rsidRPr="001E6082">
        <w:t xml:space="preserve"> follow the format below. </w:t>
      </w:r>
      <w:r>
        <w:t>A</w:t>
      </w:r>
      <w:r w:rsidRPr="001E6082">
        <w:t>ddress each item. In section</w:t>
      </w:r>
      <w:r>
        <w:t>s</w:t>
      </w:r>
      <w:r w:rsidRPr="001E6082">
        <w:t xml:space="preserve"> B - E, </w:t>
      </w:r>
      <w:r>
        <w:t>d</w:t>
      </w:r>
      <w:r w:rsidRPr="001E6082">
        <w:t xml:space="preserve">escribe how each program element is implemented at your worksite. </w:t>
      </w:r>
    </w:p>
    <w:p w:rsidR="002E1A25" w:rsidRDefault="002E1A25" w:rsidP="002E1A25">
      <w:r w:rsidRPr="001E6082">
        <w:t xml:space="preserve">Use the numbering system below </w:t>
      </w:r>
      <w:r>
        <w:t xml:space="preserve">to help </w:t>
      </w:r>
      <w:r w:rsidRPr="001E6082">
        <w:t xml:space="preserve">speed the review of your application. </w:t>
      </w:r>
    </w:p>
    <w:p w:rsidR="002E1A25" w:rsidRDefault="002E1A25" w:rsidP="002E1A25">
      <w:r w:rsidRPr="001E6082">
        <w:t>Where existing policies, guidelines, forms, etc., describe your programs, we encourage you to enclose them rather than to write new material for this application.</w:t>
      </w:r>
    </w:p>
    <w:p w:rsidR="002E1A25" w:rsidRDefault="002E1A25" w:rsidP="002E1A25">
      <w:pPr>
        <w:tabs>
          <w:tab w:val="left" w:pos="-1440"/>
          <w:tab w:val="left" w:pos="-720"/>
          <w:tab w:val="left" w:pos="0"/>
          <w:tab w:val="left" w:pos="720"/>
        </w:tabs>
      </w:pPr>
      <w:r w:rsidRPr="006C496E">
        <w:rPr>
          <w:bCs/>
        </w:rPr>
        <w:t xml:space="preserve">VPP </w:t>
      </w:r>
      <w:r>
        <w:rPr>
          <w:bCs/>
        </w:rPr>
        <w:t xml:space="preserve">applicants </w:t>
      </w:r>
      <w:r w:rsidRPr="006C496E">
        <w:rPr>
          <w:bCs/>
        </w:rPr>
        <w:t xml:space="preserve">whose operations are covered by the Process Safety Management (PSM) Standard must provide responses to each question in the VPP </w:t>
      </w:r>
      <w:r>
        <w:rPr>
          <w:bCs/>
        </w:rPr>
        <w:t>PSM Questionnaire (</w:t>
      </w:r>
      <w:r w:rsidRPr="006C496E">
        <w:rPr>
          <w:bCs/>
        </w:rPr>
        <w:t>Supplement “B”</w:t>
      </w:r>
      <w:r>
        <w:rPr>
          <w:bCs/>
        </w:rPr>
        <w:t>)</w:t>
      </w:r>
      <w:r w:rsidRPr="006C496E">
        <w:rPr>
          <w:bCs/>
        </w:rPr>
        <w:t xml:space="preserve"> that is applicable to their operations.  Responses must cover all PSM-related operations</w:t>
      </w:r>
      <w:r>
        <w:rPr>
          <w:bCs/>
        </w:rPr>
        <w:t xml:space="preserve"> and provide sufficient detail</w:t>
      </w:r>
      <w:r w:rsidRPr="006C496E">
        <w:rPr>
          <w:bCs/>
        </w:rPr>
        <w:t xml:space="preserve">. </w:t>
      </w:r>
      <w:r>
        <w:rPr>
          <w:bCs/>
        </w:rPr>
        <w:t xml:space="preserve"> The questionnaire can be found on the VPP site web page.</w:t>
      </w:r>
    </w:p>
    <w:p w:rsidR="002E1A25" w:rsidRDefault="002E1A25" w:rsidP="002E1A25">
      <w:r>
        <w:t xml:space="preserve">Please read each question and provide all information requested. For answers to your questions, or assistance in completing your application, call the number or write to the address </w:t>
      </w:r>
      <w:r>
        <w:lastRenderedPageBreak/>
        <w:t xml:space="preserve">below.  Additional guidelines on preparing your application can be found at the OSHA web site </w:t>
      </w:r>
      <w:hyperlink r:id="rId10" w:anchor="chapter5" w:history="1">
        <w:r>
          <w:rPr>
            <w:rStyle w:val="Hyperlink"/>
          </w:rPr>
          <w:t>http://www.osha.gov/pls/oshaweb/owadisp.show_document?p_table=DIRECTIVES&amp;p_id=2976#chapter5</w:t>
        </w:r>
      </w:hyperlink>
      <w:r>
        <w:t xml:space="preserve">  </w:t>
      </w:r>
    </w:p>
    <w:p w:rsidR="002E1A25" w:rsidRDefault="002E1A25" w:rsidP="002E1A25">
      <w:r>
        <w:tab/>
      </w:r>
    </w:p>
    <w:p w:rsidR="002E1A25" w:rsidRDefault="002E1A25" w:rsidP="002E1A25">
      <w:pPr>
        <w:ind w:left="720" w:firstLine="720"/>
      </w:pPr>
      <w:r>
        <w:t>Voluntary Protection Program</w:t>
      </w:r>
    </w:p>
    <w:p w:rsidR="002E1A25" w:rsidRDefault="002E1A25" w:rsidP="002E1A25">
      <w:pPr>
        <w:ind w:left="720" w:firstLine="720"/>
      </w:pPr>
      <w:r>
        <w:t>Division of Occupational Safety &amp; Health (DOSH)</w:t>
      </w:r>
    </w:p>
    <w:p w:rsidR="002E1A25" w:rsidRDefault="002E1A25" w:rsidP="002E1A25">
      <w:pPr>
        <w:ind w:left="720" w:firstLine="720"/>
      </w:pPr>
      <w:r>
        <w:t>Department of Labor and Industries</w:t>
      </w:r>
    </w:p>
    <w:p w:rsidR="002E1A25" w:rsidRDefault="002E1A25" w:rsidP="002E1A25">
      <w:pPr>
        <w:ind w:left="720" w:firstLine="720"/>
      </w:pPr>
      <w:r>
        <w:t>Post Office Box 44649</w:t>
      </w:r>
    </w:p>
    <w:p w:rsidR="002E1A25" w:rsidRDefault="002E1A25" w:rsidP="002E1A25">
      <w:pPr>
        <w:ind w:left="720" w:firstLine="720"/>
      </w:pPr>
      <w:r>
        <w:t xml:space="preserve">Olympia, </w:t>
      </w:r>
      <w:smartTag w:uri="urn:schemas-microsoft-com:office:smarttags" w:element="State">
        <w:r>
          <w:t>Washington</w:t>
        </w:r>
      </w:smartTag>
      <w:r>
        <w:t xml:space="preserve"> </w:t>
      </w:r>
      <w:smartTag w:uri="urn:schemas-microsoft-com:office:smarttags" w:element="PostalCode">
        <w:r>
          <w:t>98504-4649</w:t>
        </w:r>
      </w:smartTag>
    </w:p>
    <w:p w:rsidR="002E1A25" w:rsidRDefault="002E1A25" w:rsidP="002E1A25"/>
    <w:p w:rsidR="002E1A25" w:rsidRPr="00C62545" w:rsidRDefault="002E1A25" w:rsidP="002E1A25">
      <w:pPr>
        <w:ind w:left="720" w:firstLine="720"/>
      </w:pPr>
      <w:proofErr w:type="gramStart"/>
      <w:r w:rsidRPr="00C62545">
        <w:t>or</w:t>
      </w:r>
      <w:proofErr w:type="gramEnd"/>
      <w:r w:rsidRPr="00C62545">
        <w:t xml:space="preserve"> call  (360) </w:t>
      </w:r>
      <w:r w:rsidR="00C62545" w:rsidRPr="00C62545">
        <w:t>902-5431</w:t>
      </w:r>
    </w:p>
    <w:p w:rsidR="002E1A25" w:rsidRDefault="002E1A25" w:rsidP="002E1A25">
      <w:pPr>
        <w:ind w:left="720" w:firstLine="720"/>
      </w:pPr>
    </w:p>
    <w:p w:rsidR="002E1A25" w:rsidRDefault="002E1A25" w:rsidP="002E1A25">
      <w:r>
        <w:t xml:space="preserve">After your completed application has been reviewed and found acceptable, you will be contacted to choose a convenient time for your pre-approval onsite review. During the onsite review, you will be evaluated on how effectively your safety and health program meets the </w:t>
      </w:r>
      <w:r>
        <w:lastRenderedPageBreak/>
        <w:t>specific needs of your site. Criteria used in the evaluation include how well your program has been planned, communicated, and implemented.</w:t>
      </w:r>
    </w:p>
    <w:p w:rsidR="002E1A25" w:rsidRDefault="002E1A25" w:rsidP="002E1A25"/>
    <w:p w:rsidR="002E1A25" w:rsidRDefault="002E1A25" w:rsidP="002E1A25">
      <w:r>
        <w:rPr>
          <w:b/>
        </w:rPr>
        <w:t>Note:</w:t>
      </w:r>
      <w:r>
        <w:t xml:space="preserve"> No information from the VPP application will be used for enforcement purposes. Applicants wishing to withdraw their application may do so at any time.</w:t>
      </w:r>
    </w:p>
    <w:p w:rsidR="00C62545" w:rsidRDefault="00C62545" w:rsidP="002E1A25"/>
    <w:p w:rsidR="003C0ADC" w:rsidRDefault="003C0ADC"/>
    <w:p w:rsidR="003C0ADC" w:rsidRPr="00233F54" w:rsidRDefault="003C0ADC" w:rsidP="003C0ADC">
      <w:pPr>
        <w:pBdr>
          <w:top w:val="single" w:sz="8" w:space="4" w:color="auto"/>
          <w:left w:val="single" w:sz="8" w:space="4" w:color="auto"/>
          <w:bottom w:val="single" w:sz="8" w:space="4" w:color="auto"/>
          <w:right w:val="single" w:sz="8" w:space="4" w:color="auto"/>
        </w:pBdr>
        <w:shd w:val="clear" w:color="auto" w:fill="99CCFF"/>
        <w:ind w:left="720" w:hanging="720"/>
        <w:rPr>
          <w:rFonts w:ascii="Arial" w:hAnsi="Arial"/>
          <w:b/>
        </w:rPr>
      </w:pPr>
      <w:r w:rsidRPr="00233F54">
        <w:rPr>
          <w:rFonts w:ascii="Arial" w:hAnsi="Arial"/>
          <w:b/>
        </w:rPr>
        <w:t>A.</w:t>
      </w:r>
      <w:r w:rsidRPr="00233F54">
        <w:rPr>
          <w:rFonts w:ascii="Arial" w:hAnsi="Arial"/>
          <w:b/>
        </w:rPr>
        <w:tab/>
        <w:t>GENERAL INFORMATION</w:t>
      </w:r>
    </w:p>
    <w:p w:rsidR="003C0ADC" w:rsidRDefault="003C0ADC" w:rsidP="003C0ADC">
      <w:pPr>
        <w:tabs>
          <w:tab w:val="left" w:pos="-1440"/>
        </w:tabs>
        <w:ind w:left="720"/>
        <w:rPr>
          <w:color w:val="000000"/>
        </w:rPr>
      </w:pPr>
      <w:r>
        <w:rPr>
          <w:color w:val="000000"/>
        </w:rPr>
        <w:t>The following general information needs to be filled in completely and legibly on the application.</w:t>
      </w:r>
    </w:p>
    <w:p w:rsidR="003C0ADC" w:rsidRPr="00233F54" w:rsidRDefault="003C0ADC" w:rsidP="00F3532C">
      <w:pPr>
        <w:spacing w:before="120"/>
        <w:ind w:left="1440" w:hanging="720"/>
        <w:rPr>
          <w:rFonts w:ascii="Arial" w:hAnsi="Arial"/>
          <w:b/>
        </w:rPr>
      </w:pPr>
      <w:r w:rsidRPr="00233F54">
        <w:rPr>
          <w:rFonts w:ascii="Arial" w:hAnsi="Arial"/>
          <w:b/>
        </w:rPr>
        <w:t>A.1.</w:t>
      </w:r>
      <w:r w:rsidRPr="00233F54">
        <w:rPr>
          <w:rFonts w:ascii="Arial" w:hAnsi="Arial"/>
          <w:b/>
        </w:rPr>
        <w:tab/>
        <w:t xml:space="preserve">Applicant </w:t>
      </w:r>
    </w:p>
    <w:p w:rsidR="003C0ADC" w:rsidRDefault="003C0ADC" w:rsidP="003C0ADC">
      <w:pPr>
        <w:spacing w:after="132"/>
        <w:ind w:left="1440"/>
        <w:rPr>
          <w:color w:val="000000"/>
        </w:rPr>
      </w:pPr>
      <w:r>
        <w:rPr>
          <w:color w:val="000000"/>
        </w:rPr>
        <w:t>Applicant information needs to include the following:</w:t>
      </w:r>
    </w:p>
    <w:p w:rsidR="007B5CB9" w:rsidRDefault="003C0ADC" w:rsidP="00830612">
      <w:pPr>
        <w:numPr>
          <w:ilvl w:val="0"/>
          <w:numId w:val="144"/>
        </w:numPr>
        <w:spacing w:after="132"/>
        <w:rPr>
          <w:color w:val="000000"/>
        </w:rPr>
      </w:pPr>
      <w:r w:rsidRPr="004C3340">
        <w:rPr>
          <w:color w:val="000000"/>
        </w:rPr>
        <w:t>Site name</w:t>
      </w:r>
    </w:p>
    <w:p w:rsidR="007B5CB9" w:rsidRDefault="003C0ADC" w:rsidP="00830612">
      <w:pPr>
        <w:numPr>
          <w:ilvl w:val="0"/>
          <w:numId w:val="144"/>
        </w:numPr>
        <w:spacing w:after="132"/>
        <w:rPr>
          <w:color w:val="000000"/>
        </w:rPr>
      </w:pPr>
      <w:r w:rsidRPr="004C3340">
        <w:rPr>
          <w:color w:val="000000"/>
        </w:rPr>
        <w:t>Site address</w:t>
      </w:r>
    </w:p>
    <w:p w:rsidR="007B5CB9" w:rsidRDefault="003C0ADC" w:rsidP="00830612">
      <w:pPr>
        <w:numPr>
          <w:ilvl w:val="0"/>
          <w:numId w:val="144"/>
        </w:numPr>
        <w:spacing w:after="132"/>
        <w:rPr>
          <w:color w:val="000000"/>
        </w:rPr>
      </w:pPr>
      <w:r w:rsidRPr="004C3340">
        <w:rPr>
          <w:color w:val="000000"/>
        </w:rPr>
        <w:t>Site manager</w:t>
      </w:r>
      <w:r>
        <w:rPr>
          <w:color w:val="000000"/>
        </w:rPr>
        <w:t xml:space="preserve"> name</w:t>
      </w:r>
    </w:p>
    <w:p w:rsidR="007B5CB9" w:rsidRDefault="003C0ADC" w:rsidP="00830612">
      <w:pPr>
        <w:numPr>
          <w:ilvl w:val="0"/>
          <w:numId w:val="144"/>
        </w:numPr>
        <w:spacing w:after="132"/>
        <w:rPr>
          <w:color w:val="000000"/>
        </w:rPr>
      </w:pPr>
      <w:r>
        <w:rPr>
          <w:color w:val="000000"/>
        </w:rPr>
        <w:lastRenderedPageBreak/>
        <w:t xml:space="preserve">Site manager’s </w:t>
      </w:r>
      <w:r w:rsidRPr="004C3340">
        <w:rPr>
          <w:color w:val="000000"/>
        </w:rPr>
        <w:t>title</w:t>
      </w:r>
    </w:p>
    <w:p w:rsidR="007B5CB9" w:rsidRDefault="003C0ADC" w:rsidP="00830612">
      <w:pPr>
        <w:numPr>
          <w:ilvl w:val="0"/>
          <w:numId w:val="144"/>
        </w:numPr>
        <w:spacing w:after="132"/>
        <w:rPr>
          <w:color w:val="000000"/>
        </w:rPr>
      </w:pPr>
      <w:r w:rsidRPr="004C3340">
        <w:rPr>
          <w:color w:val="000000"/>
        </w:rPr>
        <w:t>Site VPP contact for DOSH correspondence</w:t>
      </w:r>
    </w:p>
    <w:p w:rsidR="007B5CB9" w:rsidRDefault="003C0ADC" w:rsidP="00830612">
      <w:pPr>
        <w:numPr>
          <w:ilvl w:val="0"/>
          <w:numId w:val="144"/>
        </w:numPr>
        <w:spacing w:after="132"/>
        <w:rPr>
          <w:color w:val="000000"/>
        </w:rPr>
      </w:pPr>
      <w:r w:rsidRPr="004C3340">
        <w:rPr>
          <w:color w:val="000000"/>
        </w:rPr>
        <w:t>Site VPP contact</w:t>
      </w:r>
      <w:r>
        <w:rPr>
          <w:color w:val="000000"/>
        </w:rPr>
        <w:t>’s t</w:t>
      </w:r>
      <w:r w:rsidRPr="004C3340">
        <w:rPr>
          <w:color w:val="000000"/>
        </w:rPr>
        <w:t>itle</w:t>
      </w:r>
    </w:p>
    <w:p w:rsidR="007B5CB9" w:rsidRDefault="003C0ADC" w:rsidP="00830612">
      <w:pPr>
        <w:numPr>
          <w:ilvl w:val="0"/>
          <w:numId w:val="144"/>
        </w:numPr>
        <w:spacing w:after="132"/>
        <w:rPr>
          <w:color w:val="000000"/>
        </w:rPr>
      </w:pPr>
      <w:r w:rsidRPr="004C3340">
        <w:rPr>
          <w:color w:val="000000"/>
        </w:rPr>
        <w:t>Phone number</w:t>
      </w:r>
    </w:p>
    <w:p w:rsidR="007B5CB9" w:rsidRDefault="003C0ADC" w:rsidP="00830612">
      <w:pPr>
        <w:numPr>
          <w:ilvl w:val="0"/>
          <w:numId w:val="144"/>
        </w:numPr>
        <w:rPr>
          <w:color w:val="000000"/>
        </w:rPr>
      </w:pPr>
      <w:r w:rsidRPr="004C3340">
        <w:rPr>
          <w:color w:val="000000"/>
        </w:rPr>
        <w:t xml:space="preserve">E-mail address </w:t>
      </w:r>
    </w:p>
    <w:p w:rsidR="003C0ADC" w:rsidRPr="00233F54" w:rsidRDefault="003C0ADC" w:rsidP="00F3532C">
      <w:pPr>
        <w:spacing w:before="120"/>
        <w:ind w:left="1440" w:hanging="720"/>
        <w:rPr>
          <w:rFonts w:ascii="Arial" w:hAnsi="Arial"/>
          <w:b/>
        </w:rPr>
      </w:pPr>
      <w:r w:rsidRPr="00233F54">
        <w:rPr>
          <w:rFonts w:ascii="Arial" w:hAnsi="Arial"/>
          <w:b/>
        </w:rPr>
        <w:t>A.2.</w:t>
      </w:r>
      <w:r w:rsidRPr="00233F54">
        <w:rPr>
          <w:rFonts w:ascii="Arial" w:hAnsi="Arial"/>
          <w:b/>
        </w:rPr>
        <w:tab/>
        <w:t xml:space="preserve">Company/Corporate Name </w:t>
      </w:r>
    </w:p>
    <w:p w:rsidR="003C0ADC" w:rsidRDefault="003C0ADC" w:rsidP="003C0ADC">
      <w:pPr>
        <w:spacing w:after="132"/>
        <w:ind w:left="1440"/>
        <w:rPr>
          <w:color w:val="000000"/>
        </w:rPr>
      </w:pPr>
      <w:r>
        <w:rPr>
          <w:color w:val="000000"/>
        </w:rPr>
        <w:t>The site company name needs to include the following (make any corporate subsidiary relationships clear):</w:t>
      </w:r>
    </w:p>
    <w:p w:rsidR="007B5CB9" w:rsidRDefault="003C0ADC" w:rsidP="00830612">
      <w:pPr>
        <w:numPr>
          <w:ilvl w:val="0"/>
          <w:numId w:val="145"/>
        </w:numPr>
        <w:spacing w:after="132"/>
        <w:rPr>
          <w:color w:val="000000"/>
        </w:rPr>
      </w:pPr>
      <w:r w:rsidRPr="004C3340">
        <w:rPr>
          <w:color w:val="000000"/>
        </w:rPr>
        <w:t>Name (if different from above)</w:t>
      </w:r>
    </w:p>
    <w:p w:rsidR="007B5CB9" w:rsidRDefault="003C0ADC" w:rsidP="00830612">
      <w:pPr>
        <w:numPr>
          <w:ilvl w:val="0"/>
          <w:numId w:val="145"/>
        </w:numPr>
        <w:spacing w:after="132"/>
        <w:rPr>
          <w:color w:val="000000"/>
        </w:rPr>
      </w:pPr>
      <w:r w:rsidRPr="004C3340">
        <w:rPr>
          <w:color w:val="000000"/>
        </w:rPr>
        <w:t>Address</w:t>
      </w:r>
    </w:p>
    <w:p w:rsidR="007B5CB9" w:rsidRDefault="003C0ADC" w:rsidP="00830612">
      <w:pPr>
        <w:numPr>
          <w:ilvl w:val="0"/>
          <w:numId w:val="145"/>
        </w:numPr>
        <w:spacing w:after="132"/>
        <w:rPr>
          <w:color w:val="000000"/>
        </w:rPr>
      </w:pPr>
      <w:r w:rsidRPr="004C3340">
        <w:rPr>
          <w:color w:val="000000"/>
        </w:rPr>
        <w:t xml:space="preserve">VPP </w:t>
      </w:r>
      <w:r>
        <w:rPr>
          <w:color w:val="000000"/>
        </w:rPr>
        <w:t>c</w:t>
      </w:r>
      <w:r w:rsidRPr="004C3340">
        <w:rPr>
          <w:color w:val="000000"/>
        </w:rPr>
        <w:t>ontact (if applicable)</w:t>
      </w:r>
    </w:p>
    <w:p w:rsidR="007B5CB9" w:rsidRDefault="003C0ADC" w:rsidP="00830612">
      <w:pPr>
        <w:numPr>
          <w:ilvl w:val="0"/>
          <w:numId w:val="145"/>
        </w:numPr>
        <w:spacing w:after="132"/>
        <w:rPr>
          <w:color w:val="000000"/>
        </w:rPr>
      </w:pPr>
      <w:r w:rsidRPr="004C3340">
        <w:rPr>
          <w:color w:val="000000"/>
        </w:rPr>
        <w:t>Site VPP contact</w:t>
      </w:r>
      <w:r>
        <w:rPr>
          <w:color w:val="000000"/>
        </w:rPr>
        <w:t>’s t</w:t>
      </w:r>
      <w:r w:rsidRPr="004C3340">
        <w:rPr>
          <w:color w:val="000000"/>
        </w:rPr>
        <w:t>itle</w:t>
      </w:r>
    </w:p>
    <w:p w:rsidR="007B5CB9" w:rsidRDefault="003C0ADC" w:rsidP="00830612">
      <w:pPr>
        <w:numPr>
          <w:ilvl w:val="0"/>
          <w:numId w:val="145"/>
        </w:numPr>
        <w:spacing w:after="132"/>
        <w:rPr>
          <w:color w:val="000000"/>
        </w:rPr>
      </w:pPr>
      <w:r w:rsidRPr="004C3340">
        <w:rPr>
          <w:color w:val="000000"/>
        </w:rPr>
        <w:t xml:space="preserve">Phone </w:t>
      </w:r>
      <w:r>
        <w:rPr>
          <w:color w:val="000000"/>
        </w:rPr>
        <w:t>n</w:t>
      </w:r>
      <w:r w:rsidRPr="004C3340">
        <w:rPr>
          <w:color w:val="000000"/>
        </w:rPr>
        <w:t>umber</w:t>
      </w:r>
    </w:p>
    <w:p w:rsidR="007B5CB9" w:rsidRDefault="003C0ADC" w:rsidP="00830612">
      <w:pPr>
        <w:numPr>
          <w:ilvl w:val="0"/>
          <w:numId w:val="145"/>
        </w:numPr>
        <w:spacing w:after="132"/>
        <w:rPr>
          <w:color w:val="000000"/>
        </w:rPr>
      </w:pPr>
      <w:r w:rsidRPr="004C3340">
        <w:rPr>
          <w:color w:val="000000"/>
        </w:rPr>
        <w:t xml:space="preserve">E-mail </w:t>
      </w:r>
      <w:r>
        <w:rPr>
          <w:color w:val="000000"/>
        </w:rPr>
        <w:t>a</w:t>
      </w:r>
      <w:r w:rsidRPr="004C3340">
        <w:rPr>
          <w:color w:val="000000"/>
        </w:rPr>
        <w:t xml:space="preserve">ddress </w:t>
      </w:r>
    </w:p>
    <w:p w:rsidR="003C0ADC" w:rsidRPr="00233F54" w:rsidRDefault="003C0ADC" w:rsidP="00F3532C">
      <w:pPr>
        <w:spacing w:before="120"/>
        <w:ind w:left="1440" w:hanging="720"/>
        <w:rPr>
          <w:rFonts w:ascii="Arial" w:hAnsi="Arial"/>
          <w:b/>
        </w:rPr>
      </w:pPr>
      <w:r w:rsidRPr="00233F54">
        <w:rPr>
          <w:rFonts w:ascii="Arial" w:hAnsi="Arial"/>
          <w:b/>
        </w:rPr>
        <w:t>A.3.</w:t>
      </w:r>
      <w:r w:rsidRPr="00233F54">
        <w:rPr>
          <w:rFonts w:ascii="Arial" w:hAnsi="Arial"/>
          <w:b/>
        </w:rPr>
        <w:tab/>
        <w:t>Collective Bargaining Agent(s)</w:t>
      </w:r>
      <w:r w:rsidR="003529F6">
        <w:rPr>
          <w:rFonts w:ascii="Arial" w:hAnsi="Arial"/>
          <w:b/>
        </w:rPr>
        <w:t>.</w:t>
      </w:r>
    </w:p>
    <w:p w:rsidR="003C0ADC" w:rsidRPr="00B36E34" w:rsidRDefault="003C0ADC" w:rsidP="003C0ADC">
      <w:pPr>
        <w:spacing w:after="132"/>
        <w:ind w:left="1440"/>
        <w:rPr>
          <w:color w:val="000000"/>
        </w:rPr>
      </w:pPr>
      <w:r>
        <w:rPr>
          <w:color w:val="000000"/>
        </w:rPr>
        <w:lastRenderedPageBreak/>
        <w:t>If there is one or more collective bargaining organizations active at the site, be sure to list the following information for each one</w:t>
      </w:r>
      <w:r w:rsidRPr="00B36E34">
        <w:rPr>
          <w:color w:val="000000"/>
        </w:rPr>
        <w:t xml:space="preserve"> (list information on each separately)</w:t>
      </w:r>
      <w:r>
        <w:rPr>
          <w:color w:val="000000"/>
        </w:rPr>
        <w:t>:</w:t>
      </w:r>
      <w:r w:rsidRPr="00B36E34">
        <w:rPr>
          <w:color w:val="000000"/>
        </w:rPr>
        <w:t xml:space="preserve"> </w:t>
      </w:r>
    </w:p>
    <w:p w:rsidR="007B5CB9" w:rsidRDefault="003C0ADC" w:rsidP="00830612">
      <w:pPr>
        <w:numPr>
          <w:ilvl w:val="0"/>
          <w:numId w:val="146"/>
        </w:numPr>
        <w:rPr>
          <w:color w:val="000000"/>
        </w:rPr>
      </w:pPr>
      <w:r w:rsidRPr="004C3340">
        <w:rPr>
          <w:color w:val="000000"/>
        </w:rPr>
        <w:t>Union name and local #</w:t>
      </w:r>
    </w:p>
    <w:p w:rsidR="007B5CB9" w:rsidRDefault="003C0ADC" w:rsidP="00830612">
      <w:pPr>
        <w:numPr>
          <w:ilvl w:val="0"/>
          <w:numId w:val="146"/>
        </w:numPr>
        <w:rPr>
          <w:color w:val="000000"/>
        </w:rPr>
      </w:pPr>
      <w:r w:rsidRPr="004C3340">
        <w:rPr>
          <w:color w:val="000000"/>
        </w:rPr>
        <w:t>Agent’s name</w:t>
      </w:r>
    </w:p>
    <w:p w:rsidR="007B5CB9" w:rsidRDefault="003C0ADC" w:rsidP="00830612">
      <w:pPr>
        <w:numPr>
          <w:ilvl w:val="0"/>
          <w:numId w:val="146"/>
        </w:numPr>
        <w:rPr>
          <w:color w:val="000000"/>
        </w:rPr>
      </w:pPr>
      <w:r w:rsidRPr="004C3340">
        <w:rPr>
          <w:color w:val="000000"/>
        </w:rPr>
        <w:t>Address</w:t>
      </w:r>
    </w:p>
    <w:p w:rsidR="007B5CB9" w:rsidRDefault="003C0ADC" w:rsidP="00830612">
      <w:pPr>
        <w:numPr>
          <w:ilvl w:val="0"/>
          <w:numId w:val="146"/>
        </w:numPr>
        <w:rPr>
          <w:color w:val="000000"/>
        </w:rPr>
      </w:pPr>
      <w:r w:rsidRPr="004C3340">
        <w:rPr>
          <w:color w:val="000000"/>
        </w:rPr>
        <w:t>Phone number</w:t>
      </w:r>
    </w:p>
    <w:p w:rsidR="007B5CB9" w:rsidRDefault="003C0ADC" w:rsidP="00830612">
      <w:pPr>
        <w:numPr>
          <w:ilvl w:val="0"/>
          <w:numId w:val="146"/>
        </w:numPr>
        <w:rPr>
          <w:color w:val="000000"/>
        </w:rPr>
      </w:pPr>
      <w:r w:rsidRPr="004C3340">
        <w:rPr>
          <w:color w:val="000000"/>
        </w:rPr>
        <w:t xml:space="preserve">E-mail address </w:t>
      </w:r>
    </w:p>
    <w:p w:rsidR="003C0ADC" w:rsidRPr="009203D2" w:rsidRDefault="007B5CB9" w:rsidP="00F3532C">
      <w:pPr>
        <w:spacing w:before="120"/>
        <w:ind w:left="1440" w:hanging="720"/>
        <w:rPr>
          <w:rFonts w:ascii="Arial" w:hAnsi="Arial" w:cs="Arial"/>
          <w:b/>
        </w:rPr>
      </w:pPr>
      <w:r w:rsidRPr="007B5CB9">
        <w:rPr>
          <w:rFonts w:ascii="Arial" w:hAnsi="Arial" w:cs="Arial"/>
          <w:b/>
        </w:rPr>
        <w:t>A.4.</w:t>
      </w:r>
      <w:r w:rsidRPr="007B5CB9">
        <w:rPr>
          <w:rFonts w:ascii="Arial" w:hAnsi="Arial" w:cs="Arial"/>
          <w:b/>
        </w:rPr>
        <w:tab/>
        <w:t>Number of Employees and Contractor Employees</w:t>
      </w:r>
      <w:r w:rsidR="003529F6">
        <w:rPr>
          <w:rFonts w:ascii="Arial" w:hAnsi="Arial" w:cs="Arial"/>
          <w:b/>
        </w:rPr>
        <w:t>.</w:t>
      </w:r>
      <w:r w:rsidRPr="007B5CB9">
        <w:rPr>
          <w:rFonts w:ascii="Arial" w:hAnsi="Arial" w:cs="Arial"/>
          <w:b/>
        </w:rPr>
        <w:t xml:space="preserve"> </w:t>
      </w:r>
    </w:p>
    <w:p w:rsidR="003C0ADC" w:rsidRDefault="003C0ADC" w:rsidP="003C0ADC">
      <w:pPr>
        <w:spacing w:after="132"/>
        <w:ind w:left="1440"/>
        <w:rPr>
          <w:color w:val="000000"/>
        </w:rPr>
      </w:pPr>
      <w:r>
        <w:rPr>
          <w:color w:val="000000"/>
        </w:rPr>
        <w:t>Provide the number of employees, both direct and contractor, at the site:</w:t>
      </w:r>
    </w:p>
    <w:p w:rsidR="007B5CB9" w:rsidRDefault="003C0ADC" w:rsidP="00830612">
      <w:pPr>
        <w:numPr>
          <w:ilvl w:val="0"/>
          <w:numId w:val="147"/>
        </w:numPr>
        <w:rPr>
          <w:color w:val="000000"/>
        </w:rPr>
      </w:pPr>
      <w:r w:rsidRPr="004C3340">
        <w:rPr>
          <w:color w:val="000000"/>
        </w:rPr>
        <w:t>Number of Employees working at Applicant’s site</w:t>
      </w:r>
    </w:p>
    <w:p w:rsidR="007B5CB9" w:rsidRDefault="003C0ADC" w:rsidP="00830612">
      <w:pPr>
        <w:numPr>
          <w:ilvl w:val="0"/>
          <w:numId w:val="147"/>
        </w:numPr>
        <w:rPr>
          <w:color w:val="000000"/>
        </w:rPr>
      </w:pPr>
      <w:r w:rsidRPr="004C3340">
        <w:rPr>
          <w:color w:val="000000"/>
        </w:rPr>
        <w:t>Number of Temporary Employees supervised by Applicant</w:t>
      </w:r>
    </w:p>
    <w:p w:rsidR="007B5CB9" w:rsidRDefault="003C0ADC" w:rsidP="00830612">
      <w:pPr>
        <w:numPr>
          <w:ilvl w:val="0"/>
          <w:numId w:val="147"/>
        </w:numPr>
        <w:rPr>
          <w:color w:val="000000"/>
        </w:rPr>
      </w:pPr>
      <w:r w:rsidRPr="004C3340">
        <w:rPr>
          <w:color w:val="000000"/>
        </w:rPr>
        <w:t xml:space="preserve">Number of Applicable Contractor Employees </w:t>
      </w:r>
    </w:p>
    <w:p w:rsidR="003C0ADC" w:rsidRPr="009203D2" w:rsidRDefault="007B5CB9" w:rsidP="00F3532C">
      <w:pPr>
        <w:spacing w:before="120"/>
        <w:ind w:left="1440" w:hanging="720"/>
        <w:rPr>
          <w:rFonts w:ascii="Arial" w:hAnsi="Arial" w:cs="Arial"/>
          <w:b/>
        </w:rPr>
      </w:pPr>
      <w:r w:rsidRPr="007B5CB9">
        <w:rPr>
          <w:rFonts w:ascii="Arial" w:hAnsi="Arial" w:cs="Arial"/>
          <w:b/>
        </w:rPr>
        <w:t>A.5.</w:t>
      </w:r>
      <w:r w:rsidRPr="007B5CB9">
        <w:rPr>
          <w:rFonts w:ascii="Arial" w:hAnsi="Arial" w:cs="Arial"/>
          <w:b/>
        </w:rPr>
        <w:tab/>
        <w:t>Type of Work Performed and Products Produced</w:t>
      </w:r>
      <w:r w:rsidR="003529F6">
        <w:rPr>
          <w:rFonts w:ascii="Arial" w:hAnsi="Arial" w:cs="Arial"/>
          <w:b/>
        </w:rPr>
        <w:t>.</w:t>
      </w:r>
    </w:p>
    <w:p w:rsidR="003C0ADC" w:rsidRDefault="003C0ADC" w:rsidP="003C0ADC">
      <w:pPr>
        <w:spacing w:after="132"/>
        <w:ind w:left="1440"/>
        <w:rPr>
          <w:color w:val="000000"/>
        </w:rPr>
      </w:pPr>
      <w:r w:rsidRPr="004C3340">
        <w:rPr>
          <w:color w:val="000000"/>
        </w:rPr>
        <w:t>Provide a comprehensive description of the work performed at your site, the type of products produced, and the type of hazards typically associated with your industry.</w:t>
      </w:r>
    </w:p>
    <w:p w:rsidR="003C0ADC" w:rsidRPr="009203D2" w:rsidRDefault="007B5CB9" w:rsidP="00F3532C">
      <w:pPr>
        <w:spacing w:before="120"/>
        <w:ind w:left="1440" w:hanging="720"/>
        <w:rPr>
          <w:rFonts w:ascii="Arial" w:hAnsi="Arial" w:cs="Arial"/>
          <w:b/>
        </w:rPr>
      </w:pPr>
      <w:r w:rsidRPr="007B5CB9">
        <w:rPr>
          <w:rFonts w:ascii="Arial" w:hAnsi="Arial" w:cs="Arial"/>
          <w:b/>
        </w:rPr>
        <w:lastRenderedPageBreak/>
        <w:t>A.6.</w:t>
      </w:r>
      <w:r w:rsidRPr="007B5CB9">
        <w:rPr>
          <w:rFonts w:ascii="Arial" w:hAnsi="Arial" w:cs="Arial"/>
          <w:b/>
        </w:rPr>
        <w:tab/>
        <w:t>Industrial Classification Codes</w:t>
      </w:r>
      <w:r w:rsidR="003529F6">
        <w:rPr>
          <w:rFonts w:ascii="Arial" w:hAnsi="Arial" w:cs="Arial"/>
          <w:b/>
        </w:rPr>
        <w:t>.</w:t>
      </w:r>
    </w:p>
    <w:p w:rsidR="003C0ADC" w:rsidRPr="004E218D" w:rsidRDefault="003C0ADC" w:rsidP="003C0ADC">
      <w:pPr>
        <w:spacing w:after="132"/>
        <w:ind w:left="1440"/>
        <w:rPr>
          <w:color w:val="000000"/>
        </w:rPr>
      </w:pPr>
      <w:r w:rsidRPr="004E218D">
        <w:rPr>
          <w:color w:val="000000"/>
        </w:rPr>
        <w:t xml:space="preserve">Provide what you believe to be your site’s 6-digit North American Industry Classification System (NAICS) code and your 4-digit Standard Industrial Classification (SIC) code. </w:t>
      </w:r>
    </w:p>
    <w:p w:rsidR="003C0ADC" w:rsidRPr="004E218D" w:rsidRDefault="003C0ADC" w:rsidP="003C0ADC">
      <w:pPr>
        <w:spacing w:after="132"/>
        <w:ind w:left="1440"/>
        <w:rPr>
          <w:color w:val="000000"/>
        </w:rPr>
      </w:pPr>
      <w:r w:rsidRPr="004E218D">
        <w:rPr>
          <w:color w:val="000000"/>
        </w:rPr>
        <w:t xml:space="preserve">Please contact your VPP Coordinator if you are having difficulty identifying an appropriate code. </w:t>
      </w:r>
    </w:p>
    <w:p w:rsidR="003C0ADC" w:rsidRPr="004E218D" w:rsidRDefault="003C0ADC" w:rsidP="003C0ADC">
      <w:pPr>
        <w:spacing w:after="132"/>
        <w:ind w:left="1440"/>
        <w:rPr>
          <w:color w:val="000000"/>
        </w:rPr>
      </w:pPr>
      <w:r w:rsidRPr="004E218D">
        <w:rPr>
          <w:color w:val="000000"/>
        </w:rPr>
        <w:t xml:space="preserve">You can also find NAICS and SIC information on the Bureau of Labor Statistics’ website, </w:t>
      </w:r>
      <w:hyperlink r:id="rId11" w:tooltip="www.bls.gov" w:history="1">
        <w:r w:rsidRPr="004E218D">
          <w:rPr>
            <w:i/>
            <w:color w:val="0070C0"/>
            <w:u w:val="single"/>
          </w:rPr>
          <w:t>www.bls.gov</w:t>
        </w:r>
      </w:hyperlink>
      <w:r w:rsidRPr="004E218D">
        <w:rPr>
          <w:color w:val="000000"/>
        </w:rPr>
        <w:t xml:space="preserve">. </w:t>
      </w:r>
    </w:p>
    <w:p w:rsidR="003C0ADC" w:rsidRPr="009203D2" w:rsidRDefault="007B5CB9" w:rsidP="00F3532C">
      <w:pPr>
        <w:spacing w:before="120"/>
        <w:ind w:left="1440" w:hanging="720"/>
        <w:rPr>
          <w:rFonts w:ascii="Arial" w:hAnsi="Arial" w:cs="Arial"/>
          <w:b/>
        </w:rPr>
      </w:pPr>
      <w:r w:rsidRPr="007B5CB9">
        <w:rPr>
          <w:rFonts w:ascii="Arial" w:hAnsi="Arial" w:cs="Arial"/>
          <w:b/>
        </w:rPr>
        <w:t xml:space="preserve">A.7. </w:t>
      </w:r>
      <w:r w:rsidRPr="007B5CB9">
        <w:rPr>
          <w:rFonts w:ascii="Arial" w:hAnsi="Arial" w:cs="Arial"/>
          <w:b/>
        </w:rPr>
        <w:tab/>
        <w:t>Record Your Recordable Nonfatal Injury and Illness Statistics</w:t>
      </w:r>
      <w:r w:rsidR="003529F6">
        <w:rPr>
          <w:rFonts w:ascii="Arial" w:hAnsi="Arial" w:cs="Arial"/>
          <w:b/>
        </w:rPr>
        <w:t>.</w:t>
      </w:r>
    </w:p>
    <w:p w:rsidR="003C0ADC" w:rsidRPr="008B2989" w:rsidRDefault="008B2989" w:rsidP="00A26965">
      <w:pPr>
        <w:keepNext/>
        <w:tabs>
          <w:tab w:val="left" w:pos="1980"/>
        </w:tabs>
        <w:ind w:left="1440" w:hanging="1080"/>
        <w:rPr>
          <w:rFonts w:ascii="Arial" w:hAnsi="Arial" w:cs="Arial"/>
          <w:b/>
        </w:rPr>
      </w:pPr>
      <w:r>
        <w:rPr>
          <w:rFonts w:ascii="Univers (WN)" w:hAnsi="Univers (WN)"/>
        </w:rPr>
        <w:tab/>
      </w:r>
      <w:r w:rsidR="007B5CB9" w:rsidRPr="007B5CB9">
        <w:rPr>
          <w:rFonts w:ascii="Arial" w:hAnsi="Arial" w:cs="Arial"/>
          <w:b/>
        </w:rPr>
        <w:t>1.</w:t>
      </w:r>
      <w:r w:rsidR="00A26965">
        <w:rPr>
          <w:rFonts w:ascii="Arial" w:hAnsi="Arial" w:cs="Arial"/>
          <w:b/>
        </w:rPr>
        <w:tab/>
      </w:r>
      <w:r w:rsidR="007B5CB9" w:rsidRPr="007B5CB9">
        <w:rPr>
          <w:rFonts w:ascii="Arial" w:hAnsi="Arial" w:cs="Arial"/>
          <w:b/>
        </w:rPr>
        <w:t>Statistics for Direct Employees</w:t>
      </w:r>
      <w:r w:rsidR="009E6484">
        <w:rPr>
          <w:rFonts w:ascii="Arial" w:hAnsi="Arial" w:cs="Arial"/>
          <w:b/>
        </w:rPr>
        <w:t>.</w:t>
      </w:r>
    </w:p>
    <w:p w:rsidR="007B5CB9" w:rsidRDefault="003C0ADC" w:rsidP="00A26965">
      <w:pPr>
        <w:spacing w:after="132"/>
        <w:ind w:left="1980"/>
        <w:rPr>
          <w:color w:val="000000"/>
        </w:rPr>
      </w:pPr>
      <w:r w:rsidRPr="004C3340">
        <w:rPr>
          <w:color w:val="000000"/>
        </w:rPr>
        <w:t>Using information from your OSHA injury and illness logs (OSHA-300</w:t>
      </w:r>
      <w:r w:rsidRPr="00841AFC">
        <w:t>)</w:t>
      </w:r>
      <w:r>
        <w:t>,</w:t>
      </w:r>
      <w:r w:rsidRPr="004C3340">
        <w:rPr>
          <w:color w:val="000000"/>
        </w:rPr>
        <w:t xml:space="preserve"> </w:t>
      </w:r>
      <w:r w:rsidRPr="004C3340">
        <w:rPr>
          <w:b/>
          <w:bCs/>
          <w:color w:val="000000"/>
        </w:rPr>
        <w:t>complete and submit Table 1</w:t>
      </w:r>
      <w:r w:rsidRPr="004C3340">
        <w:rPr>
          <w:color w:val="000000"/>
        </w:rPr>
        <w:t xml:space="preserve"> in Section G at the end of this application. </w:t>
      </w:r>
    </w:p>
    <w:p w:rsidR="007B5CB9" w:rsidRDefault="003C0ADC" w:rsidP="00A26965">
      <w:pPr>
        <w:spacing w:after="132"/>
        <w:ind w:left="2160" w:hanging="180"/>
      </w:pPr>
      <w:r w:rsidRPr="004C3340">
        <w:rPr>
          <w:color w:val="000000"/>
        </w:rPr>
        <w:t>Then</w:t>
      </w:r>
      <w:r>
        <w:rPr>
          <w:color w:val="000000"/>
        </w:rPr>
        <w:t>, for your reference</w:t>
      </w:r>
      <w:r w:rsidRPr="004C3340">
        <w:rPr>
          <w:color w:val="000000"/>
        </w:rPr>
        <w:t>:</w:t>
      </w:r>
      <w:r w:rsidRPr="004C3340">
        <w:t xml:space="preserve"> </w:t>
      </w:r>
    </w:p>
    <w:p w:rsidR="007B5CB9" w:rsidRDefault="003C0ADC" w:rsidP="00830612">
      <w:pPr>
        <w:numPr>
          <w:ilvl w:val="0"/>
          <w:numId w:val="236"/>
        </w:numPr>
        <w:tabs>
          <w:tab w:val="left" w:pos="-1440"/>
        </w:tabs>
      </w:pPr>
      <w:r w:rsidRPr="00EE18E3">
        <w:lastRenderedPageBreak/>
        <w:t>Record your combined 3-year average TCIR</w:t>
      </w:r>
      <w:r w:rsidRPr="00EE18E3">
        <w:footnoteReference w:id="1"/>
      </w:r>
      <w:r w:rsidRPr="00EE18E3">
        <w:t xml:space="preserve"> here: _____</w:t>
      </w:r>
      <w:r w:rsidR="00D7372D">
        <w:t>___</w:t>
      </w:r>
      <w:r w:rsidRPr="00EE18E3">
        <w:t>_______</w:t>
      </w:r>
    </w:p>
    <w:p w:rsidR="007B5CB9" w:rsidRDefault="003C0ADC" w:rsidP="00830612">
      <w:pPr>
        <w:numPr>
          <w:ilvl w:val="0"/>
          <w:numId w:val="236"/>
        </w:numPr>
        <w:spacing w:after="132"/>
      </w:pPr>
      <w:r w:rsidRPr="00EE18E3">
        <w:t>Record your combined 3-year average DART</w:t>
      </w:r>
      <w:r w:rsidRPr="00EE18E3">
        <w:footnoteReference w:id="2"/>
      </w:r>
      <w:r w:rsidRPr="00EE18E3">
        <w:t xml:space="preserve"> rate here: ___________</w:t>
      </w:r>
    </w:p>
    <w:p w:rsidR="003C0ADC" w:rsidRDefault="003C0ADC" w:rsidP="00A26965">
      <w:pPr>
        <w:spacing w:after="132"/>
        <w:ind w:left="1980"/>
        <w:rPr>
          <w:color w:val="000000"/>
        </w:rPr>
      </w:pPr>
      <w:r w:rsidRPr="004C3340">
        <w:rPr>
          <w:color w:val="000000"/>
        </w:rPr>
        <w:t>Both your 3-year</w:t>
      </w:r>
      <w:r>
        <w:rPr>
          <w:color w:val="000000"/>
        </w:rPr>
        <w:t xml:space="preserve"> average</w:t>
      </w:r>
      <w:r w:rsidRPr="004C3340">
        <w:rPr>
          <w:color w:val="000000"/>
        </w:rPr>
        <w:t xml:space="preserve"> TCIR and your 3-year</w:t>
      </w:r>
      <w:r>
        <w:rPr>
          <w:color w:val="000000"/>
        </w:rPr>
        <w:t xml:space="preserve"> average</w:t>
      </w:r>
      <w:r w:rsidRPr="004C3340">
        <w:rPr>
          <w:color w:val="000000"/>
        </w:rPr>
        <w:t xml:space="preserve"> DART rate must be below </w:t>
      </w:r>
      <w:r>
        <w:rPr>
          <w:color w:val="000000"/>
        </w:rPr>
        <w:t xml:space="preserve">the three year average of the </w:t>
      </w:r>
      <w:r w:rsidRPr="004C3340">
        <w:rPr>
          <w:color w:val="000000"/>
        </w:rPr>
        <w:t xml:space="preserve">3 most recent years of specific industry national averages for nonfatal injuries and illnesses at the most precise level published by the U.S. Department of Labor’s Bureau of Labor Statistics (BLS). </w:t>
      </w:r>
      <w:r>
        <w:rPr>
          <w:color w:val="000000"/>
        </w:rPr>
        <w:t>DOSH</w:t>
      </w:r>
      <w:r w:rsidRPr="004C3340">
        <w:rPr>
          <w:color w:val="000000"/>
        </w:rPr>
        <w:t xml:space="preserve"> will compare all submitted rates against the </w:t>
      </w:r>
      <w:r>
        <w:rPr>
          <w:color w:val="000000"/>
        </w:rPr>
        <w:t>three year BLS average for your NAIC</w:t>
      </w:r>
    </w:p>
    <w:p w:rsidR="007B5CB9" w:rsidRPr="007B5CB9" w:rsidRDefault="007B5CB9" w:rsidP="007B5CB9">
      <w:pPr>
        <w:keepNext/>
        <w:ind w:left="1980" w:hanging="540"/>
        <w:rPr>
          <w:rFonts w:ascii="Arial" w:hAnsi="Arial" w:cs="Arial"/>
          <w:b/>
        </w:rPr>
      </w:pPr>
      <w:r w:rsidRPr="007B5CB9">
        <w:rPr>
          <w:rFonts w:ascii="Arial" w:hAnsi="Arial" w:cs="Arial"/>
          <w:b/>
        </w:rPr>
        <w:lastRenderedPageBreak/>
        <w:t>2.</w:t>
      </w:r>
      <w:r w:rsidRPr="007B5CB9">
        <w:rPr>
          <w:rFonts w:ascii="Arial" w:hAnsi="Arial" w:cs="Arial"/>
          <w:b/>
        </w:rPr>
        <w:tab/>
        <w:t>Statistics for Contractor Employees</w:t>
      </w:r>
      <w:r w:rsidR="009E6484">
        <w:rPr>
          <w:rFonts w:ascii="Arial" w:hAnsi="Arial" w:cs="Arial"/>
          <w:b/>
        </w:rPr>
        <w:t>.</w:t>
      </w:r>
    </w:p>
    <w:p w:rsidR="003C0ADC" w:rsidRPr="00EE18E3" w:rsidRDefault="003C0ADC" w:rsidP="003C0ADC">
      <w:pPr>
        <w:spacing w:after="132"/>
        <w:ind w:left="1440"/>
        <w:rPr>
          <w:color w:val="000000"/>
        </w:rPr>
      </w:pPr>
      <w:r w:rsidRPr="00EE18E3">
        <w:rPr>
          <w:b/>
          <w:color w:val="000000"/>
        </w:rPr>
        <w:t>Complete Table 2</w:t>
      </w:r>
      <w:r w:rsidRPr="004C3340">
        <w:rPr>
          <w:color w:val="000000"/>
        </w:rPr>
        <w:t xml:space="preserve"> </w:t>
      </w:r>
      <w:r w:rsidR="00EA7F24">
        <w:rPr>
          <w:color w:val="000000"/>
        </w:rPr>
        <w:t xml:space="preserve">on the application form </w:t>
      </w:r>
      <w:r w:rsidRPr="004C3340">
        <w:rPr>
          <w:color w:val="000000"/>
        </w:rPr>
        <w:t>for rates of Applicable Contractors</w:t>
      </w:r>
      <w:r w:rsidR="007B5CB9" w:rsidRPr="007B5CB9">
        <w:rPr>
          <w:vertAlign w:val="superscript"/>
        </w:rPr>
        <w:footnoteReference w:id="3"/>
      </w:r>
      <w:r w:rsidRPr="004C3340">
        <w:rPr>
          <w:color w:val="000000"/>
        </w:rPr>
        <w:t xml:space="preserve">, listing each contractor individually. </w:t>
      </w:r>
      <w:r>
        <w:rPr>
          <w:color w:val="000000"/>
        </w:rPr>
        <w:t xml:space="preserve"> </w:t>
      </w:r>
      <w:r w:rsidRPr="00EE18E3">
        <w:rPr>
          <w:b/>
          <w:color w:val="000000"/>
        </w:rPr>
        <w:t>Submit Table 2 with your application.</w:t>
      </w:r>
    </w:p>
    <w:p w:rsidR="003C0ADC" w:rsidRDefault="003C0ADC" w:rsidP="003C0ADC">
      <w:pPr>
        <w:spacing w:after="132"/>
        <w:ind w:left="1440"/>
        <w:rPr>
          <w:b/>
        </w:rPr>
      </w:pPr>
      <w:r w:rsidRPr="004C3340">
        <w:rPr>
          <w:color w:val="000000"/>
        </w:rPr>
        <w:t xml:space="preserve">You must </w:t>
      </w:r>
      <w:r w:rsidRPr="00EE18E3">
        <w:rPr>
          <w:color w:val="000000"/>
        </w:rPr>
        <w:t>also</w:t>
      </w:r>
      <w:r>
        <w:rPr>
          <w:color w:val="000000"/>
        </w:rPr>
        <w:t xml:space="preserve"> </w:t>
      </w:r>
      <w:r w:rsidRPr="004C3340">
        <w:rPr>
          <w:color w:val="000000"/>
        </w:rPr>
        <w:t xml:space="preserve">maintain this information at your worksite and make it available to the </w:t>
      </w:r>
      <w:r>
        <w:rPr>
          <w:color w:val="000000"/>
        </w:rPr>
        <w:t>DOSH</w:t>
      </w:r>
      <w:r w:rsidRPr="004C3340">
        <w:rPr>
          <w:color w:val="000000"/>
        </w:rPr>
        <w:t xml:space="preserve"> review team during the VPP onsite review. </w:t>
      </w:r>
    </w:p>
    <w:p w:rsidR="003C0ADC" w:rsidRPr="00233F54" w:rsidRDefault="003C0ADC" w:rsidP="003C0ADC">
      <w:pPr>
        <w:rPr>
          <w:rFonts w:ascii="Arial" w:hAnsi="Arial"/>
          <w:b/>
        </w:rPr>
      </w:pPr>
    </w:p>
    <w:p w:rsidR="003C0ADC" w:rsidRPr="00233F54" w:rsidRDefault="003C0ADC" w:rsidP="003C0ADC">
      <w:pPr>
        <w:pBdr>
          <w:top w:val="single" w:sz="8" w:space="4" w:color="auto"/>
          <w:left w:val="single" w:sz="8" w:space="4" w:color="auto"/>
          <w:bottom w:val="single" w:sz="8" w:space="4" w:color="auto"/>
          <w:right w:val="single" w:sz="8" w:space="4" w:color="auto"/>
        </w:pBdr>
        <w:shd w:val="clear" w:color="auto" w:fill="99CCFF"/>
        <w:tabs>
          <w:tab w:val="left" w:pos="720"/>
        </w:tabs>
        <w:ind w:left="720" w:hanging="720"/>
        <w:rPr>
          <w:rFonts w:ascii="Arial" w:hAnsi="Arial"/>
          <w:b/>
        </w:rPr>
      </w:pPr>
      <w:r w:rsidRPr="00233F54">
        <w:rPr>
          <w:rFonts w:ascii="Arial" w:hAnsi="Arial"/>
          <w:b/>
        </w:rPr>
        <w:t>B.</w:t>
      </w:r>
      <w:r w:rsidRPr="00233F54">
        <w:rPr>
          <w:rFonts w:ascii="Arial" w:hAnsi="Arial"/>
          <w:b/>
        </w:rPr>
        <w:tab/>
        <w:t>MANAGEMENT LEADERSHIP AND EMPLOYEE INVOLVEMENT</w:t>
      </w:r>
    </w:p>
    <w:p w:rsidR="003C0ADC" w:rsidRDefault="003C0ADC">
      <w:pPr>
        <w:rPr>
          <w:b/>
          <w:bCs/>
          <w:color w:val="000000"/>
          <w:sz w:val="28"/>
          <w:szCs w:val="28"/>
        </w:rPr>
      </w:pPr>
    </w:p>
    <w:p w:rsidR="003C0ADC" w:rsidRPr="00E43FF6" w:rsidRDefault="003C0ADC" w:rsidP="003C0ADC">
      <w:pPr>
        <w:ind w:left="720"/>
        <w:rPr>
          <w:bCs/>
          <w:iCs/>
          <w:color w:val="000000"/>
        </w:rPr>
      </w:pPr>
      <w:r w:rsidRPr="00E43FF6">
        <w:rPr>
          <w:bCs/>
          <w:iCs/>
          <w:color w:val="000000"/>
        </w:rPr>
        <w:t>Describe management leadership and employee involvement in your site’s safety and health program.</w:t>
      </w:r>
    </w:p>
    <w:p w:rsidR="003C0ADC" w:rsidRDefault="007B5CB9" w:rsidP="009E6484">
      <w:pPr>
        <w:spacing w:before="120"/>
        <w:ind w:left="1440" w:hanging="720"/>
        <w:rPr>
          <w:color w:val="000000"/>
        </w:rPr>
      </w:pPr>
      <w:r w:rsidRPr="007B5CB9">
        <w:rPr>
          <w:rFonts w:ascii="Arial" w:hAnsi="Arial" w:cs="Arial"/>
          <w:b/>
        </w:rPr>
        <w:lastRenderedPageBreak/>
        <w:t>B.1.</w:t>
      </w:r>
      <w:r w:rsidRPr="007B5CB9">
        <w:rPr>
          <w:rFonts w:ascii="Arial" w:hAnsi="Arial" w:cs="Arial"/>
          <w:b/>
        </w:rPr>
        <w:tab/>
        <w:t>Commitment</w:t>
      </w:r>
      <w:r w:rsidR="009E6484">
        <w:rPr>
          <w:rFonts w:ascii="Arial" w:hAnsi="Arial" w:cs="Arial"/>
          <w:b/>
        </w:rPr>
        <w:t xml:space="preserve">. </w:t>
      </w:r>
      <w:r w:rsidR="003C0ADC" w:rsidRPr="004C3340">
        <w:rPr>
          <w:color w:val="000000"/>
        </w:rPr>
        <w:t xml:space="preserve">Attach a copy of your top-level safety policy specific to your facility. </w:t>
      </w:r>
    </w:p>
    <w:p w:rsidR="003C0ADC" w:rsidRPr="004032DC" w:rsidRDefault="007B5CB9" w:rsidP="003C0ADC">
      <w:pPr>
        <w:pBdr>
          <w:top w:val="single" w:sz="8" w:space="1" w:color="0000FF"/>
          <w:bottom w:val="single" w:sz="8" w:space="1" w:color="0000FF"/>
        </w:pBdr>
        <w:spacing w:before="120" w:after="240"/>
        <w:ind w:left="1440"/>
        <w:rPr>
          <w:caps/>
        </w:rPr>
      </w:pPr>
      <w:r w:rsidRPr="007B5CB9">
        <w:rPr>
          <w:rFonts w:ascii="Arial" w:hAnsi="Arial" w:cs="Arial"/>
          <w:b/>
          <w:caps/>
        </w:rPr>
        <w:t>Note:</w:t>
      </w:r>
      <w:r w:rsidR="003C0ADC" w:rsidRPr="004032DC">
        <w:t xml:space="preserve"> </w:t>
      </w:r>
      <w:r w:rsidR="003C0ADC">
        <w:t xml:space="preserve"> M</w:t>
      </w:r>
      <w:r w:rsidR="003C0ADC" w:rsidRPr="004032DC">
        <w:t>anagement must clearly demonstrate its commitment to meeting and maintaining the requirements of the VPP and taking ultimate responsibility for worker safety and health.</w:t>
      </w:r>
    </w:p>
    <w:p w:rsidR="003C0ADC" w:rsidRDefault="007B5CB9" w:rsidP="009E6484">
      <w:pPr>
        <w:spacing w:before="120"/>
        <w:ind w:left="1440" w:hanging="720"/>
        <w:rPr>
          <w:color w:val="000000"/>
        </w:rPr>
      </w:pPr>
      <w:r w:rsidRPr="007B5CB9">
        <w:rPr>
          <w:rFonts w:ascii="Arial" w:hAnsi="Arial" w:cs="Arial"/>
          <w:b/>
        </w:rPr>
        <w:t>B.2.</w:t>
      </w:r>
      <w:r w:rsidRPr="007B5CB9">
        <w:rPr>
          <w:rFonts w:ascii="Arial" w:hAnsi="Arial" w:cs="Arial"/>
          <w:b/>
        </w:rPr>
        <w:tab/>
        <w:t>Organization</w:t>
      </w:r>
      <w:r w:rsidR="009E6484">
        <w:rPr>
          <w:rFonts w:ascii="Arial" w:hAnsi="Arial" w:cs="Arial"/>
          <w:b/>
        </w:rPr>
        <w:t xml:space="preserve">. </w:t>
      </w:r>
      <w:r w:rsidR="003C0ADC" w:rsidRPr="004C3340">
        <w:rPr>
          <w:color w:val="000000"/>
        </w:rPr>
        <w:t>Briefly describe how your company’s safety and health function fits into your overall management organization</w:t>
      </w:r>
      <w:smartTag w:uri="urn:schemas-microsoft-com:office:smarttags" w:element="PersonName">
        <w:r w:rsidR="003C0ADC" w:rsidRPr="004C3340">
          <w:rPr>
            <w:color w:val="000000"/>
          </w:rPr>
          <w:t>.</w:t>
        </w:r>
      </w:smartTag>
      <w:r w:rsidR="003C0ADC" w:rsidRPr="004C3340">
        <w:rPr>
          <w:color w:val="000000"/>
        </w:rPr>
        <w:t xml:space="preserve"> Attach a copy of your organization chart.</w:t>
      </w:r>
    </w:p>
    <w:p w:rsidR="003C0ADC" w:rsidRDefault="007B5CB9" w:rsidP="009E6484">
      <w:pPr>
        <w:spacing w:before="120"/>
        <w:ind w:left="1440" w:hanging="720"/>
        <w:rPr>
          <w:color w:val="000000"/>
        </w:rPr>
      </w:pPr>
      <w:r w:rsidRPr="007B5CB9">
        <w:rPr>
          <w:rFonts w:ascii="Arial" w:hAnsi="Arial" w:cs="Arial"/>
          <w:b/>
        </w:rPr>
        <w:t>B.3.</w:t>
      </w:r>
      <w:r w:rsidRPr="007B5CB9">
        <w:rPr>
          <w:rFonts w:ascii="Arial" w:hAnsi="Arial" w:cs="Arial"/>
          <w:b/>
        </w:rPr>
        <w:tab/>
        <w:t>Authority and Responsibility</w:t>
      </w:r>
      <w:r w:rsidR="009E6484">
        <w:rPr>
          <w:rFonts w:ascii="Arial" w:hAnsi="Arial" w:cs="Arial"/>
          <w:b/>
        </w:rPr>
        <w:t xml:space="preserve">. </w:t>
      </w:r>
      <w:r w:rsidR="003C0ADC" w:rsidRPr="004C3340">
        <w:rPr>
          <w:color w:val="000000"/>
        </w:rPr>
        <w:t>Describe what authority you give managers, supervisors, and regular employees regarding safety and health</w:t>
      </w:r>
      <w:r w:rsidR="003C0ADC">
        <w:rPr>
          <w:color w:val="000000"/>
        </w:rPr>
        <w:t>,</w:t>
      </w:r>
      <w:r w:rsidR="003C0ADC" w:rsidRPr="004C3340">
        <w:rPr>
          <w:color w:val="000000"/>
        </w:rPr>
        <w:t xml:space="preserve"> and hazard mitigation.</w:t>
      </w:r>
    </w:p>
    <w:p w:rsidR="003C0ADC" w:rsidRDefault="007B5CB9" w:rsidP="009E6484">
      <w:pPr>
        <w:spacing w:before="120"/>
        <w:ind w:left="1440" w:hanging="720"/>
        <w:rPr>
          <w:color w:val="000000"/>
        </w:rPr>
      </w:pPr>
      <w:r w:rsidRPr="007B5CB9">
        <w:rPr>
          <w:rFonts w:ascii="Arial" w:hAnsi="Arial" w:cs="Arial"/>
          <w:b/>
        </w:rPr>
        <w:t>B.4.</w:t>
      </w:r>
      <w:r w:rsidRPr="007B5CB9">
        <w:rPr>
          <w:rFonts w:ascii="Arial" w:hAnsi="Arial" w:cs="Arial"/>
          <w:b/>
        </w:rPr>
        <w:tab/>
        <w:t>Accountability</w:t>
      </w:r>
      <w:r w:rsidR="009E6484">
        <w:rPr>
          <w:rFonts w:ascii="Arial" w:hAnsi="Arial" w:cs="Arial"/>
          <w:b/>
        </w:rPr>
        <w:t xml:space="preserve">. </w:t>
      </w:r>
      <w:r w:rsidR="003C0ADC">
        <w:rPr>
          <w:color w:val="000000"/>
        </w:rPr>
        <w:t>D</w:t>
      </w:r>
      <w:r w:rsidR="003C0ADC" w:rsidRPr="004C3340">
        <w:rPr>
          <w:color w:val="000000"/>
        </w:rPr>
        <w:t>escribe your accountability system used to hold managers, line supervisors, and employees responsible for safety and health</w:t>
      </w:r>
      <w:smartTag w:uri="urn:schemas-microsoft-com:office:smarttags" w:element="PersonName">
        <w:r w:rsidR="003C0ADC" w:rsidRPr="004C3340">
          <w:rPr>
            <w:color w:val="000000"/>
          </w:rPr>
          <w:t>.</w:t>
        </w:r>
      </w:smartTag>
      <w:r w:rsidR="003C0ADC" w:rsidRPr="004C3340">
        <w:rPr>
          <w:color w:val="000000"/>
        </w:rPr>
        <w:t xml:space="preserve"> Examples are job performance evaluations, warning notices, and contract language</w:t>
      </w:r>
      <w:smartTag w:uri="urn:schemas-microsoft-com:office:smarttags" w:element="PersonName">
        <w:r w:rsidR="003C0ADC" w:rsidRPr="004C3340">
          <w:rPr>
            <w:color w:val="000000"/>
          </w:rPr>
          <w:t>.</w:t>
        </w:r>
      </w:smartTag>
      <w:r w:rsidR="003C0ADC" w:rsidRPr="004C3340">
        <w:rPr>
          <w:color w:val="000000"/>
        </w:rPr>
        <w:t xml:space="preserve"> Describe system documentation.</w:t>
      </w:r>
    </w:p>
    <w:p w:rsidR="003C0ADC" w:rsidRDefault="007B5CB9" w:rsidP="009E6484">
      <w:pPr>
        <w:spacing w:before="120"/>
        <w:ind w:left="1440" w:hanging="720"/>
        <w:rPr>
          <w:color w:val="000000"/>
        </w:rPr>
      </w:pPr>
      <w:r w:rsidRPr="007B5CB9">
        <w:rPr>
          <w:rFonts w:ascii="Arial" w:hAnsi="Arial" w:cs="Arial"/>
          <w:b/>
        </w:rPr>
        <w:lastRenderedPageBreak/>
        <w:t>B.5.</w:t>
      </w:r>
      <w:r w:rsidRPr="007B5CB9">
        <w:rPr>
          <w:rFonts w:ascii="Arial" w:hAnsi="Arial" w:cs="Arial"/>
          <w:b/>
        </w:rPr>
        <w:tab/>
        <w:t>Resources</w:t>
      </w:r>
      <w:r w:rsidR="009E6484">
        <w:rPr>
          <w:rFonts w:ascii="Arial" w:hAnsi="Arial" w:cs="Arial"/>
          <w:b/>
        </w:rPr>
        <w:t xml:space="preserve">. </w:t>
      </w:r>
      <w:r w:rsidR="003C0ADC" w:rsidRPr="004C3340">
        <w:rPr>
          <w:color w:val="000000"/>
        </w:rPr>
        <w:t>Identify the available safety and health resources</w:t>
      </w:r>
      <w:smartTag w:uri="urn:schemas-microsoft-com:office:smarttags" w:element="PersonName">
        <w:r w:rsidR="003C0ADC" w:rsidRPr="004C3340">
          <w:rPr>
            <w:color w:val="000000"/>
          </w:rPr>
          <w:t>.</w:t>
        </w:r>
      </w:smartTag>
      <w:r w:rsidR="003C0ADC" w:rsidRPr="004C3340">
        <w:rPr>
          <w:color w:val="000000"/>
        </w:rPr>
        <w:t xml:space="preserve"> Describe the safety and health professional staff available, including appropriate use of certified safety professionals (CSP), certified industrial hygienists (CIH), other licensed health care professionals, and other experts as needed, based on the risks at your site</w:t>
      </w:r>
      <w:smartTag w:uri="urn:schemas-microsoft-com:office:smarttags" w:element="PersonName">
        <w:r w:rsidR="003C0ADC" w:rsidRPr="004C3340">
          <w:rPr>
            <w:color w:val="000000"/>
          </w:rPr>
          <w:t>.</w:t>
        </w:r>
      </w:smartTag>
      <w:r w:rsidR="003C0ADC" w:rsidRPr="004C3340">
        <w:rPr>
          <w:color w:val="000000"/>
        </w:rPr>
        <w:t xml:space="preserve"> </w:t>
      </w:r>
    </w:p>
    <w:p w:rsidR="003C0ADC" w:rsidRDefault="003C0ADC" w:rsidP="003C0ADC">
      <w:pPr>
        <w:ind w:left="1440"/>
        <w:rPr>
          <w:color w:val="000000"/>
        </w:rPr>
      </w:pPr>
      <w:r w:rsidRPr="004C3340">
        <w:rPr>
          <w:color w:val="000000"/>
        </w:rPr>
        <w:t>Identify any external resources (including corporate office and private consultants) used to help with your safety and health management system.</w:t>
      </w:r>
    </w:p>
    <w:p w:rsidR="003C0ADC" w:rsidRDefault="007B5CB9" w:rsidP="009E6484">
      <w:pPr>
        <w:spacing w:before="120"/>
        <w:ind w:left="1440" w:hanging="720"/>
        <w:rPr>
          <w:color w:val="000000"/>
        </w:rPr>
      </w:pPr>
      <w:r w:rsidRPr="007B5CB9">
        <w:rPr>
          <w:rFonts w:ascii="Arial" w:hAnsi="Arial" w:cs="Arial"/>
          <w:b/>
        </w:rPr>
        <w:t>B.6.</w:t>
      </w:r>
      <w:r w:rsidRPr="007B5CB9">
        <w:rPr>
          <w:rFonts w:ascii="Arial" w:hAnsi="Arial" w:cs="Arial"/>
          <w:b/>
        </w:rPr>
        <w:tab/>
        <w:t>Goals and Planning</w:t>
      </w:r>
      <w:r w:rsidR="009E6484">
        <w:rPr>
          <w:rFonts w:ascii="Arial" w:hAnsi="Arial" w:cs="Arial"/>
          <w:b/>
        </w:rPr>
        <w:t xml:space="preserve">. </w:t>
      </w:r>
      <w:r w:rsidR="003C0ADC" w:rsidRPr="004C3340">
        <w:rPr>
          <w:color w:val="000000"/>
        </w:rPr>
        <w:t>Identify your annual plans that set specific safety and health goals and objectives</w:t>
      </w:r>
      <w:smartTag w:uri="urn:schemas-microsoft-com:office:smarttags" w:element="PersonName">
        <w:r w:rsidR="003C0ADC" w:rsidRPr="004C3340">
          <w:rPr>
            <w:color w:val="000000"/>
          </w:rPr>
          <w:t>.</w:t>
        </w:r>
      </w:smartTag>
      <w:r w:rsidR="003C0ADC" w:rsidRPr="004C3340">
        <w:rPr>
          <w:color w:val="000000"/>
        </w:rPr>
        <w:t xml:space="preserve"> Describe how planning for safety and health fits into your overall management planning process.</w:t>
      </w:r>
    </w:p>
    <w:p w:rsidR="003C0ADC" w:rsidRDefault="007B5CB9" w:rsidP="009E6484">
      <w:pPr>
        <w:spacing w:before="120"/>
        <w:ind w:left="1440" w:hanging="720"/>
        <w:rPr>
          <w:color w:val="000000"/>
        </w:rPr>
      </w:pPr>
      <w:r w:rsidRPr="007B5CB9">
        <w:rPr>
          <w:rFonts w:ascii="Arial" w:hAnsi="Arial" w:cs="Arial"/>
          <w:b/>
        </w:rPr>
        <w:t>B.7.</w:t>
      </w:r>
      <w:r w:rsidRPr="007B5CB9">
        <w:rPr>
          <w:rFonts w:ascii="Arial" w:hAnsi="Arial" w:cs="Arial"/>
          <w:b/>
        </w:rPr>
        <w:tab/>
        <w:t>Self-Evaluation</w:t>
      </w:r>
      <w:r w:rsidR="009E6484">
        <w:rPr>
          <w:rFonts w:ascii="Arial" w:hAnsi="Arial" w:cs="Arial"/>
          <w:b/>
        </w:rPr>
        <w:t xml:space="preserve">. </w:t>
      </w:r>
      <w:r w:rsidR="003C0ADC" w:rsidRPr="004C3340">
        <w:rPr>
          <w:color w:val="000000"/>
        </w:rPr>
        <w:t>Provide a copy of the most recent annual self-evaluation of your safety and health management system</w:t>
      </w:r>
      <w:smartTag w:uri="urn:schemas-microsoft-com:office:smarttags" w:element="PersonName">
        <w:r w:rsidR="003C0ADC" w:rsidRPr="004C3340">
          <w:rPr>
            <w:color w:val="000000"/>
          </w:rPr>
          <w:t>.</w:t>
        </w:r>
      </w:smartTag>
      <w:r w:rsidR="003C0ADC" w:rsidRPr="004C3340">
        <w:rPr>
          <w:color w:val="000000"/>
        </w:rPr>
        <w:t xml:space="preserve"> Include assessments of the effectiveness of the VPP elements listed in these application guidelines, documentation of action items completed, and recommendations for improvement</w:t>
      </w:r>
      <w:smartTag w:uri="urn:schemas-microsoft-com:office:smarttags" w:element="PersonName">
        <w:r w:rsidR="003C0ADC" w:rsidRPr="004C3340">
          <w:rPr>
            <w:color w:val="000000"/>
          </w:rPr>
          <w:t>.</w:t>
        </w:r>
      </w:smartTag>
      <w:r w:rsidR="003C0ADC" w:rsidRPr="004C3340">
        <w:rPr>
          <w:color w:val="000000"/>
        </w:rPr>
        <w:t xml:space="preserve"> Describe how you prepare and use the self-evaluation.</w:t>
      </w:r>
    </w:p>
    <w:p w:rsidR="003C0ADC" w:rsidRDefault="007B5CB9" w:rsidP="009E6484">
      <w:pPr>
        <w:spacing w:before="120"/>
        <w:ind w:left="1440" w:hanging="720"/>
        <w:rPr>
          <w:color w:val="000000"/>
        </w:rPr>
      </w:pPr>
      <w:r w:rsidRPr="007B5CB9">
        <w:rPr>
          <w:rFonts w:ascii="Arial" w:hAnsi="Arial" w:cs="Arial"/>
          <w:b/>
        </w:rPr>
        <w:lastRenderedPageBreak/>
        <w:t>B.8.</w:t>
      </w:r>
      <w:r w:rsidRPr="007B5CB9">
        <w:rPr>
          <w:rFonts w:ascii="Arial" w:hAnsi="Arial" w:cs="Arial"/>
          <w:b/>
        </w:rPr>
        <w:tab/>
        <w:t>Employee Involvement</w:t>
      </w:r>
      <w:r w:rsidR="009E6484">
        <w:rPr>
          <w:rFonts w:ascii="Arial" w:hAnsi="Arial" w:cs="Arial"/>
          <w:b/>
        </w:rPr>
        <w:t xml:space="preserve">. </w:t>
      </w:r>
      <w:r w:rsidR="003C0ADC" w:rsidRPr="004C3340">
        <w:rPr>
          <w:color w:val="000000"/>
        </w:rPr>
        <w:t xml:space="preserve">List </w:t>
      </w:r>
      <w:r w:rsidR="003C0ADC" w:rsidRPr="006F413A">
        <w:rPr>
          <w:color w:val="000000"/>
        </w:rPr>
        <w:t>at least three</w:t>
      </w:r>
      <w:r w:rsidR="003C0ADC" w:rsidRPr="004C3340">
        <w:rPr>
          <w:color w:val="000000"/>
        </w:rPr>
        <w:t xml:space="preserve"> meaningful ways employees are involved in your safety and health management system</w:t>
      </w:r>
      <w:smartTag w:uri="urn:schemas-microsoft-com:office:smarttags" w:element="PersonName">
        <w:r w:rsidR="003C0ADC" w:rsidRPr="004C3340">
          <w:rPr>
            <w:color w:val="000000"/>
          </w:rPr>
          <w:t>.</w:t>
        </w:r>
      </w:smartTag>
      <w:r w:rsidR="003C0ADC" w:rsidRPr="004C3340">
        <w:rPr>
          <w:color w:val="000000"/>
        </w:rPr>
        <w:t xml:space="preserve"> These must be in addition to employee reporting of hazards</w:t>
      </w:r>
      <w:smartTag w:uri="urn:schemas-microsoft-com:office:smarttags" w:element="PersonName">
        <w:r w:rsidR="003C0ADC" w:rsidRPr="004C3340">
          <w:rPr>
            <w:color w:val="000000"/>
          </w:rPr>
          <w:t>.</w:t>
        </w:r>
      </w:smartTag>
      <w:r w:rsidR="003C0ADC" w:rsidRPr="004C3340">
        <w:rPr>
          <w:color w:val="000000"/>
        </w:rPr>
        <w:t xml:space="preserve"> Provide specific information about decision processes in which employees participate, such as hazard assessment, inspections, safety and health training, and/or evaluation of the safety and health management system</w:t>
      </w:r>
      <w:smartTag w:uri="urn:schemas-microsoft-com:office:smarttags" w:element="PersonName">
        <w:r w:rsidR="003C0ADC" w:rsidRPr="004C3340">
          <w:rPr>
            <w:color w:val="000000"/>
          </w:rPr>
          <w:t>.</w:t>
        </w:r>
      </w:smartTag>
      <w:r w:rsidR="003C0ADC" w:rsidRPr="004C3340">
        <w:rPr>
          <w:color w:val="000000"/>
        </w:rPr>
        <w:t xml:space="preserve"> </w:t>
      </w:r>
    </w:p>
    <w:p w:rsidR="003C0ADC" w:rsidRDefault="007B5CB9" w:rsidP="009E6484">
      <w:pPr>
        <w:spacing w:before="120"/>
        <w:ind w:left="1440" w:hanging="720"/>
        <w:rPr>
          <w:color w:val="000000"/>
        </w:rPr>
      </w:pPr>
      <w:r w:rsidRPr="007B5CB9">
        <w:rPr>
          <w:rFonts w:ascii="Arial" w:hAnsi="Arial" w:cs="Arial"/>
          <w:b/>
        </w:rPr>
        <w:t>B.9.</w:t>
      </w:r>
      <w:r w:rsidRPr="007B5CB9">
        <w:rPr>
          <w:rFonts w:ascii="Arial" w:hAnsi="Arial" w:cs="Arial"/>
          <w:b/>
        </w:rPr>
        <w:tab/>
        <w:t>Employee Notification</w:t>
      </w:r>
      <w:r w:rsidR="009E6484">
        <w:rPr>
          <w:rFonts w:ascii="Arial" w:hAnsi="Arial" w:cs="Arial"/>
          <w:b/>
        </w:rPr>
        <w:t xml:space="preserve">. </w:t>
      </w:r>
      <w:r w:rsidR="003C0ADC" w:rsidRPr="004C3340">
        <w:rPr>
          <w:color w:val="000000"/>
        </w:rPr>
        <w:t xml:space="preserve">Describe how you notify employees about site participation in the VPP, their right to register a complaint with </w:t>
      </w:r>
      <w:r w:rsidR="003C0ADC">
        <w:rPr>
          <w:color w:val="000000"/>
        </w:rPr>
        <w:t>DOSH</w:t>
      </w:r>
      <w:r w:rsidR="003C0ADC" w:rsidRPr="004C3340">
        <w:rPr>
          <w:color w:val="000000"/>
        </w:rPr>
        <w:t>, and their right to obtain reports of inspections and accident investigations upon request</w:t>
      </w:r>
      <w:smartTag w:uri="urn:schemas-microsoft-com:office:smarttags" w:element="PersonName">
        <w:r w:rsidR="003C0ADC" w:rsidRPr="004C3340">
          <w:rPr>
            <w:color w:val="000000"/>
          </w:rPr>
          <w:t>.</w:t>
        </w:r>
      </w:smartTag>
      <w:r w:rsidR="003C0ADC" w:rsidRPr="004C3340">
        <w:rPr>
          <w:color w:val="000000"/>
        </w:rPr>
        <w:t xml:space="preserve"> (Methods may include new employee orientation; intranet or email if all employees have access; bulletin boards; toolbox talks; or group meetings</w:t>
      </w:r>
      <w:smartTag w:uri="urn:schemas-microsoft-com:office:smarttags" w:element="PersonName">
        <w:r w:rsidR="003C0ADC" w:rsidRPr="004C3340">
          <w:rPr>
            <w:color w:val="000000"/>
          </w:rPr>
          <w:t>.</w:t>
        </w:r>
      </w:smartTag>
      <w:r w:rsidR="003C0ADC" w:rsidRPr="004C3340">
        <w:rPr>
          <w:color w:val="000000"/>
        </w:rPr>
        <w:t>)</w:t>
      </w:r>
    </w:p>
    <w:p w:rsidR="003C0ADC" w:rsidRDefault="007B5CB9" w:rsidP="009E6484">
      <w:pPr>
        <w:spacing w:before="120"/>
        <w:ind w:left="1440" w:hanging="720"/>
        <w:rPr>
          <w:color w:val="000000"/>
        </w:rPr>
      </w:pPr>
      <w:r w:rsidRPr="007B5CB9">
        <w:rPr>
          <w:rFonts w:ascii="Arial" w:hAnsi="Arial" w:cs="Arial"/>
          <w:b/>
        </w:rPr>
        <w:t>B.10.</w:t>
      </w:r>
      <w:r w:rsidRPr="007B5CB9">
        <w:rPr>
          <w:rFonts w:ascii="Arial" w:hAnsi="Arial" w:cs="Arial"/>
          <w:b/>
        </w:rPr>
        <w:tab/>
        <w:t>Contract Workers’ Safety</w:t>
      </w:r>
      <w:r w:rsidR="009E6484">
        <w:rPr>
          <w:rFonts w:ascii="Arial" w:hAnsi="Arial" w:cs="Arial"/>
          <w:b/>
        </w:rPr>
        <w:t xml:space="preserve">. </w:t>
      </w:r>
      <w:r w:rsidR="003C0ADC" w:rsidRPr="004C3340">
        <w:rPr>
          <w:color w:val="000000"/>
        </w:rPr>
        <w:t>Describe the process used for selecting contractors to perform jobs at your site</w:t>
      </w:r>
      <w:smartTag w:uri="urn:schemas-microsoft-com:office:smarttags" w:element="PersonName">
        <w:r w:rsidR="003C0ADC" w:rsidRPr="004C3340">
          <w:rPr>
            <w:color w:val="000000"/>
          </w:rPr>
          <w:t>.</w:t>
        </w:r>
      </w:smartTag>
      <w:r w:rsidR="003C0ADC" w:rsidRPr="004C3340">
        <w:rPr>
          <w:color w:val="000000"/>
        </w:rPr>
        <w:t xml:space="preserve"> Describe your documented oversight and management system for ensuring that all contract workers who do work at your site enjoy the same healthful working conditions and the same quality protection as your regular employees.</w:t>
      </w:r>
    </w:p>
    <w:p w:rsidR="003C0ADC" w:rsidRDefault="007B5CB9" w:rsidP="009E6484">
      <w:pPr>
        <w:spacing w:before="120"/>
        <w:ind w:left="1440" w:hanging="720"/>
        <w:rPr>
          <w:color w:val="000000"/>
        </w:rPr>
      </w:pPr>
      <w:r w:rsidRPr="007B5CB9">
        <w:rPr>
          <w:rFonts w:ascii="Arial" w:hAnsi="Arial" w:cs="Arial"/>
          <w:b/>
        </w:rPr>
        <w:lastRenderedPageBreak/>
        <w:t>B.11.</w:t>
      </w:r>
      <w:r w:rsidRPr="007B5CB9">
        <w:rPr>
          <w:rFonts w:ascii="Arial" w:hAnsi="Arial" w:cs="Arial"/>
          <w:b/>
        </w:rPr>
        <w:tab/>
        <w:t>Site Map</w:t>
      </w:r>
      <w:r w:rsidR="009E6484">
        <w:rPr>
          <w:rFonts w:ascii="Arial" w:hAnsi="Arial" w:cs="Arial"/>
          <w:b/>
        </w:rPr>
        <w:t xml:space="preserve">. </w:t>
      </w:r>
      <w:r w:rsidR="003C0ADC" w:rsidRPr="004C3340">
        <w:rPr>
          <w:color w:val="000000"/>
        </w:rPr>
        <w:t>Attach a site map or general layout</w:t>
      </w:r>
      <w:r w:rsidR="003C0ADC">
        <w:rPr>
          <w:color w:val="000000"/>
        </w:rPr>
        <w:t xml:space="preserve"> of your operation</w:t>
      </w:r>
      <w:r w:rsidR="003C0ADC" w:rsidRPr="004C3340">
        <w:rPr>
          <w:color w:val="000000"/>
        </w:rPr>
        <w:t>.</w:t>
      </w:r>
    </w:p>
    <w:p w:rsidR="003529F6" w:rsidRDefault="003529F6">
      <w:pPr>
        <w:spacing w:line="276" w:lineRule="auto"/>
        <w:rPr>
          <w:color w:val="000000"/>
        </w:rPr>
      </w:pPr>
      <w:r>
        <w:rPr>
          <w:color w:val="000000"/>
        </w:rPr>
        <w:br w:type="page"/>
      </w:r>
    </w:p>
    <w:p w:rsidR="003C0ADC" w:rsidRPr="00233F54" w:rsidRDefault="003C0ADC" w:rsidP="003C0ADC">
      <w:pPr>
        <w:pBdr>
          <w:top w:val="single" w:sz="8" w:space="4" w:color="auto"/>
          <w:left w:val="single" w:sz="8" w:space="4" w:color="auto"/>
          <w:bottom w:val="single" w:sz="8" w:space="4" w:color="auto"/>
          <w:right w:val="single" w:sz="8" w:space="4" w:color="auto"/>
        </w:pBdr>
        <w:shd w:val="clear" w:color="auto" w:fill="99CCFF"/>
        <w:ind w:left="720" w:hanging="720"/>
        <w:rPr>
          <w:rFonts w:ascii="Arial" w:hAnsi="Arial"/>
          <w:b/>
        </w:rPr>
      </w:pPr>
      <w:r w:rsidRPr="00233F54">
        <w:rPr>
          <w:rFonts w:ascii="Arial" w:hAnsi="Arial"/>
          <w:b/>
        </w:rPr>
        <w:t>C.</w:t>
      </w:r>
      <w:r w:rsidRPr="00233F54">
        <w:rPr>
          <w:rFonts w:ascii="Arial" w:hAnsi="Arial"/>
          <w:b/>
        </w:rPr>
        <w:tab/>
        <w:t>WORKSITE ANALYSIS</w:t>
      </w:r>
    </w:p>
    <w:p w:rsidR="003C0ADC" w:rsidRDefault="007B5CB9" w:rsidP="009E6484">
      <w:pPr>
        <w:spacing w:before="120"/>
        <w:ind w:left="1440" w:hanging="720"/>
        <w:rPr>
          <w:color w:val="000000"/>
        </w:rPr>
      </w:pPr>
      <w:r w:rsidRPr="007B5CB9">
        <w:rPr>
          <w:rFonts w:ascii="Arial" w:hAnsi="Arial" w:cs="Arial"/>
          <w:b/>
        </w:rPr>
        <w:t>C.1.</w:t>
      </w:r>
      <w:r w:rsidRPr="007B5CB9">
        <w:rPr>
          <w:rFonts w:ascii="Arial" w:hAnsi="Arial" w:cs="Arial"/>
          <w:b/>
        </w:rPr>
        <w:tab/>
        <w:t>Baseline Hazard Analysis</w:t>
      </w:r>
      <w:r w:rsidR="009E6484">
        <w:rPr>
          <w:rFonts w:ascii="Arial" w:hAnsi="Arial" w:cs="Arial"/>
          <w:b/>
        </w:rPr>
        <w:t xml:space="preserve">. </w:t>
      </w:r>
      <w:r w:rsidR="003C0ADC" w:rsidRPr="004C3340">
        <w:rPr>
          <w:color w:val="000000"/>
        </w:rPr>
        <w:t>Describe the methods you use for baseline hazard analysis to identify hazards associated with your specific work environment, for example, air contaminants, noise, or lead</w:t>
      </w:r>
      <w:smartTag w:uri="urn:schemas-microsoft-com:office:smarttags" w:element="PersonName">
        <w:r w:rsidR="003C0ADC" w:rsidRPr="004C3340">
          <w:rPr>
            <w:color w:val="000000"/>
          </w:rPr>
          <w:t>.</w:t>
        </w:r>
      </w:smartTag>
      <w:r w:rsidR="003C0ADC" w:rsidRPr="004C3340">
        <w:rPr>
          <w:color w:val="000000"/>
        </w:rPr>
        <w:t xml:space="preserve"> </w:t>
      </w:r>
    </w:p>
    <w:p w:rsidR="003C0ADC" w:rsidRDefault="003C0ADC" w:rsidP="003C0ADC">
      <w:pPr>
        <w:ind w:left="1440"/>
        <w:rPr>
          <w:color w:val="000000"/>
        </w:rPr>
      </w:pPr>
      <w:r w:rsidRPr="004C3340">
        <w:rPr>
          <w:color w:val="000000"/>
        </w:rPr>
        <w:t>Identify the safety and health professionals involved in the baseline assessment and subsequent needed surveys</w:t>
      </w:r>
      <w:smartTag w:uri="urn:schemas-microsoft-com:office:smarttags" w:element="PersonName">
        <w:r w:rsidRPr="004C3340">
          <w:rPr>
            <w:color w:val="000000"/>
          </w:rPr>
          <w:t>.</w:t>
        </w:r>
      </w:smartTag>
      <w:r w:rsidRPr="004C3340">
        <w:rPr>
          <w:color w:val="000000"/>
        </w:rPr>
        <w:t xml:space="preserve"> Explain any sampling rationale and strategies for industrial hygiene surveys if required.</w:t>
      </w:r>
    </w:p>
    <w:p w:rsidR="003C0ADC" w:rsidRDefault="007B5CB9" w:rsidP="009E6484">
      <w:pPr>
        <w:spacing w:before="240"/>
        <w:ind w:left="1440" w:hanging="720"/>
        <w:rPr>
          <w:color w:val="000000"/>
        </w:rPr>
      </w:pPr>
      <w:r w:rsidRPr="007B5CB9">
        <w:rPr>
          <w:rFonts w:ascii="Arial" w:hAnsi="Arial" w:cs="Arial"/>
          <w:b/>
        </w:rPr>
        <w:t>C.2.</w:t>
      </w:r>
      <w:r w:rsidRPr="007B5CB9">
        <w:rPr>
          <w:rFonts w:ascii="Arial" w:hAnsi="Arial" w:cs="Arial"/>
          <w:b/>
        </w:rPr>
        <w:tab/>
        <w:t>Hazard Analysis of Routine Jobs, Tasks, and Processes</w:t>
      </w:r>
      <w:r w:rsidR="009E6484">
        <w:rPr>
          <w:rFonts w:ascii="Arial" w:hAnsi="Arial" w:cs="Arial"/>
          <w:b/>
        </w:rPr>
        <w:t xml:space="preserve">. </w:t>
      </w:r>
      <w:r w:rsidR="003C0ADC" w:rsidRPr="004C3340">
        <w:rPr>
          <w:color w:val="000000"/>
        </w:rPr>
        <w:t>Describe the system you use (when, how, who) for examination and analysis of safety and health hazards associated with routine tasks, jobs, processes, and/or phases</w:t>
      </w:r>
      <w:smartTag w:uri="urn:schemas-microsoft-com:office:smarttags" w:element="PersonName">
        <w:r w:rsidR="003C0ADC" w:rsidRPr="004C3340">
          <w:rPr>
            <w:color w:val="000000"/>
          </w:rPr>
          <w:t>.</w:t>
        </w:r>
      </w:smartTag>
      <w:r w:rsidR="003C0ADC" w:rsidRPr="004C3340">
        <w:rPr>
          <w:color w:val="000000"/>
        </w:rPr>
        <w:t xml:space="preserve"> Provide some sample analyses and any forms used</w:t>
      </w:r>
      <w:smartTag w:uri="urn:schemas-microsoft-com:office:smarttags" w:element="PersonName">
        <w:r w:rsidR="003C0ADC" w:rsidRPr="004C3340">
          <w:rPr>
            <w:color w:val="000000"/>
          </w:rPr>
          <w:t>.</w:t>
        </w:r>
      </w:smartTag>
      <w:r w:rsidR="003C0ADC" w:rsidRPr="004C3340">
        <w:rPr>
          <w:color w:val="000000"/>
        </w:rPr>
        <w:t xml:space="preserve"> </w:t>
      </w:r>
    </w:p>
    <w:p w:rsidR="003C0ADC" w:rsidRDefault="003C0ADC" w:rsidP="003C0ADC">
      <w:pPr>
        <w:ind w:left="1440"/>
        <w:rPr>
          <w:color w:val="000000"/>
        </w:rPr>
      </w:pPr>
      <w:r w:rsidRPr="004C3340">
        <w:rPr>
          <w:color w:val="000000"/>
        </w:rPr>
        <w:t>You should base priorities for hazard analysis on historical evidence, perceived risks, complexity, and the frequency of jobs/tasks completed at your worksite</w:t>
      </w:r>
      <w:smartTag w:uri="urn:schemas-microsoft-com:office:smarttags" w:element="PersonName">
        <w:r w:rsidRPr="004C3340">
          <w:rPr>
            <w:color w:val="000000"/>
          </w:rPr>
          <w:t>.</w:t>
        </w:r>
      </w:smartTag>
      <w:r w:rsidRPr="004C3340">
        <w:rPr>
          <w:color w:val="000000"/>
        </w:rPr>
        <w:t xml:space="preserve"> </w:t>
      </w:r>
    </w:p>
    <w:p w:rsidR="003C0ADC" w:rsidRDefault="003C0ADC" w:rsidP="003C0ADC">
      <w:pPr>
        <w:ind w:left="1440"/>
        <w:rPr>
          <w:color w:val="000000"/>
        </w:rPr>
      </w:pPr>
      <w:r w:rsidRPr="004C3340">
        <w:rPr>
          <w:color w:val="000000"/>
        </w:rPr>
        <w:lastRenderedPageBreak/>
        <w:t>In construction, the emphasis must be on special safety and health hazards of each craft and phase of work.</w:t>
      </w:r>
    </w:p>
    <w:p w:rsidR="003C0ADC" w:rsidRDefault="007B5CB9" w:rsidP="009E6484">
      <w:pPr>
        <w:spacing w:before="240"/>
        <w:ind w:left="1440" w:hanging="720"/>
        <w:rPr>
          <w:color w:val="000000"/>
        </w:rPr>
      </w:pPr>
      <w:r w:rsidRPr="007B5CB9">
        <w:rPr>
          <w:rFonts w:ascii="Arial" w:hAnsi="Arial" w:cs="Arial"/>
          <w:b/>
        </w:rPr>
        <w:t>C.3.</w:t>
      </w:r>
      <w:r w:rsidRPr="007B5CB9">
        <w:rPr>
          <w:rFonts w:ascii="Arial" w:hAnsi="Arial" w:cs="Arial"/>
          <w:b/>
        </w:rPr>
        <w:tab/>
        <w:t>Hazard Analysis of Significant Changes</w:t>
      </w:r>
      <w:r w:rsidR="009E6484">
        <w:rPr>
          <w:rFonts w:ascii="Arial" w:hAnsi="Arial" w:cs="Arial"/>
          <w:b/>
        </w:rPr>
        <w:t xml:space="preserve">. </w:t>
      </w:r>
      <w:r w:rsidR="003C0ADC" w:rsidRPr="004C3340">
        <w:rPr>
          <w:color w:val="000000"/>
        </w:rPr>
        <w:t>Explain how, prior to activity or use, you analyze significant changes to identify uncontrolled hazards and the actions needed to eliminate or control these hazards</w:t>
      </w:r>
      <w:smartTag w:uri="urn:schemas-microsoft-com:office:smarttags" w:element="PersonName">
        <w:r w:rsidR="003C0ADC" w:rsidRPr="004C3340">
          <w:rPr>
            <w:color w:val="000000"/>
          </w:rPr>
          <w:t>.</w:t>
        </w:r>
      </w:smartTag>
      <w:r w:rsidR="003C0ADC" w:rsidRPr="004C3340">
        <w:rPr>
          <w:color w:val="000000"/>
        </w:rPr>
        <w:t xml:space="preserve"> Significant changes may include non-routine tasks and new processes, materials, equipment, and facilities.</w:t>
      </w:r>
    </w:p>
    <w:p w:rsidR="003C0ADC" w:rsidRDefault="007B5CB9" w:rsidP="009E6484">
      <w:pPr>
        <w:spacing w:before="240"/>
        <w:ind w:left="1440" w:hanging="720"/>
        <w:rPr>
          <w:color w:val="000000"/>
        </w:rPr>
      </w:pPr>
      <w:r w:rsidRPr="007B5CB9">
        <w:rPr>
          <w:rFonts w:ascii="Arial" w:hAnsi="Arial" w:cs="Arial"/>
          <w:b/>
        </w:rPr>
        <w:t>C.4.</w:t>
      </w:r>
      <w:r w:rsidRPr="007B5CB9">
        <w:rPr>
          <w:rFonts w:ascii="Arial" w:hAnsi="Arial" w:cs="Arial"/>
          <w:b/>
        </w:rPr>
        <w:tab/>
        <w:t>Self-Inspections</w:t>
      </w:r>
      <w:r w:rsidR="009E6484">
        <w:rPr>
          <w:rFonts w:ascii="Arial" w:hAnsi="Arial" w:cs="Arial"/>
          <w:b/>
        </w:rPr>
        <w:t xml:space="preserve">. </w:t>
      </w:r>
      <w:r w:rsidR="003C0ADC" w:rsidRPr="004C3340">
        <w:rPr>
          <w:color w:val="000000"/>
        </w:rPr>
        <w:t>Describe your worksite safety and health routine general inspection procedures</w:t>
      </w:r>
      <w:smartTag w:uri="urn:schemas-microsoft-com:office:smarttags" w:element="PersonName">
        <w:r w:rsidR="003C0ADC" w:rsidRPr="004C3340">
          <w:rPr>
            <w:color w:val="000000"/>
          </w:rPr>
          <w:t>.</w:t>
        </w:r>
      </w:smartTag>
      <w:r w:rsidR="003C0ADC" w:rsidRPr="004C3340">
        <w:rPr>
          <w:color w:val="000000"/>
        </w:rPr>
        <w:t xml:space="preserve"> Indicate who performs inspections, their training, and how you track any hazards through to elimination or control</w:t>
      </w:r>
      <w:smartTag w:uri="urn:schemas-microsoft-com:office:smarttags" w:element="PersonName">
        <w:r w:rsidR="003C0ADC" w:rsidRPr="004C3340">
          <w:rPr>
            <w:color w:val="000000"/>
          </w:rPr>
          <w:t>.</w:t>
        </w:r>
      </w:smartTag>
      <w:r w:rsidR="003C0ADC" w:rsidRPr="004C3340">
        <w:rPr>
          <w:color w:val="000000"/>
        </w:rPr>
        <w:t xml:space="preserve"> </w:t>
      </w:r>
    </w:p>
    <w:p w:rsidR="003C0ADC" w:rsidRDefault="003C0ADC" w:rsidP="003C0ADC">
      <w:pPr>
        <w:ind w:left="1440"/>
        <w:rPr>
          <w:color w:val="000000"/>
        </w:rPr>
      </w:pPr>
      <w:r w:rsidRPr="004C3340">
        <w:rPr>
          <w:color w:val="000000"/>
        </w:rPr>
        <w:t>For routine health inspections, summarize the testing and analysis procedures used and qualifications of personnel who conduct them</w:t>
      </w:r>
      <w:smartTag w:uri="urn:schemas-microsoft-com:office:smarttags" w:element="PersonName">
        <w:r w:rsidRPr="004C3340">
          <w:rPr>
            <w:color w:val="000000"/>
          </w:rPr>
          <w:t>.</w:t>
        </w:r>
      </w:smartTag>
      <w:r w:rsidRPr="004C3340">
        <w:rPr>
          <w:color w:val="000000"/>
        </w:rPr>
        <w:t xml:space="preserve"> Include forms used for self-inspections.</w:t>
      </w:r>
    </w:p>
    <w:p w:rsidR="003C0ADC" w:rsidRDefault="007B5CB9" w:rsidP="009E6484">
      <w:pPr>
        <w:spacing w:before="240"/>
        <w:ind w:left="1440" w:hanging="720"/>
        <w:rPr>
          <w:color w:val="000000"/>
        </w:rPr>
      </w:pPr>
      <w:r w:rsidRPr="007B5CB9">
        <w:rPr>
          <w:rFonts w:ascii="Arial" w:hAnsi="Arial" w:cs="Arial"/>
          <w:b/>
        </w:rPr>
        <w:t>C.5.</w:t>
      </w:r>
      <w:r w:rsidRPr="007B5CB9">
        <w:rPr>
          <w:rFonts w:ascii="Arial" w:hAnsi="Arial" w:cs="Arial"/>
          <w:b/>
        </w:rPr>
        <w:tab/>
        <w:t>Employee Reports of Hazards</w:t>
      </w:r>
      <w:r w:rsidR="009E6484">
        <w:rPr>
          <w:rFonts w:ascii="Arial" w:hAnsi="Arial" w:cs="Arial"/>
          <w:b/>
        </w:rPr>
        <w:t xml:space="preserve">. </w:t>
      </w:r>
      <w:r w:rsidR="003C0ADC" w:rsidRPr="004C3340">
        <w:rPr>
          <w:color w:val="000000"/>
        </w:rPr>
        <w:t>Describe how employees notify management of uncontrolled safety or health hazards</w:t>
      </w:r>
      <w:smartTag w:uri="urn:schemas-microsoft-com:office:smarttags" w:element="PersonName">
        <w:r w:rsidR="003C0ADC" w:rsidRPr="004C3340">
          <w:rPr>
            <w:color w:val="000000"/>
          </w:rPr>
          <w:t>.</w:t>
        </w:r>
      </w:smartTag>
      <w:r w:rsidR="003C0ADC" w:rsidRPr="004C3340">
        <w:rPr>
          <w:color w:val="000000"/>
        </w:rPr>
        <w:t xml:space="preserve"> Explain procedures for follow up and tracking corrections</w:t>
      </w:r>
      <w:smartTag w:uri="urn:schemas-microsoft-com:office:smarttags" w:element="PersonName">
        <w:r w:rsidR="003C0ADC" w:rsidRPr="004C3340">
          <w:rPr>
            <w:color w:val="000000"/>
          </w:rPr>
          <w:t>.</w:t>
        </w:r>
      </w:smartTag>
      <w:r w:rsidR="003C0ADC" w:rsidRPr="004C3340">
        <w:rPr>
          <w:color w:val="000000"/>
        </w:rPr>
        <w:t xml:space="preserve"> An opportunity to use a written form to notify management about safety and health hazards must be part of your reporting system.</w:t>
      </w:r>
    </w:p>
    <w:p w:rsidR="003C0ADC" w:rsidRDefault="007B5CB9" w:rsidP="009E6484">
      <w:pPr>
        <w:spacing w:before="240"/>
        <w:ind w:left="1440" w:hanging="720"/>
        <w:rPr>
          <w:color w:val="000000"/>
        </w:rPr>
      </w:pPr>
      <w:r w:rsidRPr="007B5CB9">
        <w:rPr>
          <w:rFonts w:ascii="Arial" w:hAnsi="Arial" w:cs="Arial"/>
          <w:b/>
        </w:rPr>
        <w:lastRenderedPageBreak/>
        <w:t>C.6.</w:t>
      </w:r>
      <w:r w:rsidRPr="007B5CB9">
        <w:rPr>
          <w:rFonts w:ascii="Arial" w:hAnsi="Arial" w:cs="Arial"/>
          <w:b/>
        </w:rPr>
        <w:tab/>
        <w:t>Accident and Incident Investigations</w:t>
      </w:r>
      <w:r w:rsidR="009E6484">
        <w:rPr>
          <w:rFonts w:ascii="Arial" w:hAnsi="Arial" w:cs="Arial"/>
          <w:b/>
        </w:rPr>
        <w:t xml:space="preserve">. </w:t>
      </w:r>
      <w:r w:rsidR="003C0ADC" w:rsidRPr="004C3340">
        <w:rPr>
          <w:color w:val="000000"/>
        </w:rPr>
        <w:t>Describe your written procedures for investigation of accidents, near misses, first-aid cases, and other incidents</w:t>
      </w:r>
      <w:smartTag w:uri="urn:schemas-microsoft-com:office:smarttags" w:element="PersonName">
        <w:r w:rsidR="003C0ADC" w:rsidRPr="004C3340">
          <w:rPr>
            <w:color w:val="000000"/>
          </w:rPr>
          <w:t>.</w:t>
        </w:r>
      </w:smartTag>
      <w:r w:rsidR="003C0ADC" w:rsidRPr="004C3340">
        <w:rPr>
          <w:color w:val="000000"/>
        </w:rPr>
        <w:t xml:space="preserve"> What training do investigators receive? How do you determine which accidents or incidents warrant investigation? Incidents should include first-aid and near-miss cases</w:t>
      </w:r>
      <w:smartTag w:uri="urn:schemas-microsoft-com:office:smarttags" w:element="PersonName">
        <w:r w:rsidR="003C0ADC" w:rsidRPr="004C3340">
          <w:rPr>
            <w:color w:val="000000"/>
          </w:rPr>
          <w:t>.</w:t>
        </w:r>
      </w:smartTag>
      <w:r w:rsidR="003C0ADC" w:rsidRPr="004C3340">
        <w:rPr>
          <w:color w:val="000000"/>
        </w:rPr>
        <w:t xml:space="preserve"> Describe how results are used.</w:t>
      </w:r>
    </w:p>
    <w:p w:rsidR="009E6484" w:rsidRDefault="007B5CB9" w:rsidP="003529F6">
      <w:pPr>
        <w:spacing w:before="240"/>
        <w:ind w:left="1440" w:hanging="720"/>
        <w:rPr>
          <w:color w:val="000000"/>
        </w:rPr>
      </w:pPr>
      <w:r w:rsidRPr="007B5CB9">
        <w:rPr>
          <w:rFonts w:ascii="Arial" w:hAnsi="Arial" w:cs="Arial"/>
          <w:b/>
        </w:rPr>
        <w:t>C.7.</w:t>
      </w:r>
      <w:r w:rsidRPr="007B5CB9">
        <w:rPr>
          <w:rFonts w:ascii="Arial" w:hAnsi="Arial" w:cs="Arial"/>
          <w:b/>
        </w:rPr>
        <w:tab/>
        <w:t>Pattern Analysis</w:t>
      </w:r>
      <w:r w:rsidR="009E6484">
        <w:rPr>
          <w:rFonts w:ascii="Arial" w:hAnsi="Arial" w:cs="Arial"/>
          <w:b/>
        </w:rPr>
        <w:t xml:space="preserve">. </w:t>
      </w:r>
      <w:r w:rsidR="003C0ADC" w:rsidRPr="004C3340">
        <w:rPr>
          <w:color w:val="000000"/>
        </w:rPr>
        <w:t>Describe the system you use for safety and health data analysis</w:t>
      </w:r>
      <w:smartTag w:uri="urn:schemas-microsoft-com:office:smarttags" w:element="PersonName">
        <w:r w:rsidR="003C0ADC" w:rsidRPr="004C3340">
          <w:rPr>
            <w:color w:val="000000"/>
          </w:rPr>
          <w:t>.</w:t>
        </w:r>
      </w:smartTag>
      <w:r w:rsidR="003C0ADC" w:rsidRPr="004C3340">
        <w:rPr>
          <w:color w:val="000000"/>
        </w:rPr>
        <w:t xml:space="preserve"> Indicate how you collect and analyze data from all sources, including injuries, illnesses, near-misses, first-aid cases, work order forms, incident investigations, inspections, and self-audits</w:t>
      </w:r>
      <w:smartTag w:uri="urn:schemas-microsoft-com:office:smarttags" w:element="PersonName">
        <w:r w:rsidR="003C0ADC" w:rsidRPr="004C3340">
          <w:rPr>
            <w:color w:val="000000"/>
          </w:rPr>
          <w:t>.</w:t>
        </w:r>
      </w:smartTag>
      <w:r w:rsidR="003C0ADC" w:rsidRPr="004C3340">
        <w:rPr>
          <w:color w:val="000000"/>
        </w:rPr>
        <w:t xml:space="preserve"> Describe how results are used.</w:t>
      </w:r>
    </w:p>
    <w:p w:rsidR="003C0ADC" w:rsidRDefault="003C0ADC">
      <w:pPr>
        <w:rPr>
          <w:color w:val="000000"/>
        </w:rPr>
      </w:pPr>
    </w:p>
    <w:p w:rsidR="003C0ADC" w:rsidRPr="00233F54" w:rsidRDefault="003C0ADC" w:rsidP="003C0ADC">
      <w:pPr>
        <w:pBdr>
          <w:top w:val="single" w:sz="8" w:space="4" w:color="auto"/>
          <w:left w:val="single" w:sz="8" w:space="4" w:color="auto"/>
          <w:bottom w:val="single" w:sz="8" w:space="4" w:color="auto"/>
          <w:right w:val="single" w:sz="8" w:space="4" w:color="auto"/>
        </w:pBdr>
        <w:shd w:val="clear" w:color="auto" w:fill="99CCFF"/>
        <w:ind w:left="720" w:hanging="720"/>
        <w:rPr>
          <w:rFonts w:ascii="Arial" w:hAnsi="Arial"/>
          <w:b/>
        </w:rPr>
      </w:pPr>
      <w:r w:rsidRPr="00233F54">
        <w:rPr>
          <w:rFonts w:ascii="Arial" w:hAnsi="Arial"/>
          <w:b/>
        </w:rPr>
        <w:t>D.</w:t>
      </w:r>
      <w:r w:rsidRPr="00233F54">
        <w:rPr>
          <w:rFonts w:ascii="Arial" w:hAnsi="Arial"/>
          <w:b/>
        </w:rPr>
        <w:tab/>
        <w:t>HAZARD PREVENTION AND CONTROL</w:t>
      </w:r>
    </w:p>
    <w:p w:rsidR="003C0ADC" w:rsidRDefault="007B5CB9" w:rsidP="009E6484">
      <w:pPr>
        <w:spacing w:before="240"/>
        <w:ind w:left="1440" w:hanging="720"/>
        <w:rPr>
          <w:color w:val="000000"/>
        </w:rPr>
      </w:pPr>
      <w:r w:rsidRPr="007B5CB9">
        <w:rPr>
          <w:rFonts w:ascii="Arial" w:hAnsi="Arial" w:cs="Arial"/>
          <w:b/>
        </w:rPr>
        <w:t>D.1.</w:t>
      </w:r>
      <w:r w:rsidRPr="007B5CB9">
        <w:rPr>
          <w:rFonts w:ascii="Arial" w:hAnsi="Arial" w:cs="Arial"/>
          <w:b/>
        </w:rPr>
        <w:tab/>
        <w:t>Engineering Controls</w:t>
      </w:r>
      <w:r w:rsidR="009E6484">
        <w:rPr>
          <w:rFonts w:ascii="Arial" w:hAnsi="Arial" w:cs="Arial"/>
          <w:b/>
        </w:rPr>
        <w:t xml:space="preserve">. </w:t>
      </w:r>
      <w:r w:rsidR="003C0ADC" w:rsidRPr="004C3340">
        <w:rPr>
          <w:color w:val="000000"/>
        </w:rPr>
        <w:t>Describe and provide examples of engineering controls you have implemented that either eliminated or limited hazards by reducing their severity, their likelihood of occurrence, or both</w:t>
      </w:r>
      <w:smartTag w:uri="urn:schemas-microsoft-com:office:smarttags" w:element="PersonName">
        <w:r w:rsidR="003C0ADC" w:rsidRPr="004C3340">
          <w:rPr>
            <w:color w:val="000000"/>
          </w:rPr>
          <w:t>.</w:t>
        </w:r>
      </w:smartTag>
      <w:r w:rsidR="003C0ADC" w:rsidRPr="004C3340">
        <w:rPr>
          <w:color w:val="000000"/>
        </w:rPr>
        <w:t xml:space="preserve"> </w:t>
      </w:r>
    </w:p>
    <w:p w:rsidR="003C0ADC" w:rsidRDefault="003C0ADC" w:rsidP="003C0ADC">
      <w:pPr>
        <w:ind w:left="1440"/>
        <w:rPr>
          <w:color w:val="000000"/>
        </w:rPr>
      </w:pPr>
      <w:r w:rsidRPr="004C3340">
        <w:rPr>
          <w:color w:val="000000"/>
        </w:rPr>
        <w:t>Engineering controls include, for example</w:t>
      </w:r>
      <w:r>
        <w:rPr>
          <w:color w:val="000000"/>
        </w:rPr>
        <w:t>:</w:t>
      </w:r>
    </w:p>
    <w:p w:rsidR="003C0ADC" w:rsidRDefault="003C0ADC" w:rsidP="00830612">
      <w:pPr>
        <w:numPr>
          <w:ilvl w:val="0"/>
          <w:numId w:val="20"/>
        </w:numPr>
        <w:rPr>
          <w:color w:val="000000"/>
        </w:rPr>
      </w:pPr>
      <w:r w:rsidRPr="004C3340">
        <w:rPr>
          <w:color w:val="000000"/>
        </w:rPr>
        <w:lastRenderedPageBreak/>
        <w:t xml:space="preserve">Reduction in pressure or amount of hazardous material, </w:t>
      </w:r>
    </w:p>
    <w:p w:rsidR="003C0ADC" w:rsidRDefault="003C0ADC" w:rsidP="00830612">
      <w:pPr>
        <w:numPr>
          <w:ilvl w:val="0"/>
          <w:numId w:val="20"/>
        </w:numPr>
        <w:rPr>
          <w:color w:val="000000"/>
        </w:rPr>
      </w:pPr>
      <w:r w:rsidRPr="004C3340">
        <w:rPr>
          <w:color w:val="000000"/>
        </w:rPr>
        <w:t xml:space="preserve">Substitution of less hazardous material, </w:t>
      </w:r>
    </w:p>
    <w:p w:rsidR="003C0ADC" w:rsidRDefault="003C0ADC" w:rsidP="00830612">
      <w:pPr>
        <w:numPr>
          <w:ilvl w:val="0"/>
          <w:numId w:val="20"/>
        </w:numPr>
        <w:rPr>
          <w:color w:val="000000"/>
        </w:rPr>
      </w:pPr>
      <w:r w:rsidRPr="004C3340">
        <w:rPr>
          <w:color w:val="000000"/>
        </w:rPr>
        <w:t xml:space="preserve">Reduction of noise produced, </w:t>
      </w:r>
    </w:p>
    <w:p w:rsidR="003C0ADC" w:rsidRDefault="003C0ADC" w:rsidP="00830612">
      <w:pPr>
        <w:numPr>
          <w:ilvl w:val="0"/>
          <w:numId w:val="20"/>
        </w:numPr>
        <w:rPr>
          <w:color w:val="000000"/>
        </w:rPr>
      </w:pPr>
      <w:r w:rsidRPr="004C3340">
        <w:rPr>
          <w:color w:val="000000"/>
        </w:rPr>
        <w:t xml:space="preserve">Fail-safe design, </w:t>
      </w:r>
    </w:p>
    <w:p w:rsidR="003C0ADC" w:rsidRDefault="003C0ADC" w:rsidP="00830612">
      <w:pPr>
        <w:numPr>
          <w:ilvl w:val="0"/>
          <w:numId w:val="20"/>
        </w:numPr>
        <w:rPr>
          <w:color w:val="000000"/>
        </w:rPr>
      </w:pPr>
      <w:r w:rsidRPr="004C3340">
        <w:rPr>
          <w:color w:val="000000"/>
        </w:rPr>
        <w:t xml:space="preserve">Leak before burst, </w:t>
      </w:r>
    </w:p>
    <w:p w:rsidR="003C0ADC" w:rsidRDefault="003C0ADC" w:rsidP="00830612">
      <w:pPr>
        <w:numPr>
          <w:ilvl w:val="0"/>
          <w:numId w:val="20"/>
        </w:numPr>
        <w:rPr>
          <w:color w:val="000000"/>
        </w:rPr>
      </w:pPr>
      <w:r w:rsidRPr="004C3340">
        <w:rPr>
          <w:color w:val="000000"/>
        </w:rPr>
        <w:t xml:space="preserve">Fault tolerance/redundancy, and </w:t>
      </w:r>
    </w:p>
    <w:p w:rsidR="003C0ADC" w:rsidRDefault="003C0ADC" w:rsidP="00830612">
      <w:pPr>
        <w:numPr>
          <w:ilvl w:val="0"/>
          <w:numId w:val="20"/>
        </w:numPr>
        <w:rPr>
          <w:color w:val="000000"/>
        </w:rPr>
      </w:pPr>
      <w:r w:rsidRPr="004C3340">
        <w:rPr>
          <w:color w:val="000000"/>
        </w:rPr>
        <w:t>Ergonomic design changes.</w:t>
      </w:r>
    </w:p>
    <w:p w:rsidR="003C0ADC" w:rsidRDefault="007B5CB9" w:rsidP="00AC15EF">
      <w:pPr>
        <w:spacing w:before="240"/>
        <w:ind w:left="1440" w:hanging="720"/>
        <w:rPr>
          <w:color w:val="000000"/>
        </w:rPr>
      </w:pPr>
      <w:r w:rsidRPr="007B5CB9">
        <w:rPr>
          <w:rFonts w:ascii="Arial" w:hAnsi="Arial" w:cs="Arial"/>
          <w:b/>
        </w:rPr>
        <w:t>D.2.</w:t>
      </w:r>
      <w:r w:rsidRPr="007B5CB9">
        <w:rPr>
          <w:rFonts w:ascii="Arial" w:hAnsi="Arial" w:cs="Arial"/>
          <w:b/>
        </w:rPr>
        <w:tab/>
        <w:t>Administrative Controls</w:t>
      </w:r>
      <w:r w:rsidR="00AC15EF">
        <w:rPr>
          <w:rFonts w:ascii="Arial" w:hAnsi="Arial" w:cs="Arial"/>
          <w:b/>
        </w:rPr>
        <w:t xml:space="preserve">. </w:t>
      </w:r>
      <w:r w:rsidR="003C0ADC" w:rsidRPr="004C3340">
        <w:rPr>
          <w:color w:val="000000"/>
        </w:rPr>
        <w:t>Briefly describe the ways you limit daily exposure to hazards by adjusting work schedules or work tasks, for example, job rotation.</w:t>
      </w:r>
    </w:p>
    <w:p w:rsidR="003C0ADC" w:rsidRDefault="007B5CB9" w:rsidP="00AC15EF">
      <w:pPr>
        <w:spacing w:before="240"/>
        <w:ind w:left="1440" w:hanging="720"/>
        <w:rPr>
          <w:color w:val="000000"/>
        </w:rPr>
      </w:pPr>
      <w:r w:rsidRPr="007B5CB9">
        <w:rPr>
          <w:rFonts w:ascii="Arial" w:hAnsi="Arial" w:cs="Arial"/>
          <w:b/>
        </w:rPr>
        <w:t>D.3.</w:t>
      </w:r>
      <w:r w:rsidRPr="007B5CB9">
        <w:rPr>
          <w:rFonts w:ascii="Arial" w:hAnsi="Arial" w:cs="Arial"/>
          <w:b/>
        </w:rPr>
        <w:tab/>
        <w:t>Work Practice Controls</w:t>
      </w:r>
      <w:r w:rsidR="00AC15EF">
        <w:rPr>
          <w:rFonts w:ascii="Arial" w:hAnsi="Arial" w:cs="Arial"/>
          <w:b/>
        </w:rPr>
        <w:t xml:space="preserve">. </w:t>
      </w:r>
      <w:r w:rsidR="003C0ADC" w:rsidRPr="004C3340">
        <w:rPr>
          <w:color w:val="000000"/>
        </w:rPr>
        <w:t>Describe and provide examples of your work practice controls</w:t>
      </w:r>
      <w:smartTag w:uri="urn:schemas-microsoft-com:office:smarttags" w:element="PersonName">
        <w:r w:rsidR="003C0ADC" w:rsidRPr="004C3340">
          <w:rPr>
            <w:color w:val="000000"/>
          </w:rPr>
          <w:t>.</w:t>
        </w:r>
      </w:smartTag>
      <w:r w:rsidR="003C0ADC" w:rsidRPr="004C3340">
        <w:rPr>
          <w:color w:val="000000"/>
        </w:rPr>
        <w:t xml:space="preserve"> These include, for example, workplace rules, safe and healthful work practices, specific programs to address </w:t>
      </w:r>
      <w:r w:rsidR="003C0ADC">
        <w:rPr>
          <w:color w:val="000000"/>
        </w:rPr>
        <w:t xml:space="preserve">WISHA </w:t>
      </w:r>
      <w:r w:rsidR="003C0ADC" w:rsidRPr="004C3340">
        <w:rPr>
          <w:color w:val="000000"/>
        </w:rPr>
        <w:t>standards, and procedures for specific operations that require permits, labeling, and documentation</w:t>
      </w:r>
      <w:smartTag w:uri="urn:schemas-microsoft-com:office:smarttags" w:element="PersonName">
        <w:r w:rsidR="003C0ADC" w:rsidRPr="004C3340">
          <w:rPr>
            <w:color w:val="000000"/>
          </w:rPr>
          <w:t>.</w:t>
        </w:r>
      </w:smartTag>
      <w:r w:rsidR="003C0ADC" w:rsidRPr="004C3340">
        <w:rPr>
          <w:color w:val="000000"/>
        </w:rPr>
        <w:t xml:space="preserve"> </w:t>
      </w:r>
    </w:p>
    <w:p w:rsidR="003C0ADC" w:rsidRDefault="003C0ADC" w:rsidP="003C0ADC">
      <w:pPr>
        <w:ind w:left="1440"/>
        <w:rPr>
          <w:color w:val="000000"/>
        </w:rPr>
      </w:pPr>
      <w:r w:rsidRPr="004C3340">
        <w:rPr>
          <w:color w:val="000000"/>
        </w:rPr>
        <w:lastRenderedPageBreak/>
        <w:t>Identify major technical programs and regulations that pertain to your site, such as lockout/tagout, process safety management, hazard communication, machine guarding, and fall protection</w:t>
      </w:r>
      <w:smartTag w:uri="urn:schemas-microsoft-com:office:smarttags" w:element="PersonName">
        <w:r w:rsidRPr="004C3340">
          <w:rPr>
            <w:color w:val="000000"/>
          </w:rPr>
          <w:t>.</w:t>
        </w:r>
      </w:smartTag>
      <w:r w:rsidRPr="004C3340">
        <w:rPr>
          <w:color w:val="000000"/>
        </w:rPr>
        <w:t xml:space="preserve"> </w:t>
      </w:r>
    </w:p>
    <w:p w:rsidR="003C0ADC" w:rsidRDefault="007B5CB9" w:rsidP="00AC15EF">
      <w:pPr>
        <w:spacing w:before="240"/>
        <w:ind w:left="1440" w:hanging="720"/>
        <w:rPr>
          <w:color w:val="000000"/>
        </w:rPr>
      </w:pPr>
      <w:r w:rsidRPr="007B5CB9">
        <w:rPr>
          <w:rFonts w:ascii="Arial" w:hAnsi="Arial" w:cs="Arial"/>
          <w:b/>
        </w:rPr>
        <w:t>D.4.</w:t>
      </w:r>
      <w:r w:rsidRPr="007B5CB9">
        <w:rPr>
          <w:rFonts w:ascii="Arial" w:hAnsi="Arial" w:cs="Arial"/>
          <w:b/>
        </w:rPr>
        <w:tab/>
        <w:t>Personal Protective Equipment</w:t>
      </w:r>
      <w:r w:rsidR="00AC15EF">
        <w:rPr>
          <w:rFonts w:ascii="Arial" w:hAnsi="Arial" w:cs="Arial"/>
          <w:b/>
        </w:rPr>
        <w:t xml:space="preserve">. </w:t>
      </w:r>
      <w:r w:rsidR="003C0ADC" w:rsidRPr="004C3340">
        <w:rPr>
          <w:color w:val="000000"/>
        </w:rPr>
        <w:t xml:space="preserve">Describe and provide examples of required personal protective equipment your employees use and what PPE the </w:t>
      </w:r>
      <w:r w:rsidR="003C0ADC">
        <w:rPr>
          <w:color w:val="000000"/>
        </w:rPr>
        <w:t>VPP</w:t>
      </w:r>
      <w:r w:rsidR="003C0ADC" w:rsidRPr="004C3340">
        <w:rPr>
          <w:color w:val="000000"/>
        </w:rPr>
        <w:t xml:space="preserve"> team members will need to bring to your worksite.</w:t>
      </w:r>
    </w:p>
    <w:p w:rsidR="003C0ADC" w:rsidRDefault="007B5CB9" w:rsidP="00AC15EF">
      <w:pPr>
        <w:spacing w:before="240"/>
        <w:ind w:left="1440" w:hanging="720"/>
        <w:rPr>
          <w:color w:val="000000"/>
        </w:rPr>
      </w:pPr>
      <w:r w:rsidRPr="007B5CB9">
        <w:rPr>
          <w:rFonts w:ascii="Arial" w:hAnsi="Arial" w:cs="Arial"/>
          <w:b/>
        </w:rPr>
        <w:t>D.5.</w:t>
      </w:r>
      <w:r w:rsidRPr="007B5CB9">
        <w:rPr>
          <w:rFonts w:ascii="Arial" w:hAnsi="Arial" w:cs="Arial"/>
          <w:b/>
        </w:rPr>
        <w:tab/>
        <w:t>Enforcement of Safety and Health Rules</w:t>
      </w:r>
      <w:r w:rsidR="00AC15EF">
        <w:rPr>
          <w:rFonts w:ascii="Arial" w:hAnsi="Arial" w:cs="Arial"/>
          <w:b/>
        </w:rPr>
        <w:t xml:space="preserve">. </w:t>
      </w:r>
      <w:r w:rsidR="003C0ADC" w:rsidRPr="004C3340">
        <w:rPr>
          <w:color w:val="000000"/>
        </w:rPr>
        <w:t>Describe the procedures you use for disciplinary action or reorientation of managers, supervisors, and other employees who break or disregard safety and health rules.</w:t>
      </w:r>
    </w:p>
    <w:p w:rsidR="003C0ADC" w:rsidRDefault="007B5CB9" w:rsidP="00AC15EF">
      <w:pPr>
        <w:spacing w:before="240"/>
        <w:ind w:left="1440" w:hanging="720"/>
        <w:rPr>
          <w:color w:val="000000"/>
        </w:rPr>
      </w:pPr>
      <w:r w:rsidRPr="007B5CB9">
        <w:rPr>
          <w:rFonts w:ascii="Arial" w:hAnsi="Arial" w:cs="Arial"/>
          <w:b/>
        </w:rPr>
        <w:t>D.6.</w:t>
      </w:r>
      <w:r w:rsidRPr="007B5CB9">
        <w:rPr>
          <w:rFonts w:ascii="Arial" w:hAnsi="Arial" w:cs="Arial"/>
          <w:b/>
        </w:rPr>
        <w:tab/>
        <w:t>Preventive/Predictive Maintenance</w:t>
      </w:r>
      <w:r w:rsidR="00AC15EF">
        <w:rPr>
          <w:rFonts w:ascii="Arial" w:hAnsi="Arial" w:cs="Arial"/>
          <w:b/>
        </w:rPr>
        <w:t xml:space="preserve">. </w:t>
      </w:r>
      <w:r w:rsidR="003C0ADC" w:rsidRPr="004C3340">
        <w:rPr>
          <w:color w:val="000000"/>
        </w:rPr>
        <w:t>Summarize your written system for monitoring and maintaining workplace equipment to predict and prevent equipment breakdowns that may cause hazards</w:t>
      </w:r>
      <w:smartTag w:uri="urn:schemas-microsoft-com:office:smarttags" w:element="PersonName">
        <w:r w:rsidR="003C0ADC" w:rsidRPr="004C3340">
          <w:rPr>
            <w:color w:val="000000"/>
          </w:rPr>
          <w:t>.</w:t>
        </w:r>
      </w:smartTag>
      <w:r w:rsidR="003C0ADC" w:rsidRPr="004C3340">
        <w:rPr>
          <w:color w:val="000000"/>
        </w:rPr>
        <w:t xml:space="preserve"> Provide a brief summary of the type of equipment covered.</w:t>
      </w:r>
    </w:p>
    <w:p w:rsidR="003529F6" w:rsidRDefault="003529F6">
      <w:pPr>
        <w:spacing w:line="276" w:lineRule="auto"/>
        <w:rPr>
          <w:rFonts w:ascii="Arial" w:hAnsi="Arial" w:cs="Arial"/>
          <w:b/>
        </w:rPr>
      </w:pPr>
      <w:r>
        <w:rPr>
          <w:rFonts w:ascii="Arial" w:hAnsi="Arial" w:cs="Arial"/>
          <w:b/>
        </w:rPr>
        <w:br w:type="page"/>
      </w:r>
    </w:p>
    <w:p w:rsidR="003C0ADC" w:rsidRDefault="007B5CB9" w:rsidP="00AC15EF">
      <w:pPr>
        <w:keepNext/>
        <w:spacing w:before="240"/>
        <w:ind w:left="1440" w:hanging="720"/>
        <w:rPr>
          <w:color w:val="000000"/>
        </w:rPr>
      </w:pPr>
      <w:r w:rsidRPr="007B5CB9">
        <w:rPr>
          <w:rFonts w:ascii="Arial" w:hAnsi="Arial" w:cs="Arial"/>
          <w:b/>
        </w:rPr>
        <w:t>D.7.</w:t>
      </w:r>
      <w:r w:rsidRPr="007B5CB9">
        <w:rPr>
          <w:rFonts w:ascii="Arial" w:hAnsi="Arial" w:cs="Arial"/>
          <w:b/>
        </w:rPr>
        <w:tab/>
        <w:t>Occupational Health Care Program</w:t>
      </w:r>
      <w:r w:rsidR="00AC15EF">
        <w:rPr>
          <w:rFonts w:ascii="Arial" w:hAnsi="Arial" w:cs="Arial"/>
          <w:b/>
        </w:rPr>
        <w:t xml:space="preserve">. </w:t>
      </w:r>
      <w:r w:rsidR="003C0ADC">
        <w:rPr>
          <w:color w:val="000000"/>
        </w:rPr>
        <w:t>Describe your on-site and off-</w:t>
      </w:r>
      <w:r w:rsidR="003C0ADC" w:rsidRPr="004C3340">
        <w:rPr>
          <w:color w:val="000000"/>
        </w:rPr>
        <w:t>site medical service and physician availability</w:t>
      </w:r>
      <w:smartTag w:uri="urn:schemas-microsoft-com:office:smarttags" w:element="PersonName">
        <w:r w:rsidR="003C0ADC" w:rsidRPr="004C3340">
          <w:rPr>
            <w:color w:val="000000"/>
          </w:rPr>
          <w:t>.</w:t>
        </w:r>
      </w:smartTag>
      <w:r w:rsidR="003C0ADC" w:rsidRPr="004C3340">
        <w:rPr>
          <w:color w:val="000000"/>
        </w:rPr>
        <w:t xml:space="preserve"> Explain how you utilize the services of licensed occupational health care professionals</w:t>
      </w:r>
      <w:smartTag w:uri="urn:schemas-microsoft-com:office:smarttags" w:element="PersonName">
        <w:r w:rsidR="003C0ADC" w:rsidRPr="004C3340">
          <w:rPr>
            <w:color w:val="000000"/>
          </w:rPr>
          <w:t>.</w:t>
        </w:r>
      </w:smartTag>
      <w:r w:rsidR="003C0ADC" w:rsidRPr="004C3340">
        <w:rPr>
          <w:color w:val="000000"/>
        </w:rPr>
        <w:t xml:space="preserve"> Indicate the coverage provided by employees trained in first aid, CPR, and other paramedical skills, their training, and available equipment.</w:t>
      </w:r>
    </w:p>
    <w:p w:rsidR="003C0ADC" w:rsidRDefault="007B5CB9" w:rsidP="00AC15EF">
      <w:pPr>
        <w:keepNext/>
        <w:spacing w:before="240"/>
        <w:ind w:left="1440" w:hanging="720"/>
        <w:rPr>
          <w:color w:val="000000"/>
        </w:rPr>
      </w:pPr>
      <w:r w:rsidRPr="007B5CB9">
        <w:rPr>
          <w:rFonts w:ascii="Arial" w:hAnsi="Arial" w:cs="Arial"/>
          <w:b/>
        </w:rPr>
        <w:t>D.8.</w:t>
      </w:r>
      <w:r w:rsidRPr="007B5CB9">
        <w:rPr>
          <w:rFonts w:ascii="Arial" w:hAnsi="Arial" w:cs="Arial"/>
          <w:b/>
        </w:rPr>
        <w:tab/>
        <w:t>Emergency Preparedness</w:t>
      </w:r>
      <w:r w:rsidR="00AC15EF">
        <w:rPr>
          <w:rFonts w:ascii="Arial" w:hAnsi="Arial" w:cs="Arial"/>
          <w:b/>
        </w:rPr>
        <w:t xml:space="preserve">. </w:t>
      </w:r>
      <w:r w:rsidR="003C0ADC" w:rsidRPr="004C3340">
        <w:rPr>
          <w:color w:val="000000"/>
        </w:rPr>
        <w:t>Describe your emergency planning and preparedness system</w:t>
      </w:r>
      <w:smartTag w:uri="urn:schemas-microsoft-com:office:smarttags" w:element="PersonName">
        <w:r w:rsidR="003C0ADC" w:rsidRPr="004C3340">
          <w:rPr>
            <w:color w:val="000000"/>
          </w:rPr>
          <w:t>.</w:t>
        </w:r>
      </w:smartTag>
      <w:r w:rsidR="003C0ADC" w:rsidRPr="004C3340">
        <w:rPr>
          <w:color w:val="000000"/>
        </w:rPr>
        <w:t xml:space="preserve"> Provide information on emergency drills and training, including evacuations.</w:t>
      </w:r>
    </w:p>
    <w:p w:rsidR="003C0ADC" w:rsidRDefault="003C0ADC">
      <w:pPr>
        <w:rPr>
          <w:color w:val="000000"/>
        </w:rPr>
      </w:pPr>
    </w:p>
    <w:p w:rsidR="003C0ADC" w:rsidRPr="00233F54" w:rsidRDefault="003C0ADC" w:rsidP="003C0ADC">
      <w:pPr>
        <w:pBdr>
          <w:top w:val="single" w:sz="8" w:space="4" w:color="auto"/>
          <w:left w:val="single" w:sz="8" w:space="4" w:color="auto"/>
          <w:bottom w:val="single" w:sz="8" w:space="4" w:color="auto"/>
          <w:right w:val="single" w:sz="8" w:space="4" w:color="auto"/>
        </w:pBdr>
        <w:shd w:val="clear" w:color="auto" w:fill="99CCFF"/>
        <w:ind w:left="720" w:hanging="720"/>
        <w:rPr>
          <w:rFonts w:ascii="Arial" w:hAnsi="Arial"/>
          <w:b/>
        </w:rPr>
      </w:pPr>
      <w:r w:rsidRPr="00233F54">
        <w:rPr>
          <w:rFonts w:ascii="Arial" w:hAnsi="Arial"/>
          <w:b/>
        </w:rPr>
        <w:t>E.</w:t>
      </w:r>
      <w:r w:rsidRPr="00233F54">
        <w:rPr>
          <w:rFonts w:ascii="Arial" w:hAnsi="Arial"/>
          <w:b/>
        </w:rPr>
        <w:tab/>
        <w:t>SAFETY AND HEALTH TRAINING</w:t>
      </w:r>
    </w:p>
    <w:p w:rsidR="007B5CB9" w:rsidRDefault="003C0ADC" w:rsidP="007B5CB9">
      <w:pPr>
        <w:spacing w:before="240"/>
        <w:ind w:left="720"/>
        <w:rPr>
          <w:bCs/>
          <w:iCs/>
          <w:color w:val="000000"/>
        </w:rPr>
      </w:pPr>
      <w:r w:rsidRPr="00750DFD">
        <w:rPr>
          <w:bCs/>
          <w:iCs/>
          <w:color w:val="000000"/>
        </w:rPr>
        <w:t xml:space="preserve">Describe the formal and informal safety and health training provided for managers, supervisors, and employees. </w:t>
      </w:r>
    </w:p>
    <w:p w:rsidR="003C0ADC" w:rsidRPr="00750DFD" w:rsidRDefault="003C0ADC" w:rsidP="003C0ADC">
      <w:pPr>
        <w:ind w:left="720"/>
        <w:rPr>
          <w:bCs/>
          <w:iCs/>
          <w:color w:val="000000"/>
        </w:rPr>
      </w:pPr>
      <w:r w:rsidRPr="00750DFD">
        <w:rPr>
          <w:bCs/>
          <w:iCs/>
          <w:color w:val="000000"/>
        </w:rPr>
        <w:t xml:space="preserve">Identify training protocols, schedules, and information provided to supervisors and employees on programs such as hazard communication, personal protective equipment, and </w:t>
      </w:r>
      <w:r w:rsidRPr="00750DFD">
        <w:rPr>
          <w:bCs/>
          <w:iCs/>
          <w:color w:val="000000"/>
        </w:rPr>
        <w:lastRenderedPageBreak/>
        <w:t>handling of emergency situations</w:t>
      </w:r>
      <w:smartTag w:uri="urn:schemas-microsoft-com:office:smarttags" w:element="PersonName">
        <w:r w:rsidRPr="00750DFD">
          <w:rPr>
            <w:bCs/>
            <w:iCs/>
            <w:color w:val="000000"/>
          </w:rPr>
          <w:t>.</w:t>
        </w:r>
      </w:smartTag>
      <w:r w:rsidRPr="00750DFD">
        <w:rPr>
          <w:bCs/>
          <w:iCs/>
          <w:color w:val="000000"/>
        </w:rPr>
        <w:t xml:space="preserve"> Describe how you verify the effectiveness of the training given</w:t>
      </w:r>
      <w:smartTag w:uri="urn:schemas-microsoft-com:office:smarttags" w:element="PersonName">
        <w:r w:rsidRPr="00750DFD">
          <w:rPr>
            <w:bCs/>
            <w:iCs/>
            <w:color w:val="000000"/>
          </w:rPr>
          <w:t>.</w:t>
        </w:r>
      </w:smartTag>
      <w:r w:rsidRPr="00750DFD">
        <w:rPr>
          <w:bCs/>
          <w:iCs/>
          <w:color w:val="000000"/>
        </w:rPr>
        <w:t xml:space="preserve"> </w:t>
      </w:r>
    </w:p>
    <w:p w:rsidR="003C0ADC" w:rsidRDefault="003C0ADC">
      <w:pPr>
        <w:rPr>
          <w:color w:val="000000"/>
        </w:rPr>
      </w:pPr>
    </w:p>
    <w:p w:rsidR="003C0ADC" w:rsidRPr="00233F54" w:rsidRDefault="003C0ADC" w:rsidP="003C0ADC">
      <w:pPr>
        <w:pBdr>
          <w:top w:val="single" w:sz="8" w:space="4" w:color="auto"/>
          <w:left w:val="single" w:sz="8" w:space="4" w:color="auto"/>
          <w:bottom w:val="single" w:sz="8" w:space="4" w:color="auto"/>
          <w:right w:val="single" w:sz="8" w:space="4" w:color="auto"/>
        </w:pBdr>
        <w:shd w:val="clear" w:color="auto" w:fill="99CCFF"/>
        <w:ind w:left="720" w:hanging="720"/>
        <w:rPr>
          <w:rFonts w:ascii="Arial" w:hAnsi="Arial"/>
          <w:b/>
        </w:rPr>
      </w:pPr>
      <w:r w:rsidRPr="00233F54">
        <w:rPr>
          <w:rFonts w:ascii="Arial" w:hAnsi="Arial"/>
          <w:b/>
        </w:rPr>
        <w:t>F.</w:t>
      </w:r>
      <w:r w:rsidRPr="00233F54">
        <w:rPr>
          <w:rFonts w:ascii="Arial" w:hAnsi="Arial"/>
          <w:b/>
        </w:rPr>
        <w:tab/>
        <w:t>ASSURANCES</w:t>
      </w:r>
    </w:p>
    <w:p w:rsidR="007B5CB9" w:rsidRDefault="003C0ADC" w:rsidP="007B5CB9">
      <w:pPr>
        <w:spacing w:before="240"/>
        <w:ind w:left="720"/>
        <w:rPr>
          <w:bCs/>
          <w:iCs/>
          <w:color w:val="000000"/>
        </w:rPr>
      </w:pPr>
      <w:r w:rsidRPr="00750DFD">
        <w:rPr>
          <w:bCs/>
          <w:iCs/>
          <w:color w:val="000000"/>
        </w:rPr>
        <w:t>VPP applications must include a signed statement affirming that:</w:t>
      </w:r>
    </w:p>
    <w:p w:rsidR="006B478A" w:rsidRPr="00EA7F5C" w:rsidRDefault="006B478A" w:rsidP="00830612">
      <w:pPr>
        <w:pStyle w:val="ListParagraph"/>
        <w:numPr>
          <w:ilvl w:val="0"/>
          <w:numId w:val="148"/>
        </w:numPr>
        <w:spacing w:after="200" w:line="276" w:lineRule="auto"/>
      </w:pPr>
      <w:r w:rsidRPr="00B324C8">
        <w:t xml:space="preserve">You will comply with the WISHA Act and correct in a timely manner all hazards discovered through self-inspections, employee notification, accident investigations, DOSH onsite reviews, process hazard reviews, annual evaluations, or any other means. You will provide effective interim protection, as necessary during any DOSH onsite review.  </w:t>
      </w:r>
      <w:r w:rsidRPr="00EA7F5C">
        <w:t>DOSH Compliance will inspect any workplace that has had a fatality and may inspect an injury requiring in-patient hospitalization of any employee.</w:t>
      </w:r>
    </w:p>
    <w:p w:rsidR="007B5CB9" w:rsidRDefault="003C0ADC" w:rsidP="00830612">
      <w:pPr>
        <w:numPr>
          <w:ilvl w:val="0"/>
          <w:numId w:val="148"/>
        </w:numPr>
        <w:tabs>
          <w:tab w:val="left" w:pos="-1440"/>
          <w:tab w:val="left" w:pos="1080"/>
        </w:tabs>
      </w:pPr>
      <w:r w:rsidRPr="00B324C8">
        <w:t>Within 90 days, you will correct safety and health deficiencies related to compliance with DOSH requirements and</w:t>
      </w:r>
    </w:p>
    <w:p w:rsidR="007B5CB9" w:rsidRDefault="003C0ADC" w:rsidP="00830612">
      <w:pPr>
        <w:numPr>
          <w:ilvl w:val="0"/>
          <w:numId w:val="148"/>
        </w:numPr>
        <w:tabs>
          <w:tab w:val="left" w:pos="-1440"/>
          <w:tab w:val="left" w:pos="1080"/>
        </w:tabs>
      </w:pPr>
      <w:r w:rsidRPr="00B324C8">
        <w:lastRenderedPageBreak/>
        <w:t xml:space="preserve">Your employees support the VPP application. At sites with employees organized into one or more collective bargaining units, the authorized representative for each collective bargaining unit must either sign the application or submit a signed statement indicating that the collective bargaining agent(s) support VPP participation. </w:t>
      </w:r>
    </w:p>
    <w:p w:rsidR="007B5CB9" w:rsidRDefault="003C0ADC" w:rsidP="00830612">
      <w:pPr>
        <w:numPr>
          <w:ilvl w:val="1"/>
          <w:numId w:val="148"/>
        </w:numPr>
        <w:rPr>
          <w:color w:val="000000"/>
        </w:rPr>
      </w:pPr>
      <w:r>
        <w:rPr>
          <w:color w:val="000000"/>
        </w:rPr>
        <w:t>DOSH</w:t>
      </w:r>
      <w:r w:rsidRPr="004C3340">
        <w:rPr>
          <w:color w:val="000000"/>
        </w:rPr>
        <w:t xml:space="preserve"> must receive concurrence from all such authorized agents to accept the application. At non-union sites, management’s assurance of employee support will be verified by the </w:t>
      </w:r>
      <w:r>
        <w:rPr>
          <w:color w:val="000000"/>
        </w:rPr>
        <w:t>DOSH</w:t>
      </w:r>
      <w:r w:rsidRPr="004C3340">
        <w:rPr>
          <w:color w:val="000000"/>
        </w:rPr>
        <w:t xml:space="preserve"> onsite review team during employee interviews.</w:t>
      </w:r>
    </w:p>
    <w:p w:rsidR="007B5CB9" w:rsidRDefault="003C0ADC" w:rsidP="00830612">
      <w:pPr>
        <w:numPr>
          <w:ilvl w:val="0"/>
          <w:numId w:val="148"/>
        </w:numPr>
        <w:tabs>
          <w:tab w:val="left" w:pos="-1440"/>
          <w:tab w:val="left" w:pos="1080"/>
        </w:tabs>
      </w:pPr>
      <w:r w:rsidRPr="00B324C8">
        <w:t>VPP elements are in place and management commits to meeting and maintaining the requirements of the elements and the overall VPP.</w:t>
      </w:r>
    </w:p>
    <w:p w:rsidR="007B5CB9" w:rsidRDefault="003C0ADC" w:rsidP="00830612">
      <w:pPr>
        <w:numPr>
          <w:ilvl w:val="0"/>
          <w:numId w:val="148"/>
        </w:numPr>
        <w:tabs>
          <w:tab w:val="left" w:pos="-1440"/>
          <w:tab w:val="left" w:pos="1080"/>
        </w:tabs>
      </w:pPr>
      <w:r w:rsidRPr="00B324C8">
        <w:t xml:space="preserve">Employees, including newly hired employees and contract employees, will receive orientation on the VPP, including employee rights under VPP and under the WISH Act.  </w:t>
      </w:r>
    </w:p>
    <w:p w:rsidR="007B5CB9" w:rsidRDefault="003C0ADC" w:rsidP="00830612">
      <w:pPr>
        <w:numPr>
          <w:ilvl w:val="0"/>
          <w:numId w:val="148"/>
        </w:numPr>
        <w:tabs>
          <w:tab w:val="left" w:pos="-1440"/>
          <w:tab w:val="left" w:pos="1080"/>
        </w:tabs>
      </w:pPr>
      <w:r w:rsidRPr="00B324C8">
        <w:t xml:space="preserve">You will protect employees given safety and health duties as part of your safety and health management system from discriminatory actions resulting </w:t>
      </w:r>
      <w:r w:rsidRPr="00B324C8">
        <w:lastRenderedPageBreak/>
        <w:t xml:space="preserve">from their carrying out such duties, just as the RCW 49.17.160 and WAC 296-800-120 protect employees who exercise their rights. </w:t>
      </w:r>
    </w:p>
    <w:p w:rsidR="007B5CB9" w:rsidRDefault="003C0ADC" w:rsidP="00830612">
      <w:pPr>
        <w:numPr>
          <w:ilvl w:val="0"/>
          <w:numId w:val="148"/>
        </w:numPr>
        <w:tabs>
          <w:tab w:val="left" w:pos="-1440"/>
          <w:tab w:val="left" w:pos="1080"/>
        </w:tabs>
      </w:pPr>
      <w:r w:rsidRPr="00B324C8">
        <w:t>Employees will have access to the results of self-inspections, accident investigations, and other safety and health data upon request. At unionized construction sites, this requirement may be met through employee representative access to these results.</w:t>
      </w:r>
    </w:p>
    <w:p w:rsidR="007B5CB9" w:rsidRDefault="003C0ADC" w:rsidP="00830612">
      <w:pPr>
        <w:numPr>
          <w:ilvl w:val="0"/>
          <w:numId w:val="148"/>
        </w:numPr>
        <w:tabs>
          <w:tab w:val="left" w:pos="-1440"/>
          <w:tab w:val="left" w:pos="1080"/>
        </w:tabs>
      </w:pPr>
      <w:r w:rsidRPr="00B324C8">
        <w:t xml:space="preserve">You will maintain your safety and health management system information and make it available for DOSH review to determine initial and continued approval to the VPP. This information will include: </w:t>
      </w:r>
    </w:p>
    <w:p w:rsidR="007B5CB9" w:rsidRDefault="003C0ADC" w:rsidP="00830612">
      <w:pPr>
        <w:numPr>
          <w:ilvl w:val="0"/>
          <w:numId w:val="149"/>
        </w:numPr>
        <w:rPr>
          <w:color w:val="000000"/>
        </w:rPr>
      </w:pPr>
      <w:r w:rsidRPr="004C3340">
        <w:rPr>
          <w:color w:val="000000"/>
        </w:rPr>
        <w:t>Any agreements between management and collective bargaining agent(s) concerning safety and health.</w:t>
      </w:r>
    </w:p>
    <w:p w:rsidR="007B5CB9" w:rsidRDefault="003C0ADC" w:rsidP="00830612">
      <w:pPr>
        <w:numPr>
          <w:ilvl w:val="0"/>
          <w:numId w:val="149"/>
        </w:numPr>
        <w:rPr>
          <w:color w:val="000000"/>
        </w:rPr>
      </w:pPr>
      <w:r w:rsidRPr="004C3340">
        <w:rPr>
          <w:color w:val="000000"/>
        </w:rPr>
        <w:t xml:space="preserve">All documentation enumerated under Section III.J.4. </w:t>
      </w:r>
      <w:proofErr w:type="gramStart"/>
      <w:r w:rsidRPr="004C3340">
        <w:rPr>
          <w:color w:val="000000"/>
        </w:rPr>
        <w:t>of</w:t>
      </w:r>
      <w:proofErr w:type="gramEnd"/>
      <w:r w:rsidRPr="004C3340">
        <w:rPr>
          <w:color w:val="000000"/>
        </w:rPr>
        <w:t xml:space="preserve"> the July 24, 2000 Federal Register Notice</w:t>
      </w:r>
      <w:r>
        <w:rPr>
          <w:color w:val="000000"/>
        </w:rPr>
        <w:t xml:space="preserve"> which pertains in part with </w:t>
      </w:r>
      <w:smartTag w:uri="urn:schemas-microsoft-com:office:smarttags" w:element="place">
        <w:smartTag w:uri="urn:schemas-microsoft-com:office:smarttags" w:element="State">
          <w:r>
            <w:rPr>
              <w:color w:val="000000"/>
            </w:rPr>
            <w:t>Washington</w:t>
          </w:r>
        </w:smartTag>
      </w:smartTag>
      <w:r>
        <w:rPr>
          <w:color w:val="000000"/>
        </w:rPr>
        <w:t>’s VPP requirements for VPP sites</w:t>
      </w:r>
      <w:r w:rsidRPr="004C3340">
        <w:rPr>
          <w:color w:val="000000"/>
        </w:rPr>
        <w:t>.</w:t>
      </w:r>
    </w:p>
    <w:p w:rsidR="007B5CB9" w:rsidRDefault="003C0ADC" w:rsidP="00830612">
      <w:pPr>
        <w:numPr>
          <w:ilvl w:val="0"/>
          <w:numId w:val="149"/>
        </w:numPr>
        <w:rPr>
          <w:color w:val="000000"/>
        </w:rPr>
      </w:pPr>
      <w:r w:rsidRPr="004C3340">
        <w:rPr>
          <w:color w:val="000000"/>
        </w:rPr>
        <w:t xml:space="preserve">Any data necessary to evaluate the achievement of individual Merit or 1-Year Conditional Star goals. </w:t>
      </w:r>
    </w:p>
    <w:p w:rsidR="007B5CB9" w:rsidRDefault="003C0ADC" w:rsidP="00830612">
      <w:pPr>
        <w:numPr>
          <w:ilvl w:val="0"/>
          <w:numId w:val="21"/>
        </w:numPr>
        <w:tabs>
          <w:tab w:val="clear" w:pos="2700"/>
        </w:tabs>
        <w:ind w:left="1440" w:hanging="180"/>
      </w:pPr>
      <w:r w:rsidRPr="00A83827">
        <w:lastRenderedPageBreak/>
        <w:t xml:space="preserve">Each year by February 15, you will submit the following information to your designated DOSH VPP Coordinator: </w:t>
      </w:r>
    </w:p>
    <w:p w:rsidR="007B5CB9" w:rsidRPr="007B5CB9" w:rsidRDefault="00560CCE" w:rsidP="00560CCE">
      <w:pPr>
        <w:ind w:left="1440"/>
        <w:rPr>
          <w:rFonts w:ascii="Arial" w:hAnsi="Arial" w:cs="Arial"/>
          <w:color w:val="000000"/>
        </w:rPr>
      </w:pPr>
      <w:r>
        <w:rPr>
          <w:rFonts w:ascii="Arial" w:hAnsi="Arial" w:cs="Arial"/>
          <w:b/>
          <w:color w:val="000000"/>
        </w:rPr>
        <w:t>(1)</w:t>
      </w:r>
      <w:r w:rsidR="007B5CB9" w:rsidRPr="007B5CB9">
        <w:rPr>
          <w:rFonts w:ascii="Arial" w:hAnsi="Arial" w:cs="Arial"/>
          <w:b/>
          <w:color w:val="000000"/>
        </w:rPr>
        <w:t>Participant Rates</w:t>
      </w:r>
      <w:r w:rsidR="003529F6">
        <w:rPr>
          <w:rFonts w:ascii="Arial" w:hAnsi="Arial" w:cs="Arial"/>
          <w:b/>
          <w:color w:val="000000"/>
        </w:rPr>
        <w:t>.</w:t>
      </w:r>
    </w:p>
    <w:p w:rsidR="007B5CB9" w:rsidRDefault="003C0ADC" w:rsidP="00830612">
      <w:pPr>
        <w:numPr>
          <w:ilvl w:val="3"/>
          <w:numId w:val="237"/>
        </w:numPr>
        <w:rPr>
          <w:color w:val="000000"/>
        </w:rPr>
      </w:pPr>
      <w:r w:rsidRPr="004C3340">
        <w:rPr>
          <w:color w:val="000000"/>
        </w:rPr>
        <w:t xml:space="preserve">For the previous </w:t>
      </w:r>
      <w:r>
        <w:rPr>
          <w:color w:val="000000"/>
        </w:rPr>
        <w:t xml:space="preserve">three </w:t>
      </w:r>
      <w:r w:rsidRPr="004C3340">
        <w:rPr>
          <w:color w:val="000000"/>
        </w:rPr>
        <w:t>calendar year</w:t>
      </w:r>
      <w:r>
        <w:rPr>
          <w:color w:val="000000"/>
        </w:rPr>
        <w:t>s</w:t>
      </w:r>
      <w:r w:rsidRPr="004C3340">
        <w:rPr>
          <w:color w:val="000000"/>
        </w:rPr>
        <w:t>, the</w:t>
      </w:r>
      <w:r>
        <w:rPr>
          <w:color w:val="000000"/>
        </w:rPr>
        <w:t xml:space="preserve"> average</w:t>
      </w:r>
      <w:r w:rsidRPr="004C3340">
        <w:rPr>
          <w:color w:val="000000"/>
        </w:rPr>
        <w:t xml:space="preserve"> TCIR for injuries and illnesses, and the</w:t>
      </w:r>
      <w:r>
        <w:rPr>
          <w:color w:val="000000"/>
        </w:rPr>
        <w:t xml:space="preserve"> average</w:t>
      </w:r>
      <w:r w:rsidRPr="004C3340">
        <w:rPr>
          <w:color w:val="000000"/>
        </w:rPr>
        <w:t xml:space="preserve"> DART rate </w:t>
      </w:r>
      <w:r w:rsidR="007B5CB9" w:rsidRPr="007B5CB9">
        <w:rPr>
          <w:color w:val="1F497D"/>
        </w:rPr>
        <w:t>(see tables at end of this appendix).</w:t>
      </w:r>
      <w:r w:rsidRPr="004C3340">
        <w:rPr>
          <w:color w:val="000000"/>
        </w:rPr>
        <w:t xml:space="preserve"> </w:t>
      </w:r>
    </w:p>
    <w:p w:rsidR="007B5CB9" w:rsidRDefault="003C0ADC" w:rsidP="00830612">
      <w:pPr>
        <w:numPr>
          <w:ilvl w:val="3"/>
          <w:numId w:val="237"/>
        </w:numPr>
        <w:rPr>
          <w:color w:val="000000"/>
        </w:rPr>
      </w:pPr>
      <w:r w:rsidRPr="004C3340">
        <w:rPr>
          <w:color w:val="000000"/>
        </w:rPr>
        <w:t xml:space="preserve">The total number of cases for each of the above two rates. </w:t>
      </w:r>
    </w:p>
    <w:p w:rsidR="007B5CB9" w:rsidRDefault="003C0ADC" w:rsidP="00830612">
      <w:pPr>
        <w:numPr>
          <w:ilvl w:val="3"/>
          <w:numId w:val="237"/>
        </w:numPr>
        <w:rPr>
          <w:color w:val="000000"/>
        </w:rPr>
      </w:pPr>
      <w:r w:rsidRPr="004C3340">
        <w:rPr>
          <w:color w:val="000000"/>
        </w:rPr>
        <w:t xml:space="preserve">Hours worked and estimated average employment for the past full calendar year. </w:t>
      </w:r>
    </w:p>
    <w:p w:rsidR="007B5CB9" w:rsidRPr="007B5CB9" w:rsidRDefault="00560CCE" w:rsidP="007B4434">
      <w:pPr>
        <w:ind w:left="1440"/>
        <w:rPr>
          <w:rFonts w:ascii="Arial" w:hAnsi="Arial" w:cs="Arial"/>
          <w:color w:val="000000"/>
        </w:rPr>
      </w:pPr>
      <w:r>
        <w:rPr>
          <w:rFonts w:ascii="Arial" w:hAnsi="Arial" w:cs="Arial"/>
          <w:b/>
          <w:color w:val="000000"/>
        </w:rPr>
        <w:t>(2)</w:t>
      </w:r>
      <w:r w:rsidR="007B5CB9" w:rsidRPr="007B5CB9">
        <w:rPr>
          <w:rFonts w:ascii="Arial" w:hAnsi="Arial" w:cs="Arial"/>
          <w:b/>
          <w:color w:val="000000"/>
        </w:rPr>
        <w:t>Contractor Rates</w:t>
      </w:r>
      <w:r w:rsidR="003529F6">
        <w:rPr>
          <w:rFonts w:ascii="Arial" w:hAnsi="Arial" w:cs="Arial"/>
          <w:b/>
          <w:color w:val="000000"/>
        </w:rPr>
        <w:t>.</w:t>
      </w:r>
      <w:r w:rsidR="007B5CB9" w:rsidRPr="007B5CB9">
        <w:rPr>
          <w:rFonts w:ascii="Arial" w:hAnsi="Arial" w:cs="Arial"/>
          <w:color w:val="000000"/>
        </w:rPr>
        <w:t xml:space="preserve"> </w:t>
      </w:r>
    </w:p>
    <w:p w:rsidR="007B5CB9" w:rsidRDefault="003C0ADC" w:rsidP="007B5CB9">
      <w:pPr>
        <w:ind w:left="2160"/>
        <w:rPr>
          <w:color w:val="000000"/>
        </w:rPr>
      </w:pPr>
      <w:r w:rsidRPr="00A83827">
        <w:rPr>
          <w:color w:val="000000"/>
        </w:rPr>
        <w:t>If you are a general industry, maritime or federal agency site, you will submit data on each applicable contractor. Applicable contractors are those employers who have contracted with you to perform certain jobs and whose employees worked a total of 1,000 or more hours in at least 1 calendar quarter at your worksite. The data will consist of:</w:t>
      </w:r>
    </w:p>
    <w:p w:rsidR="007B5CB9" w:rsidRDefault="003C0ADC" w:rsidP="00830612">
      <w:pPr>
        <w:numPr>
          <w:ilvl w:val="3"/>
          <w:numId w:val="238"/>
        </w:numPr>
        <w:rPr>
          <w:color w:val="000000"/>
        </w:rPr>
      </w:pPr>
      <w:r w:rsidRPr="004C3340">
        <w:rPr>
          <w:color w:val="000000"/>
        </w:rPr>
        <w:t xml:space="preserve">The site’s TCIR and DART rate for each applicable contractor’s employees. </w:t>
      </w:r>
    </w:p>
    <w:p w:rsidR="007B5CB9" w:rsidRDefault="003C0ADC" w:rsidP="00830612">
      <w:pPr>
        <w:numPr>
          <w:ilvl w:val="3"/>
          <w:numId w:val="238"/>
        </w:numPr>
        <w:rPr>
          <w:color w:val="000000"/>
        </w:rPr>
      </w:pPr>
      <w:r w:rsidRPr="004C3340">
        <w:rPr>
          <w:color w:val="000000"/>
        </w:rPr>
        <w:t xml:space="preserve">The total number of cases from which these two rates were derived; </w:t>
      </w:r>
    </w:p>
    <w:p w:rsidR="007B5CB9" w:rsidRDefault="003C0ADC" w:rsidP="00830612">
      <w:pPr>
        <w:numPr>
          <w:ilvl w:val="3"/>
          <w:numId w:val="238"/>
        </w:numPr>
        <w:rPr>
          <w:color w:val="000000"/>
        </w:rPr>
      </w:pPr>
      <w:r w:rsidRPr="004C3340">
        <w:rPr>
          <w:color w:val="000000"/>
        </w:rPr>
        <w:lastRenderedPageBreak/>
        <w:t xml:space="preserve">Hours worked and estimated average employment for the past full calendar year. </w:t>
      </w:r>
    </w:p>
    <w:p w:rsidR="007B5CB9" w:rsidRDefault="003C0ADC" w:rsidP="00830612">
      <w:pPr>
        <w:numPr>
          <w:ilvl w:val="3"/>
          <w:numId w:val="238"/>
        </w:numPr>
        <w:rPr>
          <w:color w:val="000000"/>
        </w:rPr>
      </w:pPr>
      <w:r w:rsidRPr="004C3340">
        <w:rPr>
          <w:color w:val="000000"/>
        </w:rPr>
        <w:t xml:space="preserve">The appropriate NAICS code for each applicable contractor’s work at the site. </w:t>
      </w:r>
    </w:p>
    <w:p w:rsidR="003C0ADC" w:rsidRPr="0033511A" w:rsidRDefault="00560CCE" w:rsidP="00560CCE">
      <w:pPr>
        <w:ind w:left="1440"/>
        <w:rPr>
          <w:rFonts w:ascii="Arial" w:hAnsi="Arial" w:cs="Arial"/>
          <w:b/>
          <w:color w:val="000000"/>
        </w:rPr>
      </w:pPr>
      <w:r>
        <w:rPr>
          <w:rFonts w:ascii="Arial" w:hAnsi="Arial" w:cs="Arial"/>
          <w:b/>
          <w:color w:val="000000"/>
        </w:rPr>
        <w:t>(3)</w:t>
      </w:r>
      <w:r w:rsidR="007B5CB9" w:rsidRPr="007B5CB9">
        <w:rPr>
          <w:rFonts w:ascii="Arial" w:hAnsi="Arial" w:cs="Arial"/>
          <w:b/>
          <w:color w:val="000000"/>
        </w:rPr>
        <w:t>Annual Self-Evaluation</w:t>
      </w:r>
      <w:r w:rsidR="003529F6">
        <w:rPr>
          <w:rFonts w:ascii="Arial" w:hAnsi="Arial" w:cs="Arial"/>
          <w:b/>
          <w:color w:val="000000"/>
        </w:rPr>
        <w:t>.</w:t>
      </w:r>
      <w:r w:rsidR="007B5CB9" w:rsidRPr="007B5CB9">
        <w:rPr>
          <w:rFonts w:ascii="Arial" w:hAnsi="Arial" w:cs="Arial"/>
          <w:b/>
          <w:color w:val="000000"/>
        </w:rPr>
        <w:t xml:space="preserve"> </w:t>
      </w:r>
    </w:p>
    <w:p w:rsidR="003C0ADC" w:rsidRPr="00017118" w:rsidRDefault="003C0ADC" w:rsidP="003C0ADC">
      <w:pPr>
        <w:ind w:left="1440"/>
        <w:rPr>
          <w:color w:val="000000"/>
        </w:rPr>
      </w:pPr>
      <w:r w:rsidRPr="00017118">
        <w:rPr>
          <w:color w:val="000000"/>
        </w:rPr>
        <w:t xml:space="preserve">Submit a copy of the most recent annual safety and health self-evaluation. Include a description of any success stories, such as reductions in workers’ compensation rates, increases in employee involvement, and improvements in employee morale. </w:t>
      </w:r>
    </w:p>
    <w:p w:rsidR="003C0ADC" w:rsidRDefault="003C0ADC">
      <w:pPr>
        <w:rPr>
          <w:color w:val="000000"/>
        </w:rPr>
      </w:pPr>
    </w:p>
    <w:p w:rsidR="003C0ADC" w:rsidRPr="00233F54" w:rsidRDefault="003C0ADC" w:rsidP="003C0ADC">
      <w:pPr>
        <w:pBdr>
          <w:top w:val="single" w:sz="8" w:space="4" w:color="auto"/>
          <w:left w:val="single" w:sz="8" w:space="4" w:color="auto"/>
          <w:bottom w:val="single" w:sz="8" w:space="4" w:color="auto"/>
          <w:right w:val="single" w:sz="8" w:space="4" w:color="auto"/>
        </w:pBdr>
        <w:shd w:val="clear" w:color="auto" w:fill="99CCFF"/>
        <w:ind w:left="720" w:hanging="720"/>
        <w:rPr>
          <w:rFonts w:ascii="Arial" w:hAnsi="Arial"/>
          <w:b/>
        </w:rPr>
      </w:pPr>
      <w:r w:rsidRPr="00233F54">
        <w:rPr>
          <w:rFonts w:ascii="Arial" w:hAnsi="Arial"/>
          <w:b/>
        </w:rPr>
        <w:t>G.</w:t>
      </w:r>
      <w:r w:rsidRPr="00233F54">
        <w:rPr>
          <w:rFonts w:ascii="Arial" w:hAnsi="Arial"/>
          <w:b/>
        </w:rPr>
        <w:tab/>
        <w:t>RATE CALCULATION AND TABLES</w:t>
      </w:r>
    </w:p>
    <w:p w:rsidR="003C0ADC" w:rsidRDefault="003C0ADC" w:rsidP="003C0ADC">
      <w:pPr>
        <w:ind w:left="720"/>
      </w:pPr>
      <w:r w:rsidRPr="00A80D7B">
        <w:t xml:space="preserve">Follow these steps to complete the table below. Submit </w:t>
      </w:r>
      <w:r w:rsidR="003529F6">
        <w:t>the table with your application:</w:t>
      </w:r>
      <w:r w:rsidRPr="00A80D7B">
        <w:t xml:space="preserve"> </w:t>
      </w:r>
    </w:p>
    <w:p w:rsidR="003C0ADC" w:rsidRPr="006B2DA8" w:rsidRDefault="003C0ADC" w:rsidP="00830612">
      <w:pPr>
        <w:numPr>
          <w:ilvl w:val="0"/>
          <w:numId w:val="22"/>
        </w:numPr>
        <w:tabs>
          <w:tab w:val="clear" w:pos="720"/>
          <w:tab w:val="left" w:pos="-1440"/>
          <w:tab w:val="left" w:pos="1080"/>
        </w:tabs>
        <w:ind w:left="1080"/>
      </w:pPr>
      <w:r w:rsidRPr="006B2DA8">
        <w:t xml:space="preserve">Provide the site’s North American Industry Classification System (NAICS) Code </w:t>
      </w:r>
    </w:p>
    <w:p w:rsidR="003C0ADC" w:rsidRDefault="003C0ADC" w:rsidP="003C0ADC">
      <w:pPr>
        <w:ind w:left="1080"/>
      </w:pPr>
      <w:r>
        <w:t>C</w:t>
      </w:r>
      <w:r w:rsidRPr="0003066A">
        <w:rPr>
          <w:b/>
        </w:rPr>
        <w:t>onstruction Sites:</w:t>
      </w:r>
      <w:r>
        <w:t xml:space="preserve"> The site's NAICS code is determined by the type of construction project, not individual trades. Construction applicants must provide TCIR and DART </w:t>
      </w:r>
      <w:r>
        <w:lastRenderedPageBreak/>
        <w:t>rates. All workers, including all subcontractors who worked at the site, must be included in the calculation. The rates must reflect experience from time of site inception until time of application, but must be at least 12 months.</w:t>
      </w:r>
    </w:p>
    <w:p w:rsidR="003C0ADC" w:rsidRPr="006B2DA8" w:rsidRDefault="003C0ADC" w:rsidP="00830612">
      <w:pPr>
        <w:numPr>
          <w:ilvl w:val="0"/>
          <w:numId w:val="22"/>
        </w:numPr>
        <w:tabs>
          <w:tab w:val="clear" w:pos="720"/>
          <w:tab w:val="left" w:pos="-1440"/>
          <w:tab w:val="left" w:pos="1080"/>
        </w:tabs>
        <w:ind w:left="1080"/>
      </w:pPr>
      <w:r w:rsidRPr="006B2DA8">
        <w:t>Provide the site’s Total Case Incident Rate (TCIR)</w:t>
      </w:r>
    </w:p>
    <w:p w:rsidR="003C0ADC" w:rsidRPr="006B2DA8" w:rsidRDefault="003C0ADC" w:rsidP="00830612">
      <w:pPr>
        <w:numPr>
          <w:ilvl w:val="0"/>
          <w:numId w:val="150"/>
        </w:numPr>
        <w:rPr>
          <w:color w:val="000000"/>
        </w:rPr>
      </w:pPr>
      <w:r w:rsidRPr="006B2DA8">
        <w:rPr>
          <w:color w:val="000000"/>
        </w:rPr>
        <w:t>For regular site employees, including temporary employees you supervise; provide rates for each of the last three complete calendar years plus the average for all three years combined.</w:t>
      </w:r>
    </w:p>
    <w:p w:rsidR="003C0ADC" w:rsidRPr="006B2DA8" w:rsidRDefault="003C0ADC" w:rsidP="00830612">
      <w:pPr>
        <w:numPr>
          <w:ilvl w:val="0"/>
          <w:numId w:val="150"/>
        </w:numPr>
        <w:rPr>
          <w:color w:val="000000"/>
        </w:rPr>
      </w:pPr>
      <w:r w:rsidRPr="006B2DA8">
        <w:rPr>
          <w:color w:val="000000"/>
        </w:rPr>
        <w:t>For contractors whose employees worked 1000 or more hours in any quarter at your site, provide one combined rate as described in 7.a. above for all contractors' employees who qualify.</w:t>
      </w:r>
      <w:r w:rsidRPr="00A8304B">
        <w:rPr>
          <w:color w:val="000000"/>
          <w:vertAlign w:val="superscript"/>
        </w:rPr>
        <w:t>4</w:t>
      </w:r>
    </w:p>
    <w:p w:rsidR="003C0ADC" w:rsidRPr="00D575B8" w:rsidRDefault="003C0ADC" w:rsidP="00830612">
      <w:pPr>
        <w:numPr>
          <w:ilvl w:val="0"/>
          <w:numId w:val="22"/>
        </w:numPr>
        <w:tabs>
          <w:tab w:val="clear" w:pos="720"/>
          <w:tab w:val="left" w:pos="-1440"/>
          <w:tab w:val="left" w:pos="1080"/>
        </w:tabs>
        <w:ind w:left="1080"/>
      </w:pPr>
      <w:r w:rsidRPr="00D575B8">
        <w:t xml:space="preserve">Provide the site’s Day Away/Restricted Work/Transferred Incident Rate (DART) </w:t>
      </w:r>
    </w:p>
    <w:p w:rsidR="007B5CB9" w:rsidRDefault="003C0ADC" w:rsidP="00830612">
      <w:pPr>
        <w:numPr>
          <w:ilvl w:val="0"/>
          <w:numId w:val="151"/>
        </w:numPr>
        <w:rPr>
          <w:color w:val="000000"/>
        </w:rPr>
      </w:pPr>
      <w:r w:rsidRPr="00D575B8">
        <w:rPr>
          <w:color w:val="000000"/>
        </w:rPr>
        <w:t>For regular site employees, including temporary employees you supervise; provide rates for each of the last three complete calendar years plus the average for all three years combined.</w:t>
      </w:r>
    </w:p>
    <w:p w:rsidR="007B5CB9" w:rsidRDefault="003C0ADC" w:rsidP="00830612">
      <w:pPr>
        <w:numPr>
          <w:ilvl w:val="0"/>
          <w:numId w:val="151"/>
        </w:numPr>
        <w:rPr>
          <w:color w:val="000000"/>
        </w:rPr>
      </w:pPr>
      <w:r w:rsidRPr="00D575B8">
        <w:rPr>
          <w:color w:val="000000"/>
        </w:rPr>
        <w:lastRenderedPageBreak/>
        <w:t>For contractors whose employees worked 1000 or more hours in any quarter at your site, provide one combined rate as described in 7.a. above for all contractors' employees who qualify.</w:t>
      </w:r>
      <w:r>
        <w:rPr>
          <w:rStyle w:val="FootnoteReference"/>
          <w:color w:val="000000"/>
        </w:rPr>
        <w:footnoteReference w:id="4"/>
      </w:r>
    </w:p>
    <w:p w:rsidR="007B5CB9" w:rsidRDefault="003C0ADC" w:rsidP="007B5CB9">
      <w:pPr>
        <w:ind w:left="1800"/>
      </w:pPr>
      <w:r>
        <w:t xml:space="preserve">Injury incidence Rates are calculated </w:t>
      </w:r>
      <w:r w:rsidRPr="0003066A">
        <w:rPr>
          <w:rFonts w:ascii="Univers" w:hAnsi="Univers"/>
        </w:rPr>
        <w:t>(N/EH) x 200,000</w:t>
      </w:r>
      <w:r>
        <w:t xml:space="preserve"> where:</w:t>
      </w:r>
    </w:p>
    <w:p w:rsidR="007B5CB9" w:rsidRDefault="003C0ADC" w:rsidP="007B5CB9">
      <w:pPr>
        <w:ind w:left="2160"/>
      </w:pPr>
      <w:r w:rsidRPr="0003066A">
        <w:rPr>
          <w:rFonts w:ascii="Univers" w:hAnsi="Univers"/>
        </w:rPr>
        <w:t>N</w:t>
      </w:r>
      <w:r>
        <w:t xml:space="preserve"> = number of recordable injuries/illness in one year.  (OSHA 300 LOG Columns H+I+J)</w:t>
      </w:r>
    </w:p>
    <w:p w:rsidR="007B5CB9" w:rsidRDefault="003C0ADC" w:rsidP="007B5CB9">
      <w:pPr>
        <w:ind w:left="2160"/>
      </w:pPr>
      <w:r w:rsidRPr="0003066A">
        <w:rPr>
          <w:rFonts w:ascii="Univers" w:hAnsi="Univers"/>
        </w:rPr>
        <w:t>EH</w:t>
      </w:r>
      <w:r>
        <w:t xml:space="preserve"> = total number of hours worked by all employees in one year.</w:t>
      </w:r>
    </w:p>
    <w:p w:rsidR="007B5CB9" w:rsidRDefault="003C0ADC" w:rsidP="007B5CB9">
      <w:pPr>
        <w:ind w:left="2160"/>
      </w:pPr>
      <w:r w:rsidRPr="0003066A">
        <w:rPr>
          <w:rFonts w:ascii="Univers" w:hAnsi="Univers"/>
        </w:rPr>
        <w:t>200,000</w:t>
      </w:r>
      <w:r>
        <w:t xml:space="preserve"> = equivalent of 100 full-time workers working 40 hour weeks, 50 weeks per year.</w:t>
      </w:r>
    </w:p>
    <w:p w:rsidR="007B5CB9" w:rsidRDefault="003C0ADC" w:rsidP="007B5CB9">
      <w:pPr>
        <w:ind w:left="1800"/>
      </w:pPr>
      <w:r>
        <w:t>Days Away/Restricted Work Incident Rate is calculated with the same equation where:</w:t>
      </w:r>
    </w:p>
    <w:p w:rsidR="003C0ADC" w:rsidRDefault="003C0ADC" w:rsidP="003C0ADC">
      <w:pPr>
        <w:ind w:left="1800"/>
      </w:pPr>
      <w:r w:rsidRPr="0003066A">
        <w:rPr>
          <w:rFonts w:ascii="Univers" w:hAnsi="Univers"/>
        </w:rPr>
        <w:lastRenderedPageBreak/>
        <w:t>N</w:t>
      </w:r>
      <w:r>
        <w:t xml:space="preserve"> = number of injuries/illness resulting in days away from work and restricted work activity days.  (OSHA 300 LOG Columns H+I)</w:t>
      </w:r>
    </w:p>
    <w:p w:rsidR="003C0ADC" w:rsidRPr="00072BAD" w:rsidRDefault="003C0ADC" w:rsidP="00830612">
      <w:pPr>
        <w:numPr>
          <w:ilvl w:val="0"/>
          <w:numId w:val="22"/>
        </w:numPr>
        <w:tabs>
          <w:tab w:val="clear" w:pos="720"/>
          <w:tab w:val="left" w:pos="-1440"/>
          <w:tab w:val="left" w:pos="1080"/>
        </w:tabs>
        <w:ind w:left="1080"/>
      </w:pPr>
      <w:r w:rsidRPr="00072BAD">
        <w:t xml:space="preserve">Compare the three year TCIR and DART rate to the most recently published Bureau of Labor Statistics (BLS) national average (available online at </w:t>
      </w:r>
      <w:r w:rsidRPr="00072BAD">
        <w:rPr>
          <w:i/>
        </w:rPr>
        <w:t>www.osha.gov/oshstats/work.html</w:t>
      </w:r>
      <w:r w:rsidRPr="00072BAD">
        <w:t>) for the three or four digit (if available) SIC or the NAICS code for the industry in which the applicant is classified.</w:t>
      </w:r>
    </w:p>
    <w:p w:rsidR="003C0ADC" w:rsidRPr="00406381" w:rsidRDefault="003C0ADC" w:rsidP="00830612">
      <w:pPr>
        <w:numPr>
          <w:ilvl w:val="0"/>
          <w:numId w:val="23"/>
        </w:numPr>
        <w:ind w:left="1440"/>
        <w:rPr>
          <w:color w:val="000000"/>
        </w:rPr>
      </w:pPr>
      <w:r w:rsidRPr="00406381">
        <w:rPr>
          <w:color w:val="000000"/>
        </w:rPr>
        <w:t xml:space="preserve">These national averages, currently broken down by SIC code, are found in the Table of Incidence Rates of Non-fatal Occupational Injuries and Illnesses by Industry of the BLS Occupational Injuries and Illnesses Bulletin that BLS publishes each year and can be found at OSHA website: </w:t>
      </w:r>
      <w:hyperlink r:id="rId12" w:history="1">
        <w:r w:rsidRPr="00C91B31">
          <w:rPr>
            <w:i/>
            <w:color w:val="000000"/>
          </w:rPr>
          <w:t>www.bls.gov/iif/oshsum.htm</w:t>
        </w:r>
      </w:hyperlink>
      <w:r w:rsidRPr="00406381">
        <w:rPr>
          <w:color w:val="000000"/>
        </w:rPr>
        <w:t xml:space="preserve">   </w:t>
      </w:r>
    </w:p>
    <w:p w:rsidR="003C0ADC" w:rsidRPr="00406381" w:rsidRDefault="003C0ADC" w:rsidP="00830612">
      <w:pPr>
        <w:numPr>
          <w:ilvl w:val="0"/>
          <w:numId w:val="23"/>
        </w:numPr>
        <w:ind w:left="1440"/>
        <w:rPr>
          <w:color w:val="000000"/>
        </w:rPr>
      </w:pPr>
      <w:r w:rsidRPr="00406381">
        <w:rPr>
          <w:color w:val="000000"/>
        </w:rPr>
        <w:t xml:space="preserve">BLS has changed from the SIC classification system to the North American Industry Classification System (NAICS), VPP rates will be compared to the rates generated under NAICS.  To convert SIC into a NAICS go to the following BLS website:  </w:t>
      </w:r>
      <w:hyperlink r:id="rId13" w:history="1">
        <w:r w:rsidR="007B5CB9" w:rsidRPr="007B5CB9">
          <w:rPr>
            <w:i/>
            <w:color w:val="548DD4"/>
          </w:rPr>
          <w:t>www.naics.com/search.htm</w:t>
        </w:r>
      </w:hyperlink>
      <w:r w:rsidRPr="00406381">
        <w:rPr>
          <w:color w:val="000000"/>
        </w:rPr>
        <w:t xml:space="preserve"> </w:t>
      </w:r>
    </w:p>
    <w:p w:rsidR="003C0ADC" w:rsidRPr="00406381" w:rsidRDefault="003C0ADC" w:rsidP="00830612">
      <w:pPr>
        <w:numPr>
          <w:ilvl w:val="0"/>
          <w:numId w:val="23"/>
        </w:numPr>
        <w:ind w:left="1440"/>
        <w:rPr>
          <w:color w:val="000000"/>
        </w:rPr>
      </w:pPr>
      <w:r w:rsidRPr="00406381">
        <w:rPr>
          <w:color w:val="000000"/>
        </w:rPr>
        <w:t>To calculate the percent above or below the national average use the following formula:</w:t>
      </w:r>
    </w:p>
    <w:p w:rsidR="003C0ADC" w:rsidRPr="00C91B31" w:rsidRDefault="003C0ADC">
      <w:pPr>
        <w:ind w:left="2880" w:firstLine="720"/>
        <w:rPr>
          <w:rFonts w:ascii="Univers" w:hAnsi="Univers"/>
          <w:u w:val="single"/>
        </w:rPr>
      </w:pPr>
      <w:r w:rsidRPr="00C91B31">
        <w:rPr>
          <w:rFonts w:ascii="Univers" w:hAnsi="Univers"/>
          <w:u w:val="single"/>
        </w:rPr>
        <w:lastRenderedPageBreak/>
        <w:t>Site rate - BLS rate x 100</w:t>
      </w:r>
    </w:p>
    <w:p w:rsidR="003C0ADC" w:rsidRPr="00C91B31" w:rsidRDefault="003C0ADC">
      <w:pPr>
        <w:ind w:left="4410"/>
        <w:rPr>
          <w:rFonts w:ascii="Univers" w:hAnsi="Univers"/>
        </w:rPr>
      </w:pPr>
      <w:r w:rsidRPr="00C91B31">
        <w:rPr>
          <w:rFonts w:ascii="Univers" w:hAnsi="Univers"/>
        </w:rPr>
        <w:t xml:space="preserve">BLS rate </w:t>
      </w:r>
    </w:p>
    <w:p w:rsidR="003C0ADC" w:rsidRDefault="003C0ADC">
      <w:pPr>
        <w:ind w:left="1440" w:hanging="720"/>
      </w:pPr>
    </w:p>
    <w:p w:rsidR="003C0ADC" w:rsidRPr="00C91B31" w:rsidRDefault="003C0ADC" w:rsidP="00830612">
      <w:pPr>
        <w:numPr>
          <w:ilvl w:val="0"/>
          <w:numId w:val="22"/>
        </w:numPr>
        <w:tabs>
          <w:tab w:val="clear" w:pos="720"/>
          <w:tab w:val="left" w:pos="-1440"/>
          <w:tab w:val="left" w:pos="1080"/>
        </w:tabs>
        <w:ind w:left="1080"/>
      </w:pPr>
      <w:r w:rsidRPr="00C91B31">
        <w:t>Use the following table to display the information requested above by using one table for your site employees and the other for contractors with more than 1000 hours in any one quarter of the last three years.</w:t>
      </w:r>
    </w:p>
    <w:p w:rsidR="003C0ADC" w:rsidRDefault="003C0ADC"/>
    <w:tbl>
      <w:tblPr>
        <w:tblW w:w="4979" w:type="pct"/>
        <w:tblCellMar>
          <w:left w:w="128" w:type="dxa"/>
          <w:right w:w="128" w:type="dxa"/>
        </w:tblCellMar>
        <w:tblLook w:val="0000" w:firstRow="0" w:lastRow="0" w:firstColumn="0" w:lastColumn="0" w:noHBand="0" w:noVBand="0"/>
      </w:tblPr>
      <w:tblGrid>
        <w:gridCol w:w="1024"/>
        <w:gridCol w:w="1075"/>
        <w:gridCol w:w="1356"/>
        <w:gridCol w:w="1475"/>
        <w:gridCol w:w="1580"/>
        <w:gridCol w:w="1253"/>
        <w:gridCol w:w="1631"/>
      </w:tblGrid>
      <w:tr w:rsidR="003C0ADC" w:rsidRPr="009A4645">
        <w:tc>
          <w:tcPr>
            <w:tcW w:w="545" w:type="pct"/>
            <w:tcBorders>
              <w:top w:val="single" w:sz="6" w:space="0" w:color="000000"/>
              <w:left w:val="single" w:sz="6" w:space="0" w:color="000000"/>
              <w:bottom w:val="single" w:sz="4" w:space="0" w:color="auto"/>
              <w:right w:val="single" w:sz="6" w:space="0" w:color="000000"/>
            </w:tcBorders>
            <w:vAlign w:val="bottom"/>
          </w:tcPr>
          <w:p w:rsidR="003C0ADC" w:rsidRPr="009A4645" w:rsidRDefault="003C0ADC">
            <w:pPr>
              <w:pBdr>
                <w:bottom w:val="single" w:sz="4" w:space="1" w:color="auto"/>
              </w:pBdr>
              <w:tabs>
                <w:tab w:val="left" w:pos="-1080"/>
                <w:tab w:val="left" w:pos="-720"/>
                <w:tab w:val="left" w:pos="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spacing w:after="16"/>
              <w:jc w:val="center"/>
              <w:rPr>
                <w:rFonts w:ascii="Univers" w:hAnsi="Univers"/>
                <w:b/>
                <w:sz w:val="18"/>
                <w:szCs w:val="18"/>
              </w:rPr>
            </w:pPr>
            <w:r w:rsidRPr="009A4645">
              <w:rPr>
                <w:rFonts w:ascii="Univers" w:hAnsi="Univers"/>
                <w:b/>
                <w:sz w:val="18"/>
                <w:szCs w:val="18"/>
              </w:rPr>
              <w:t>Year</w:t>
            </w:r>
          </w:p>
          <w:p w:rsidR="003C0ADC" w:rsidRPr="009A4645" w:rsidRDefault="003C0ADC" w:rsidP="003C0ADC">
            <w:pPr>
              <w:tabs>
                <w:tab w:val="left" w:pos="-1080"/>
                <w:tab w:val="left" w:pos="-720"/>
                <w:tab w:val="left" w:pos="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spacing w:after="16"/>
              <w:jc w:val="center"/>
              <w:rPr>
                <w:rFonts w:ascii="Univers" w:hAnsi="Univers"/>
                <w:b/>
                <w:sz w:val="18"/>
                <w:szCs w:val="18"/>
              </w:rPr>
            </w:pPr>
            <w:r w:rsidRPr="009A4645">
              <w:rPr>
                <w:rFonts w:ascii="Univers" w:hAnsi="Univers"/>
                <w:b/>
                <w:sz w:val="18"/>
                <w:szCs w:val="18"/>
              </w:rPr>
              <w:t>Last three years</w:t>
            </w:r>
          </w:p>
        </w:tc>
        <w:tc>
          <w:tcPr>
            <w:tcW w:w="572" w:type="pct"/>
            <w:tcBorders>
              <w:top w:val="single" w:sz="6" w:space="0" w:color="000000"/>
              <w:left w:val="single" w:sz="6" w:space="0" w:color="000000"/>
              <w:bottom w:val="single" w:sz="6" w:space="0" w:color="000000"/>
              <w:right w:val="single" w:sz="6" w:space="0" w:color="000000"/>
            </w:tcBorders>
            <w:vAlign w:val="bottom"/>
          </w:tcPr>
          <w:p w:rsidR="003C0ADC" w:rsidRPr="009A4645" w:rsidRDefault="003C0ADC">
            <w:pPr>
              <w:tabs>
                <w:tab w:val="left" w:pos="-1080"/>
                <w:tab w:val="left" w:pos="-720"/>
                <w:tab w:val="left" w:pos="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jc w:val="center"/>
              <w:rPr>
                <w:rFonts w:ascii="Univers" w:hAnsi="Univers"/>
                <w:b/>
                <w:sz w:val="18"/>
                <w:szCs w:val="18"/>
              </w:rPr>
            </w:pPr>
            <w:r w:rsidRPr="009A4645">
              <w:rPr>
                <w:rFonts w:ascii="Univers" w:hAnsi="Univers"/>
                <w:b/>
                <w:sz w:val="18"/>
                <w:szCs w:val="18"/>
              </w:rPr>
              <w:t>Total Work Hours</w:t>
            </w:r>
          </w:p>
        </w:tc>
        <w:tc>
          <w:tcPr>
            <w:tcW w:w="722" w:type="pct"/>
            <w:tcBorders>
              <w:top w:val="single" w:sz="6" w:space="0" w:color="000000"/>
              <w:left w:val="single" w:sz="6" w:space="0" w:color="000000"/>
              <w:bottom w:val="single" w:sz="6" w:space="0" w:color="000000"/>
              <w:right w:val="single" w:sz="6" w:space="0" w:color="000000"/>
            </w:tcBorders>
            <w:vAlign w:val="bottom"/>
          </w:tcPr>
          <w:p w:rsidR="003C0ADC" w:rsidRPr="009A4645" w:rsidRDefault="003C0ADC" w:rsidP="003C0ADC">
            <w:pPr>
              <w:tabs>
                <w:tab w:val="left" w:pos="-1080"/>
                <w:tab w:val="left" w:pos="-720"/>
                <w:tab w:val="left" w:pos="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spacing w:after="16"/>
              <w:jc w:val="center"/>
              <w:rPr>
                <w:rFonts w:ascii="Univers" w:hAnsi="Univers"/>
                <w:b/>
                <w:sz w:val="18"/>
                <w:szCs w:val="18"/>
              </w:rPr>
            </w:pPr>
            <w:r w:rsidRPr="009A4645">
              <w:rPr>
                <w:rFonts w:ascii="Univers" w:hAnsi="Univers"/>
                <w:b/>
                <w:sz w:val="18"/>
                <w:szCs w:val="18"/>
              </w:rPr>
              <w:t>Average Annual Employment</w:t>
            </w:r>
          </w:p>
        </w:tc>
        <w:tc>
          <w:tcPr>
            <w:tcW w:w="785" w:type="pct"/>
            <w:tcBorders>
              <w:top w:val="single" w:sz="6" w:space="0" w:color="000000"/>
              <w:left w:val="single" w:sz="6" w:space="0" w:color="000000"/>
              <w:bottom w:val="single" w:sz="6" w:space="0" w:color="000000"/>
              <w:right w:val="single" w:sz="6" w:space="0" w:color="000000"/>
            </w:tcBorders>
            <w:vAlign w:val="bottom"/>
          </w:tcPr>
          <w:p w:rsidR="003C0ADC" w:rsidRPr="009A4645" w:rsidRDefault="003C0ADC">
            <w:pPr>
              <w:tabs>
                <w:tab w:val="left" w:pos="-1080"/>
                <w:tab w:val="left" w:pos="-720"/>
                <w:tab w:val="left" w:pos="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spacing w:after="48"/>
              <w:jc w:val="center"/>
              <w:rPr>
                <w:rFonts w:ascii="Univers" w:hAnsi="Univers"/>
                <w:b/>
                <w:sz w:val="18"/>
                <w:szCs w:val="18"/>
              </w:rPr>
            </w:pPr>
            <w:r w:rsidRPr="009A4645">
              <w:rPr>
                <w:rFonts w:ascii="Univers" w:hAnsi="Univers"/>
                <w:b/>
                <w:sz w:val="18"/>
                <w:szCs w:val="18"/>
              </w:rPr>
              <w:t>Total Recordable  Injury &amp; Illness Cases</w:t>
            </w:r>
          </w:p>
        </w:tc>
        <w:tc>
          <w:tcPr>
            <w:tcW w:w="841" w:type="pct"/>
            <w:tcBorders>
              <w:top w:val="single" w:sz="6" w:space="0" w:color="000000"/>
              <w:left w:val="single" w:sz="6" w:space="0" w:color="000000"/>
              <w:bottom w:val="single" w:sz="6" w:space="0" w:color="000000"/>
              <w:right w:val="single" w:sz="6" w:space="0" w:color="000000"/>
            </w:tcBorders>
            <w:vAlign w:val="bottom"/>
          </w:tcPr>
          <w:p w:rsidR="003C0ADC" w:rsidRPr="009A4645" w:rsidRDefault="003C0ADC" w:rsidP="003C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8"/>
              <w:jc w:val="center"/>
              <w:rPr>
                <w:rFonts w:ascii="Univers" w:hAnsi="Univers"/>
                <w:b/>
                <w:sz w:val="18"/>
                <w:szCs w:val="18"/>
              </w:rPr>
            </w:pPr>
            <w:r w:rsidRPr="009A4645">
              <w:rPr>
                <w:rFonts w:ascii="Univers" w:hAnsi="Univers"/>
                <w:b/>
                <w:sz w:val="18"/>
                <w:szCs w:val="18"/>
              </w:rPr>
              <w:t>Days Away/</w:t>
            </w:r>
          </w:p>
          <w:p w:rsidR="003C0ADC" w:rsidRPr="009A4645" w:rsidRDefault="003C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8"/>
              <w:jc w:val="center"/>
              <w:rPr>
                <w:rFonts w:ascii="Univers" w:hAnsi="Univers"/>
                <w:b/>
                <w:sz w:val="18"/>
                <w:szCs w:val="18"/>
              </w:rPr>
            </w:pPr>
            <w:r w:rsidRPr="009A4645">
              <w:rPr>
                <w:rFonts w:ascii="Univers" w:hAnsi="Univers"/>
                <w:b/>
                <w:sz w:val="18"/>
                <w:szCs w:val="18"/>
              </w:rPr>
              <w:t>Restricted /Transfer Cases</w:t>
            </w:r>
          </w:p>
        </w:tc>
        <w:tc>
          <w:tcPr>
            <w:tcW w:w="667" w:type="pct"/>
            <w:tcBorders>
              <w:top w:val="single" w:sz="6" w:space="0" w:color="000000"/>
              <w:left w:val="single" w:sz="6" w:space="0" w:color="000000"/>
              <w:bottom w:val="single" w:sz="6" w:space="0" w:color="000000"/>
              <w:right w:val="single" w:sz="6" w:space="0" w:color="000000"/>
            </w:tcBorders>
            <w:vAlign w:val="bottom"/>
          </w:tcPr>
          <w:p w:rsidR="003C0ADC" w:rsidRPr="009A4645" w:rsidRDefault="003C0ADC">
            <w:pPr>
              <w:tabs>
                <w:tab w:val="left" w:pos="-1080"/>
                <w:tab w:val="left" w:pos="-720"/>
                <w:tab w:val="left" w:pos="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jc w:val="center"/>
              <w:rPr>
                <w:rFonts w:ascii="Univers" w:hAnsi="Univers"/>
                <w:b/>
                <w:sz w:val="18"/>
                <w:szCs w:val="18"/>
              </w:rPr>
            </w:pPr>
            <w:r w:rsidRPr="009A4645">
              <w:rPr>
                <w:rFonts w:ascii="Univers" w:hAnsi="Univers"/>
                <w:b/>
                <w:sz w:val="18"/>
                <w:szCs w:val="18"/>
              </w:rPr>
              <w:t>Total Case Incidence Rate (TCIR)</w:t>
            </w:r>
          </w:p>
        </w:tc>
        <w:tc>
          <w:tcPr>
            <w:tcW w:w="868" w:type="pct"/>
            <w:tcBorders>
              <w:top w:val="single" w:sz="6" w:space="0" w:color="000000"/>
              <w:left w:val="single" w:sz="6" w:space="0" w:color="000000"/>
              <w:bottom w:val="single" w:sz="6" w:space="0" w:color="000000"/>
              <w:right w:val="single" w:sz="6" w:space="0" w:color="000000"/>
            </w:tcBorders>
            <w:vAlign w:val="bottom"/>
          </w:tcPr>
          <w:p w:rsidR="003C0ADC" w:rsidRPr="009A4645" w:rsidRDefault="003C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Univers" w:hAnsi="Univers"/>
                <w:b/>
                <w:sz w:val="18"/>
                <w:szCs w:val="18"/>
              </w:rPr>
            </w:pPr>
            <w:r w:rsidRPr="009A4645">
              <w:rPr>
                <w:rFonts w:ascii="Univers" w:hAnsi="Univers"/>
                <w:b/>
                <w:sz w:val="18"/>
                <w:szCs w:val="18"/>
              </w:rPr>
              <w:t>Days Away/ Restricted and Transfer Incidence Rate (DART)</w:t>
            </w:r>
          </w:p>
        </w:tc>
      </w:tr>
      <w:tr w:rsidR="003C0ADC" w:rsidRPr="009A4645">
        <w:tc>
          <w:tcPr>
            <w:tcW w:w="545" w:type="pct"/>
            <w:tcBorders>
              <w:top w:val="single" w:sz="4" w:space="0" w:color="auto"/>
              <w:left w:val="single" w:sz="6" w:space="0" w:color="000000"/>
              <w:bottom w:val="single" w:sz="6" w:space="0" w:color="000000"/>
              <w:right w:val="single" w:sz="6" w:space="0" w:color="000000"/>
            </w:tcBorders>
            <w:tcMar>
              <w:top w:w="29" w:type="dxa"/>
              <w:bottom w:w="29" w:type="dxa"/>
            </w:tcMar>
            <w:vAlign w:val="center"/>
          </w:tcPr>
          <w:p w:rsidR="003C0ADC" w:rsidRPr="009A4645" w:rsidRDefault="003C0ADC" w:rsidP="003C0ADC">
            <w:pPr>
              <w:spacing w:line="16" w:lineRule="exact"/>
              <w:jc w:val="center"/>
              <w:rPr>
                <w:rFonts w:ascii="Univers" w:hAnsi="Univers"/>
                <w:b/>
                <w:sz w:val="18"/>
                <w:szCs w:val="18"/>
              </w:rPr>
            </w:pPr>
          </w:p>
          <w:p w:rsidR="003C0ADC" w:rsidRPr="009A4645" w:rsidRDefault="003C0ADC" w:rsidP="003C0ADC">
            <w:pPr>
              <w:tabs>
                <w:tab w:val="left" w:pos="-1080"/>
                <w:tab w:val="left" w:pos="-720"/>
                <w:tab w:val="left" w:pos="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spacing w:after="16"/>
              <w:jc w:val="center"/>
              <w:rPr>
                <w:rFonts w:ascii="Univers" w:hAnsi="Univers"/>
                <w:sz w:val="18"/>
                <w:szCs w:val="18"/>
              </w:rPr>
            </w:pPr>
            <w:r w:rsidRPr="009A4645">
              <w:rPr>
                <w:rFonts w:ascii="Univers" w:hAnsi="Univers"/>
                <w:sz w:val="18"/>
                <w:szCs w:val="18"/>
              </w:rPr>
              <w:t>2006</w:t>
            </w:r>
          </w:p>
        </w:tc>
        <w:tc>
          <w:tcPr>
            <w:tcW w:w="572" w:type="pct"/>
            <w:tcBorders>
              <w:top w:val="single" w:sz="6" w:space="0" w:color="000000"/>
              <w:left w:val="single" w:sz="6" w:space="0" w:color="000000"/>
              <w:bottom w:val="single" w:sz="6" w:space="0" w:color="000000"/>
              <w:right w:val="single" w:sz="6" w:space="0" w:color="000000"/>
            </w:tcBorders>
            <w:tcMar>
              <w:top w:w="29" w:type="dxa"/>
              <w:bottom w:w="29" w:type="dxa"/>
            </w:tcMar>
            <w:vAlign w:val="center"/>
          </w:tcPr>
          <w:p w:rsidR="003C0ADC" w:rsidRPr="009A4645" w:rsidRDefault="003C0ADC" w:rsidP="003C0ADC">
            <w:pPr>
              <w:tabs>
                <w:tab w:val="left" w:pos="-1080"/>
                <w:tab w:val="left" w:pos="-720"/>
                <w:tab w:val="left" w:pos="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spacing w:after="16"/>
              <w:jc w:val="center"/>
              <w:rPr>
                <w:rFonts w:ascii="Univers" w:hAnsi="Univers"/>
                <w:sz w:val="18"/>
                <w:szCs w:val="18"/>
              </w:rPr>
            </w:pPr>
          </w:p>
        </w:tc>
        <w:tc>
          <w:tcPr>
            <w:tcW w:w="722" w:type="pct"/>
            <w:tcBorders>
              <w:top w:val="single" w:sz="6" w:space="0" w:color="000000"/>
              <w:left w:val="single" w:sz="6" w:space="0" w:color="000000"/>
              <w:bottom w:val="single" w:sz="6" w:space="0" w:color="000000"/>
              <w:right w:val="single" w:sz="6" w:space="0" w:color="000000"/>
            </w:tcBorders>
            <w:tcMar>
              <w:top w:w="29" w:type="dxa"/>
              <w:bottom w:w="29" w:type="dxa"/>
            </w:tcMar>
            <w:vAlign w:val="center"/>
          </w:tcPr>
          <w:p w:rsidR="003C0ADC" w:rsidRPr="009A4645" w:rsidRDefault="003C0ADC" w:rsidP="003C0ADC">
            <w:pPr>
              <w:tabs>
                <w:tab w:val="left" w:pos="-1080"/>
                <w:tab w:val="left" w:pos="-720"/>
                <w:tab w:val="left" w:pos="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spacing w:after="16"/>
              <w:jc w:val="center"/>
              <w:rPr>
                <w:rFonts w:ascii="Univers" w:hAnsi="Univers"/>
                <w:sz w:val="18"/>
                <w:szCs w:val="18"/>
              </w:rPr>
            </w:pPr>
          </w:p>
        </w:tc>
        <w:tc>
          <w:tcPr>
            <w:tcW w:w="785" w:type="pct"/>
            <w:tcBorders>
              <w:top w:val="single" w:sz="6" w:space="0" w:color="000000"/>
              <w:left w:val="single" w:sz="6" w:space="0" w:color="000000"/>
              <w:bottom w:val="single" w:sz="6" w:space="0" w:color="000000"/>
              <w:right w:val="single" w:sz="6" w:space="0" w:color="000000"/>
            </w:tcBorders>
            <w:tcMar>
              <w:top w:w="29" w:type="dxa"/>
              <w:bottom w:w="29" w:type="dxa"/>
            </w:tcMar>
            <w:vAlign w:val="center"/>
          </w:tcPr>
          <w:p w:rsidR="003C0ADC" w:rsidRPr="009A4645" w:rsidRDefault="003C0ADC" w:rsidP="003C0ADC">
            <w:pPr>
              <w:tabs>
                <w:tab w:val="left" w:pos="-1080"/>
                <w:tab w:val="left" w:pos="-720"/>
                <w:tab w:val="left" w:pos="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spacing w:after="16"/>
              <w:jc w:val="center"/>
              <w:rPr>
                <w:rFonts w:ascii="Univers" w:hAnsi="Univers"/>
                <w:sz w:val="18"/>
                <w:szCs w:val="18"/>
              </w:rPr>
            </w:pPr>
          </w:p>
        </w:tc>
        <w:tc>
          <w:tcPr>
            <w:tcW w:w="841" w:type="pct"/>
            <w:tcBorders>
              <w:top w:val="single" w:sz="6" w:space="0" w:color="000000"/>
              <w:left w:val="single" w:sz="6" w:space="0" w:color="000000"/>
              <w:bottom w:val="single" w:sz="6" w:space="0" w:color="000000"/>
              <w:right w:val="single" w:sz="6" w:space="0" w:color="000000"/>
            </w:tcBorders>
            <w:tcMar>
              <w:top w:w="29" w:type="dxa"/>
              <w:bottom w:w="29" w:type="dxa"/>
            </w:tcMar>
            <w:vAlign w:val="center"/>
          </w:tcPr>
          <w:p w:rsidR="003C0ADC" w:rsidRPr="009A4645" w:rsidRDefault="003C0ADC" w:rsidP="003C0ADC">
            <w:pPr>
              <w:tabs>
                <w:tab w:val="left" w:pos="-1080"/>
                <w:tab w:val="left" w:pos="-720"/>
                <w:tab w:val="left" w:pos="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spacing w:after="16"/>
              <w:jc w:val="center"/>
              <w:rPr>
                <w:rFonts w:ascii="Univers" w:hAnsi="Univers"/>
                <w:sz w:val="18"/>
                <w:szCs w:val="18"/>
              </w:rPr>
            </w:pPr>
          </w:p>
        </w:tc>
        <w:tc>
          <w:tcPr>
            <w:tcW w:w="667" w:type="pct"/>
            <w:tcBorders>
              <w:top w:val="single" w:sz="6" w:space="0" w:color="000000"/>
              <w:left w:val="single" w:sz="6" w:space="0" w:color="000000"/>
              <w:bottom w:val="single" w:sz="6" w:space="0" w:color="000000"/>
              <w:right w:val="single" w:sz="6" w:space="0" w:color="000000"/>
            </w:tcBorders>
            <w:tcMar>
              <w:top w:w="29" w:type="dxa"/>
              <w:bottom w:w="29" w:type="dxa"/>
            </w:tcMar>
            <w:vAlign w:val="center"/>
          </w:tcPr>
          <w:p w:rsidR="003C0ADC" w:rsidRPr="009A4645" w:rsidRDefault="003C0ADC" w:rsidP="003C0ADC">
            <w:pPr>
              <w:tabs>
                <w:tab w:val="left" w:pos="-1080"/>
                <w:tab w:val="left" w:pos="-720"/>
                <w:tab w:val="left" w:pos="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spacing w:after="16"/>
              <w:jc w:val="center"/>
              <w:rPr>
                <w:rFonts w:ascii="Univers" w:hAnsi="Univers"/>
                <w:sz w:val="18"/>
                <w:szCs w:val="18"/>
              </w:rPr>
            </w:pPr>
          </w:p>
        </w:tc>
        <w:tc>
          <w:tcPr>
            <w:tcW w:w="868" w:type="pct"/>
            <w:tcBorders>
              <w:top w:val="single" w:sz="6" w:space="0" w:color="000000"/>
              <w:left w:val="single" w:sz="6" w:space="0" w:color="000000"/>
              <w:bottom w:val="single" w:sz="6" w:space="0" w:color="000000"/>
              <w:right w:val="single" w:sz="6" w:space="0" w:color="000000"/>
            </w:tcBorders>
            <w:tcMar>
              <w:top w:w="29" w:type="dxa"/>
              <w:bottom w:w="29" w:type="dxa"/>
            </w:tcMar>
            <w:vAlign w:val="center"/>
          </w:tcPr>
          <w:p w:rsidR="003C0ADC" w:rsidRPr="009A4645" w:rsidRDefault="003C0ADC" w:rsidP="003C0ADC">
            <w:pPr>
              <w:tabs>
                <w:tab w:val="left" w:pos="-1080"/>
                <w:tab w:val="left" w:pos="-720"/>
                <w:tab w:val="left" w:pos="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spacing w:after="16"/>
              <w:jc w:val="center"/>
              <w:rPr>
                <w:rFonts w:ascii="Univers" w:hAnsi="Univers"/>
                <w:sz w:val="18"/>
                <w:szCs w:val="18"/>
              </w:rPr>
            </w:pPr>
          </w:p>
        </w:tc>
      </w:tr>
      <w:tr w:rsidR="003C0ADC" w:rsidRPr="009A4645">
        <w:tc>
          <w:tcPr>
            <w:tcW w:w="545" w:type="pct"/>
            <w:tcBorders>
              <w:top w:val="single" w:sz="6" w:space="0" w:color="000000"/>
              <w:left w:val="single" w:sz="6" w:space="0" w:color="000000"/>
              <w:bottom w:val="single" w:sz="6" w:space="0" w:color="000000"/>
              <w:right w:val="single" w:sz="6" w:space="0" w:color="000000"/>
            </w:tcBorders>
            <w:tcMar>
              <w:top w:w="29" w:type="dxa"/>
              <w:bottom w:w="29" w:type="dxa"/>
            </w:tcMar>
            <w:vAlign w:val="center"/>
          </w:tcPr>
          <w:p w:rsidR="003C0ADC" w:rsidRPr="009A4645" w:rsidRDefault="003C0ADC" w:rsidP="003C0ADC">
            <w:pPr>
              <w:spacing w:line="16" w:lineRule="exact"/>
              <w:jc w:val="center"/>
              <w:rPr>
                <w:rFonts w:ascii="Univers" w:hAnsi="Univers"/>
                <w:sz w:val="18"/>
                <w:szCs w:val="18"/>
              </w:rPr>
            </w:pPr>
          </w:p>
          <w:p w:rsidR="003C0ADC" w:rsidRPr="009A4645" w:rsidRDefault="003C0ADC" w:rsidP="003C0ADC">
            <w:pPr>
              <w:tabs>
                <w:tab w:val="left" w:pos="-1080"/>
                <w:tab w:val="left" w:pos="-720"/>
                <w:tab w:val="left" w:pos="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spacing w:after="16"/>
              <w:jc w:val="center"/>
              <w:rPr>
                <w:rFonts w:ascii="Univers" w:hAnsi="Univers"/>
                <w:sz w:val="18"/>
                <w:szCs w:val="18"/>
              </w:rPr>
            </w:pPr>
            <w:r w:rsidRPr="009A4645">
              <w:rPr>
                <w:rFonts w:ascii="Univers" w:hAnsi="Univers"/>
                <w:sz w:val="18"/>
                <w:szCs w:val="18"/>
              </w:rPr>
              <w:t>2007</w:t>
            </w:r>
          </w:p>
        </w:tc>
        <w:tc>
          <w:tcPr>
            <w:tcW w:w="572" w:type="pct"/>
            <w:tcBorders>
              <w:top w:val="single" w:sz="6" w:space="0" w:color="000000"/>
              <w:left w:val="single" w:sz="6" w:space="0" w:color="000000"/>
              <w:bottom w:val="single" w:sz="6" w:space="0" w:color="000000"/>
              <w:right w:val="single" w:sz="6" w:space="0" w:color="000000"/>
            </w:tcBorders>
            <w:tcMar>
              <w:top w:w="29" w:type="dxa"/>
              <w:bottom w:w="29" w:type="dxa"/>
            </w:tcMar>
            <w:vAlign w:val="center"/>
          </w:tcPr>
          <w:p w:rsidR="003C0ADC" w:rsidRPr="009A4645" w:rsidRDefault="003C0ADC" w:rsidP="003C0ADC">
            <w:pPr>
              <w:tabs>
                <w:tab w:val="left" w:pos="-1080"/>
                <w:tab w:val="left" w:pos="-720"/>
                <w:tab w:val="left" w:pos="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spacing w:after="16"/>
              <w:jc w:val="center"/>
              <w:rPr>
                <w:rFonts w:ascii="Univers" w:hAnsi="Univers"/>
                <w:sz w:val="18"/>
                <w:szCs w:val="18"/>
              </w:rPr>
            </w:pPr>
          </w:p>
        </w:tc>
        <w:tc>
          <w:tcPr>
            <w:tcW w:w="722" w:type="pct"/>
            <w:tcBorders>
              <w:top w:val="single" w:sz="6" w:space="0" w:color="000000"/>
              <w:left w:val="single" w:sz="6" w:space="0" w:color="000000"/>
              <w:bottom w:val="single" w:sz="6" w:space="0" w:color="000000"/>
              <w:right w:val="single" w:sz="6" w:space="0" w:color="000000"/>
            </w:tcBorders>
            <w:tcMar>
              <w:top w:w="29" w:type="dxa"/>
              <w:bottom w:w="29" w:type="dxa"/>
            </w:tcMar>
            <w:vAlign w:val="center"/>
          </w:tcPr>
          <w:p w:rsidR="003C0ADC" w:rsidRPr="009A4645" w:rsidRDefault="003C0ADC" w:rsidP="003C0ADC">
            <w:pPr>
              <w:tabs>
                <w:tab w:val="left" w:pos="-1080"/>
                <w:tab w:val="left" w:pos="-720"/>
                <w:tab w:val="left" w:pos="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spacing w:after="16"/>
              <w:jc w:val="center"/>
              <w:rPr>
                <w:rFonts w:ascii="Univers" w:hAnsi="Univers"/>
                <w:sz w:val="18"/>
                <w:szCs w:val="18"/>
              </w:rPr>
            </w:pPr>
          </w:p>
        </w:tc>
        <w:tc>
          <w:tcPr>
            <w:tcW w:w="785" w:type="pct"/>
            <w:tcBorders>
              <w:top w:val="single" w:sz="6" w:space="0" w:color="000000"/>
              <w:left w:val="single" w:sz="6" w:space="0" w:color="000000"/>
              <w:bottom w:val="single" w:sz="6" w:space="0" w:color="000000"/>
              <w:right w:val="single" w:sz="6" w:space="0" w:color="000000"/>
            </w:tcBorders>
            <w:tcMar>
              <w:top w:w="29" w:type="dxa"/>
              <w:bottom w:w="29" w:type="dxa"/>
            </w:tcMar>
            <w:vAlign w:val="center"/>
          </w:tcPr>
          <w:p w:rsidR="003C0ADC" w:rsidRPr="009A4645" w:rsidRDefault="003C0ADC" w:rsidP="003C0ADC">
            <w:pPr>
              <w:tabs>
                <w:tab w:val="left" w:pos="-1080"/>
                <w:tab w:val="left" w:pos="-720"/>
                <w:tab w:val="left" w:pos="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spacing w:after="16"/>
              <w:jc w:val="center"/>
              <w:rPr>
                <w:rFonts w:ascii="Univers" w:hAnsi="Univers"/>
                <w:sz w:val="18"/>
                <w:szCs w:val="18"/>
              </w:rPr>
            </w:pPr>
          </w:p>
        </w:tc>
        <w:tc>
          <w:tcPr>
            <w:tcW w:w="841" w:type="pct"/>
            <w:tcBorders>
              <w:top w:val="single" w:sz="6" w:space="0" w:color="000000"/>
              <w:left w:val="single" w:sz="6" w:space="0" w:color="000000"/>
              <w:bottom w:val="single" w:sz="6" w:space="0" w:color="000000"/>
              <w:right w:val="single" w:sz="6" w:space="0" w:color="000000"/>
            </w:tcBorders>
            <w:tcMar>
              <w:top w:w="29" w:type="dxa"/>
              <w:bottom w:w="29" w:type="dxa"/>
            </w:tcMar>
            <w:vAlign w:val="center"/>
          </w:tcPr>
          <w:p w:rsidR="003C0ADC" w:rsidRPr="009A4645" w:rsidRDefault="003C0ADC" w:rsidP="003C0ADC">
            <w:pPr>
              <w:tabs>
                <w:tab w:val="left" w:pos="-1080"/>
                <w:tab w:val="left" w:pos="-720"/>
                <w:tab w:val="left" w:pos="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spacing w:after="16"/>
              <w:jc w:val="center"/>
              <w:rPr>
                <w:rFonts w:ascii="Univers" w:hAnsi="Univers"/>
                <w:sz w:val="18"/>
                <w:szCs w:val="18"/>
              </w:rPr>
            </w:pPr>
          </w:p>
        </w:tc>
        <w:tc>
          <w:tcPr>
            <w:tcW w:w="667" w:type="pct"/>
            <w:tcBorders>
              <w:top w:val="single" w:sz="6" w:space="0" w:color="000000"/>
              <w:left w:val="single" w:sz="6" w:space="0" w:color="000000"/>
              <w:bottom w:val="single" w:sz="6" w:space="0" w:color="000000"/>
              <w:right w:val="single" w:sz="6" w:space="0" w:color="000000"/>
            </w:tcBorders>
            <w:tcMar>
              <w:top w:w="29" w:type="dxa"/>
              <w:bottom w:w="29" w:type="dxa"/>
            </w:tcMar>
            <w:vAlign w:val="center"/>
          </w:tcPr>
          <w:p w:rsidR="003C0ADC" w:rsidRPr="009A4645" w:rsidRDefault="003C0ADC" w:rsidP="003C0ADC">
            <w:pPr>
              <w:tabs>
                <w:tab w:val="left" w:pos="-1080"/>
                <w:tab w:val="left" w:pos="-720"/>
                <w:tab w:val="left" w:pos="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spacing w:after="16"/>
              <w:jc w:val="center"/>
              <w:rPr>
                <w:rFonts w:ascii="Univers" w:hAnsi="Univers"/>
                <w:sz w:val="18"/>
                <w:szCs w:val="18"/>
              </w:rPr>
            </w:pPr>
          </w:p>
        </w:tc>
        <w:tc>
          <w:tcPr>
            <w:tcW w:w="868" w:type="pct"/>
            <w:tcBorders>
              <w:top w:val="single" w:sz="6" w:space="0" w:color="000000"/>
              <w:left w:val="single" w:sz="6" w:space="0" w:color="000000"/>
              <w:bottom w:val="single" w:sz="6" w:space="0" w:color="000000"/>
              <w:right w:val="single" w:sz="6" w:space="0" w:color="000000"/>
            </w:tcBorders>
            <w:tcMar>
              <w:top w:w="29" w:type="dxa"/>
              <w:bottom w:w="29" w:type="dxa"/>
            </w:tcMar>
            <w:vAlign w:val="center"/>
          </w:tcPr>
          <w:p w:rsidR="003C0ADC" w:rsidRPr="009A4645" w:rsidRDefault="003C0ADC" w:rsidP="003C0ADC">
            <w:pPr>
              <w:tabs>
                <w:tab w:val="left" w:pos="-1080"/>
                <w:tab w:val="left" w:pos="-720"/>
                <w:tab w:val="left" w:pos="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spacing w:after="16"/>
              <w:jc w:val="center"/>
              <w:rPr>
                <w:rFonts w:ascii="Univers" w:hAnsi="Univers"/>
                <w:sz w:val="18"/>
                <w:szCs w:val="18"/>
              </w:rPr>
            </w:pPr>
          </w:p>
        </w:tc>
      </w:tr>
      <w:tr w:rsidR="003C0ADC" w:rsidRPr="009A4645">
        <w:tc>
          <w:tcPr>
            <w:tcW w:w="545" w:type="pct"/>
            <w:tcBorders>
              <w:top w:val="single" w:sz="6" w:space="0" w:color="000000"/>
              <w:left w:val="single" w:sz="6" w:space="0" w:color="000000"/>
              <w:bottom w:val="single" w:sz="6" w:space="0" w:color="000000"/>
              <w:right w:val="single" w:sz="6" w:space="0" w:color="000000"/>
            </w:tcBorders>
            <w:tcMar>
              <w:top w:w="29" w:type="dxa"/>
              <w:bottom w:w="29" w:type="dxa"/>
            </w:tcMar>
            <w:vAlign w:val="center"/>
          </w:tcPr>
          <w:p w:rsidR="003C0ADC" w:rsidRPr="009A4645" w:rsidRDefault="003C0ADC" w:rsidP="003C0ADC">
            <w:pPr>
              <w:spacing w:line="16" w:lineRule="exact"/>
              <w:jc w:val="center"/>
              <w:rPr>
                <w:rFonts w:ascii="Univers" w:hAnsi="Univers"/>
                <w:sz w:val="18"/>
                <w:szCs w:val="18"/>
              </w:rPr>
            </w:pPr>
          </w:p>
          <w:p w:rsidR="003C0ADC" w:rsidRPr="009A4645" w:rsidRDefault="003C0ADC" w:rsidP="003C0ADC">
            <w:pPr>
              <w:tabs>
                <w:tab w:val="left" w:pos="-1080"/>
                <w:tab w:val="left" w:pos="-720"/>
                <w:tab w:val="left" w:pos="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spacing w:after="16"/>
              <w:jc w:val="center"/>
              <w:rPr>
                <w:rFonts w:ascii="Univers" w:hAnsi="Univers"/>
                <w:sz w:val="18"/>
                <w:szCs w:val="18"/>
              </w:rPr>
            </w:pPr>
            <w:r w:rsidRPr="009A4645">
              <w:rPr>
                <w:rFonts w:ascii="Univers" w:hAnsi="Univers"/>
                <w:sz w:val="18"/>
                <w:szCs w:val="18"/>
              </w:rPr>
              <w:t>2008</w:t>
            </w:r>
          </w:p>
        </w:tc>
        <w:tc>
          <w:tcPr>
            <w:tcW w:w="572" w:type="pct"/>
            <w:tcBorders>
              <w:top w:val="single" w:sz="6" w:space="0" w:color="000000"/>
              <w:left w:val="single" w:sz="6" w:space="0" w:color="000000"/>
              <w:bottom w:val="single" w:sz="6" w:space="0" w:color="000000"/>
              <w:right w:val="single" w:sz="6" w:space="0" w:color="000000"/>
            </w:tcBorders>
            <w:tcMar>
              <w:top w:w="29" w:type="dxa"/>
              <w:bottom w:w="29" w:type="dxa"/>
            </w:tcMar>
            <w:vAlign w:val="center"/>
          </w:tcPr>
          <w:p w:rsidR="003C0ADC" w:rsidRPr="009A4645" w:rsidRDefault="003C0ADC" w:rsidP="003C0ADC">
            <w:pPr>
              <w:tabs>
                <w:tab w:val="left" w:pos="-1080"/>
                <w:tab w:val="left" w:pos="-720"/>
                <w:tab w:val="left" w:pos="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spacing w:after="16"/>
              <w:jc w:val="center"/>
              <w:rPr>
                <w:rFonts w:ascii="Univers" w:hAnsi="Univers"/>
                <w:sz w:val="18"/>
                <w:szCs w:val="18"/>
              </w:rPr>
            </w:pPr>
          </w:p>
        </w:tc>
        <w:tc>
          <w:tcPr>
            <w:tcW w:w="722" w:type="pct"/>
            <w:tcBorders>
              <w:top w:val="single" w:sz="6" w:space="0" w:color="000000"/>
              <w:left w:val="single" w:sz="6" w:space="0" w:color="000000"/>
              <w:bottom w:val="single" w:sz="6" w:space="0" w:color="000000"/>
              <w:right w:val="single" w:sz="6" w:space="0" w:color="000000"/>
            </w:tcBorders>
            <w:tcMar>
              <w:top w:w="29" w:type="dxa"/>
              <w:bottom w:w="29" w:type="dxa"/>
            </w:tcMar>
            <w:vAlign w:val="center"/>
          </w:tcPr>
          <w:p w:rsidR="003C0ADC" w:rsidRPr="009A4645" w:rsidRDefault="003C0ADC" w:rsidP="003C0ADC">
            <w:pPr>
              <w:tabs>
                <w:tab w:val="left" w:pos="-1080"/>
                <w:tab w:val="left" w:pos="-720"/>
                <w:tab w:val="left" w:pos="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spacing w:after="16"/>
              <w:jc w:val="center"/>
              <w:rPr>
                <w:rFonts w:ascii="Univers" w:hAnsi="Univers"/>
                <w:sz w:val="18"/>
                <w:szCs w:val="18"/>
              </w:rPr>
            </w:pPr>
          </w:p>
        </w:tc>
        <w:tc>
          <w:tcPr>
            <w:tcW w:w="785" w:type="pct"/>
            <w:tcBorders>
              <w:top w:val="single" w:sz="6" w:space="0" w:color="000000"/>
              <w:left w:val="single" w:sz="6" w:space="0" w:color="000000"/>
              <w:bottom w:val="single" w:sz="6" w:space="0" w:color="000000"/>
              <w:right w:val="single" w:sz="6" w:space="0" w:color="000000"/>
            </w:tcBorders>
            <w:tcMar>
              <w:top w:w="29" w:type="dxa"/>
              <w:bottom w:w="29" w:type="dxa"/>
            </w:tcMar>
            <w:vAlign w:val="center"/>
          </w:tcPr>
          <w:p w:rsidR="003C0ADC" w:rsidRPr="009A4645" w:rsidRDefault="003C0ADC" w:rsidP="003C0ADC">
            <w:pPr>
              <w:tabs>
                <w:tab w:val="left" w:pos="-1080"/>
                <w:tab w:val="left" w:pos="-720"/>
                <w:tab w:val="left" w:pos="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spacing w:after="16"/>
              <w:jc w:val="center"/>
              <w:rPr>
                <w:rFonts w:ascii="Univers" w:hAnsi="Univers"/>
                <w:sz w:val="18"/>
                <w:szCs w:val="18"/>
              </w:rPr>
            </w:pPr>
          </w:p>
        </w:tc>
        <w:tc>
          <w:tcPr>
            <w:tcW w:w="841" w:type="pct"/>
            <w:tcBorders>
              <w:top w:val="single" w:sz="6" w:space="0" w:color="000000"/>
              <w:left w:val="single" w:sz="6" w:space="0" w:color="000000"/>
              <w:bottom w:val="single" w:sz="6" w:space="0" w:color="000000"/>
              <w:right w:val="single" w:sz="6" w:space="0" w:color="000000"/>
            </w:tcBorders>
            <w:tcMar>
              <w:top w:w="29" w:type="dxa"/>
              <w:bottom w:w="29" w:type="dxa"/>
            </w:tcMar>
            <w:vAlign w:val="center"/>
          </w:tcPr>
          <w:p w:rsidR="003C0ADC" w:rsidRPr="009A4645" w:rsidRDefault="003C0ADC" w:rsidP="003C0ADC">
            <w:pPr>
              <w:tabs>
                <w:tab w:val="left" w:pos="-1080"/>
                <w:tab w:val="left" w:pos="-720"/>
                <w:tab w:val="left" w:pos="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spacing w:after="16"/>
              <w:jc w:val="center"/>
              <w:rPr>
                <w:rFonts w:ascii="Univers" w:hAnsi="Univers"/>
                <w:sz w:val="18"/>
                <w:szCs w:val="18"/>
              </w:rPr>
            </w:pPr>
          </w:p>
        </w:tc>
        <w:tc>
          <w:tcPr>
            <w:tcW w:w="667" w:type="pct"/>
            <w:tcBorders>
              <w:top w:val="single" w:sz="6" w:space="0" w:color="000000"/>
              <w:left w:val="single" w:sz="6" w:space="0" w:color="000000"/>
              <w:bottom w:val="single" w:sz="6" w:space="0" w:color="000000"/>
              <w:right w:val="single" w:sz="6" w:space="0" w:color="000000"/>
            </w:tcBorders>
            <w:tcMar>
              <w:top w:w="29" w:type="dxa"/>
              <w:bottom w:w="29" w:type="dxa"/>
            </w:tcMar>
            <w:vAlign w:val="center"/>
          </w:tcPr>
          <w:p w:rsidR="003C0ADC" w:rsidRPr="009A4645" w:rsidRDefault="003C0ADC" w:rsidP="003C0ADC">
            <w:pPr>
              <w:tabs>
                <w:tab w:val="left" w:pos="-1080"/>
                <w:tab w:val="left" w:pos="-720"/>
                <w:tab w:val="left" w:pos="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spacing w:after="16"/>
              <w:jc w:val="center"/>
              <w:rPr>
                <w:rFonts w:ascii="Univers" w:hAnsi="Univers"/>
                <w:sz w:val="18"/>
                <w:szCs w:val="18"/>
              </w:rPr>
            </w:pPr>
          </w:p>
        </w:tc>
        <w:tc>
          <w:tcPr>
            <w:tcW w:w="868" w:type="pct"/>
            <w:tcBorders>
              <w:top w:val="single" w:sz="6" w:space="0" w:color="000000"/>
              <w:left w:val="single" w:sz="6" w:space="0" w:color="000000"/>
              <w:bottom w:val="single" w:sz="6" w:space="0" w:color="000000"/>
              <w:right w:val="single" w:sz="6" w:space="0" w:color="000000"/>
            </w:tcBorders>
            <w:tcMar>
              <w:top w:w="29" w:type="dxa"/>
              <w:bottom w:w="29" w:type="dxa"/>
            </w:tcMar>
            <w:vAlign w:val="center"/>
          </w:tcPr>
          <w:p w:rsidR="003C0ADC" w:rsidRPr="009A4645" w:rsidRDefault="003C0ADC" w:rsidP="003C0ADC">
            <w:pPr>
              <w:tabs>
                <w:tab w:val="left" w:pos="-1080"/>
                <w:tab w:val="left" w:pos="-720"/>
                <w:tab w:val="left" w:pos="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spacing w:after="16"/>
              <w:jc w:val="center"/>
              <w:rPr>
                <w:rFonts w:ascii="Univers" w:hAnsi="Univers"/>
                <w:sz w:val="18"/>
                <w:szCs w:val="18"/>
              </w:rPr>
            </w:pPr>
          </w:p>
        </w:tc>
      </w:tr>
      <w:tr w:rsidR="003C0ADC" w:rsidRPr="009A4645">
        <w:tc>
          <w:tcPr>
            <w:tcW w:w="545" w:type="pct"/>
            <w:tcBorders>
              <w:top w:val="single" w:sz="6" w:space="0" w:color="000000"/>
              <w:left w:val="single" w:sz="6" w:space="0" w:color="000000"/>
              <w:bottom w:val="single" w:sz="6" w:space="0" w:color="000000"/>
              <w:right w:val="single" w:sz="6" w:space="0" w:color="000000"/>
            </w:tcBorders>
            <w:tcMar>
              <w:top w:w="29" w:type="dxa"/>
              <w:bottom w:w="29" w:type="dxa"/>
            </w:tcMar>
            <w:vAlign w:val="center"/>
          </w:tcPr>
          <w:p w:rsidR="003C0ADC" w:rsidRPr="009A4645" w:rsidRDefault="003C0ADC" w:rsidP="003C0ADC">
            <w:pPr>
              <w:spacing w:line="16" w:lineRule="exact"/>
              <w:jc w:val="center"/>
              <w:rPr>
                <w:rFonts w:ascii="Univers" w:hAnsi="Univers"/>
                <w:sz w:val="18"/>
                <w:szCs w:val="18"/>
              </w:rPr>
            </w:pPr>
          </w:p>
          <w:p w:rsidR="003C0ADC" w:rsidRPr="009A4645" w:rsidRDefault="003C0ADC" w:rsidP="003C0ADC">
            <w:pPr>
              <w:tabs>
                <w:tab w:val="left" w:pos="-1080"/>
                <w:tab w:val="left" w:pos="-720"/>
                <w:tab w:val="left" w:pos="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jc w:val="center"/>
              <w:rPr>
                <w:rFonts w:ascii="Univers" w:hAnsi="Univers"/>
                <w:sz w:val="18"/>
                <w:szCs w:val="18"/>
              </w:rPr>
            </w:pPr>
            <w:r w:rsidRPr="009A4645">
              <w:rPr>
                <w:rFonts w:ascii="Univers" w:hAnsi="Univers"/>
                <w:sz w:val="18"/>
                <w:szCs w:val="18"/>
              </w:rPr>
              <w:t>3 Year Totals &amp; Rates for</w:t>
            </w:r>
          </w:p>
          <w:p w:rsidR="003C0ADC" w:rsidRPr="009A4645" w:rsidRDefault="003C0ADC" w:rsidP="003C0ADC">
            <w:pPr>
              <w:tabs>
                <w:tab w:val="left" w:pos="-1080"/>
                <w:tab w:val="left" w:pos="-720"/>
                <w:tab w:val="left" w:pos="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spacing w:after="16"/>
              <w:jc w:val="center"/>
              <w:rPr>
                <w:rFonts w:ascii="Univers" w:hAnsi="Univers"/>
                <w:sz w:val="18"/>
                <w:szCs w:val="18"/>
              </w:rPr>
            </w:pPr>
            <w:r w:rsidRPr="009A4645">
              <w:rPr>
                <w:rFonts w:ascii="Univers" w:hAnsi="Univers"/>
                <w:sz w:val="18"/>
                <w:szCs w:val="18"/>
              </w:rPr>
              <w:t>2006-2008</w:t>
            </w:r>
          </w:p>
        </w:tc>
        <w:tc>
          <w:tcPr>
            <w:tcW w:w="572" w:type="pct"/>
            <w:tcBorders>
              <w:top w:val="single" w:sz="6" w:space="0" w:color="000000"/>
              <w:left w:val="single" w:sz="6" w:space="0" w:color="000000"/>
              <w:bottom w:val="single" w:sz="6" w:space="0" w:color="000000"/>
              <w:right w:val="single" w:sz="6" w:space="0" w:color="000000"/>
            </w:tcBorders>
            <w:tcMar>
              <w:top w:w="29" w:type="dxa"/>
              <w:bottom w:w="29" w:type="dxa"/>
            </w:tcMar>
            <w:vAlign w:val="center"/>
          </w:tcPr>
          <w:p w:rsidR="003C0ADC" w:rsidRPr="009A4645" w:rsidRDefault="003C0ADC" w:rsidP="003C0ADC">
            <w:pPr>
              <w:tabs>
                <w:tab w:val="left" w:pos="-1080"/>
                <w:tab w:val="left" w:pos="-720"/>
                <w:tab w:val="left" w:pos="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spacing w:after="16"/>
              <w:jc w:val="center"/>
              <w:rPr>
                <w:rFonts w:ascii="Univers" w:hAnsi="Univers"/>
                <w:sz w:val="18"/>
                <w:szCs w:val="18"/>
              </w:rPr>
            </w:pPr>
          </w:p>
        </w:tc>
        <w:tc>
          <w:tcPr>
            <w:tcW w:w="722" w:type="pct"/>
            <w:tcBorders>
              <w:top w:val="single" w:sz="6" w:space="0" w:color="000000"/>
              <w:left w:val="single" w:sz="6" w:space="0" w:color="000000"/>
              <w:bottom w:val="single" w:sz="6" w:space="0" w:color="000000"/>
              <w:right w:val="single" w:sz="6" w:space="0" w:color="000000"/>
            </w:tcBorders>
            <w:tcMar>
              <w:top w:w="29" w:type="dxa"/>
              <w:bottom w:w="29" w:type="dxa"/>
            </w:tcMar>
            <w:vAlign w:val="center"/>
          </w:tcPr>
          <w:p w:rsidR="003C0ADC" w:rsidRPr="009A4645" w:rsidRDefault="003C0ADC" w:rsidP="003C0ADC">
            <w:pPr>
              <w:tabs>
                <w:tab w:val="left" w:pos="-1080"/>
                <w:tab w:val="left" w:pos="-720"/>
                <w:tab w:val="left" w:pos="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spacing w:after="16"/>
              <w:jc w:val="center"/>
              <w:rPr>
                <w:rFonts w:ascii="Univers" w:hAnsi="Univers"/>
                <w:sz w:val="18"/>
                <w:szCs w:val="18"/>
              </w:rPr>
            </w:pPr>
          </w:p>
        </w:tc>
        <w:tc>
          <w:tcPr>
            <w:tcW w:w="785" w:type="pct"/>
            <w:tcBorders>
              <w:top w:val="single" w:sz="6" w:space="0" w:color="000000"/>
              <w:left w:val="single" w:sz="6" w:space="0" w:color="000000"/>
              <w:bottom w:val="single" w:sz="6" w:space="0" w:color="000000"/>
              <w:right w:val="single" w:sz="6" w:space="0" w:color="000000"/>
            </w:tcBorders>
            <w:tcMar>
              <w:top w:w="29" w:type="dxa"/>
              <w:bottom w:w="29" w:type="dxa"/>
            </w:tcMar>
            <w:vAlign w:val="center"/>
          </w:tcPr>
          <w:p w:rsidR="003C0ADC" w:rsidRPr="009A4645" w:rsidRDefault="003C0ADC" w:rsidP="003C0ADC">
            <w:pPr>
              <w:tabs>
                <w:tab w:val="left" w:pos="-1080"/>
                <w:tab w:val="left" w:pos="-720"/>
                <w:tab w:val="left" w:pos="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spacing w:after="16"/>
              <w:jc w:val="center"/>
              <w:rPr>
                <w:rFonts w:ascii="Univers" w:hAnsi="Univers"/>
                <w:sz w:val="18"/>
                <w:szCs w:val="18"/>
              </w:rPr>
            </w:pPr>
          </w:p>
        </w:tc>
        <w:tc>
          <w:tcPr>
            <w:tcW w:w="841" w:type="pct"/>
            <w:tcBorders>
              <w:top w:val="single" w:sz="6" w:space="0" w:color="000000"/>
              <w:left w:val="single" w:sz="6" w:space="0" w:color="000000"/>
              <w:bottom w:val="single" w:sz="6" w:space="0" w:color="000000"/>
              <w:right w:val="single" w:sz="4" w:space="0" w:color="auto"/>
            </w:tcBorders>
            <w:tcMar>
              <w:top w:w="29" w:type="dxa"/>
              <w:bottom w:w="29" w:type="dxa"/>
            </w:tcMar>
            <w:vAlign w:val="center"/>
          </w:tcPr>
          <w:p w:rsidR="003C0ADC" w:rsidRPr="009A4645" w:rsidRDefault="003C0ADC" w:rsidP="003C0ADC">
            <w:pPr>
              <w:tabs>
                <w:tab w:val="left" w:pos="-1080"/>
                <w:tab w:val="left" w:pos="-720"/>
                <w:tab w:val="left" w:pos="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spacing w:after="16"/>
              <w:jc w:val="center"/>
              <w:rPr>
                <w:rFonts w:ascii="Univers" w:hAnsi="Univers"/>
                <w:sz w:val="18"/>
                <w:szCs w:val="18"/>
              </w:rPr>
            </w:pPr>
          </w:p>
        </w:tc>
        <w:tc>
          <w:tcPr>
            <w:tcW w:w="667" w:type="pct"/>
            <w:tcBorders>
              <w:top w:val="single" w:sz="6" w:space="0" w:color="000000"/>
              <w:left w:val="single" w:sz="4" w:space="0" w:color="auto"/>
              <w:bottom w:val="single" w:sz="6" w:space="0" w:color="000000"/>
              <w:right w:val="single" w:sz="6" w:space="0" w:color="000000"/>
            </w:tcBorders>
            <w:tcMar>
              <w:top w:w="29" w:type="dxa"/>
              <w:bottom w:w="29" w:type="dxa"/>
            </w:tcMar>
            <w:vAlign w:val="center"/>
          </w:tcPr>
          <w:p w:rsidR="003C0ADC" w:rsidRPr="009A4645" w:rsidRDefault="003C0ADC" w:rsidP="003C0ADC">
            <w:pPr>
              <w:tabs>
                <w:tab w:val="left" w:pos="-1080"/>
                <w:tab w:val="left" w:pos="-720"/>
                <w:tab w:val="left" w:pos="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spacing w:after="16"/>
              <w:jc w:val="center"/>
              <w:rPr>
                <w:rFonts w:ascii="Univers" w:hAnsi="Univers"/>
                <w:sz w:val="18"/>
                <w:szCs w:val="18"/>
              </w:rPr>
            </w:pPr>
          </w:p>
        </w:tc>
        <w:tc>
          <w:tcPr>
            <w:tcW w:w="868" w:type="pct"/>
            <w:tcBorders>
              <w:top w:val="single" w:sz="6" w:space="0" w:color="000000"/>
              <w:left w:val="single" w:sz="6" w:space="0" w:color="000000"/>
              <w:bottom w:val="single" w:sz="6" w:space="0" w:color="000000"/>
              <w:right w:val="single" w:sz="6" w:space="0" w:color="000000"/>
            </w:tcBorders>
            <w:tcMar>
              <w:top w:w="29" w:type="dxa"/>
              <w:bottom w:w="29" w:type="dxa"/>
            </w:tcMar>
            <w:vAlign w:val="center"/>
          </w:tcPr>
          <w:p w:rsidR="003C0ADC" w:rsidRPr="009A4645" w:rsidRDefault="003C0ADC" w:rsidP="003C0ADC">
            <w:pPr>
              <w:tabs>
                <w:tab w:val="left" w:pos="-1080"/>
                <w:tab w:val="left" w:pos="-720"/>
                <w:tab w:val="left" w:pos="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spacing w:after="16"/>
              <w:jc w:val="center"/>
              <w:rPr>
                <w:rFonts w:ascii="Univers" w:hAnsi="Univers"/>
                <w:sz w:val="18"/>
                <w:szCs w:val="18"/>
              </w:rPr>
            </w:pPr>
          </w:p>
        </w:tc>
      </w:tr>
      <w:tr w:rsidR="003C0ADC" w:rsidRPr="009A4645">
        <w:tc>
          <w:tcPr>
            <w:tcW w:w="3465" w:type="pct"/>
            <w:gridSpan w:val="5"/>
            <w:tcBorders>
              <w:top w:val="single" w:sz="6" w:space="0" w:color="000000"/>
              <w:left w:val="single" w:sz="6" w:space="0" w:color="000000"/>
              <w:bottom w:val="single" w:sz="6" w:space="0" w:color="000000"/>
              <w:right w:val="single" w:sz="4" w:space="0" w:color="auto"/>
            </w:tcBorders>
            <w:tcMar>
              <w:top w:w="43" w:type="dxa"/>
              <w:bottom w:w="43" w:type="dxa"/>
            </w:tcMar>
            <w:vAlign w:val="center"/>
          </w:tcPr>
          <w:p w:rsidR="003C0ADC" w:rsidRPr="009A4645" w:rsidRDefault="003C0ADC" w:rsidP="003C0ADC">
            <w:pPr>
              <w:tabs>
                <w:tab w:val="left" w:pos="-1080"/>
                <w:tab w:val="left" w:pos="-720"/>
                <w:tab w:val="left" w:pos="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spacing w:after="16"/>
              <w:rPr>
                <w:rFonts w:ascii="Univers" w:hAnsi="Univers"/>
                <w:sz w:val="20"/>
              </w:rPr>
            </w:pPr>
            <w:r w:rsidRPr="009A4645">
              <w:rPr>
                <w:rFonts w:ascii="Univers" w:hAnsi="Univers"/>
                <w:sz w:val="20"/>
              </w:rPr>
              <w:t xml:space="preserve">Average of last available 3 years </w:t>
            </w:r>
          </w:p>
          <w:p w:rsidR="003C0ADC" w:rsidRPr="009A4645" w:rsidRDefault="003C0ADC" w:rsidP="003C0ADC">
            <w:pPr>
              <w:tabs>
                <w:tab w:val="left" w:pos="-1080"/>
                <w:tab w:val="left" w:pos="-720"/>
                <w:tab w:val="left" w:pos="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spacing w:after="16"/>
              <w:rPr>
                <w:rFonts w:ascii="Univers" w:hAnsi="Univers"/>
                <w:sz w:val="20"/>
              </w:rPr>
            </w:pPr>
            <w:r w:rsidRPr="009A4645">
              <w:rPr>
                <w:rFonts w:ascii="Univers" w:hAnsi="Univers"/>
                <w:sz w:val="20"/>
              </w:rPr>
              <w:t xml:space="preserve">BLS Rates for SIC/NAICS   </w:t>
            </w:r>
            <w:r w:rsidRPr="009A4645">
              <w:rPr>
                <w:rFonts w:ascii="Univers" w:hAnsi="Univers"/>
                <w:b/>
                <w:sz w:val="20"/>
              </w:rPr>
              <w:t>________</w:t>
            </w:r>
          </w:p>
        </w:tc>
        <w:tc>
          <w:tcPr>
            <w:tcW w:w="667" w:type="pct"/>
            <w:tcBorders>
              <w:top w:val="single" w:sz="6" w:space="0" w:color="000000"/>
              <w:left w:val="single" w:sz="4" w:space="0" w:color="auto"/>
              <w:bottom w:val="single" w:sz="6" w:space="0" w:color="000000"/>
              <w:right w:val="single" w:sz="6" w:space="0" w:color="000000"/>
            </w:tcBorders>
          </w:tcPr>
          <w:p w:rsidR="003C0ADC" w:rsidRPr="009A4645" w:rsidRDefault="003C0ADC" w:rsidP="003C0ADC">
            <w:pPr>
              <w:tabs>
                <w:tab w:val="left" w:pos="-1080"/>
                <w:tab w:val="left" w:pos="-720"/>
                <w:tab w:val="left" w:pos="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spacing w:after="16"/>
              <w:jc w:val="center"/>
              <w:rPr>
                <w:rFonts w:ascii="Univers" w:hAnsi="Univers"/>
                <w:sz w:val="20"/>
              </w:rPr>
            </w:pPr>
          </w:p>
        </w:tc>
        <w:tc>
          <w:tcPr>
            <w:tcW w:w="868" w:type="pct"/>
            <w:tcBorders>
              <w:top w:val="single" w:sz="6" w:space="0" w:color="000000"/>
              <w:left w:val="single" w:sz="6" w:space="0" w:color="000000"/>
              <w:bottom w:val="single" w:sz="6" w:space="0" w:color="000000"/>
              <w:right w:val="single" w:sz="6" w:space="0" w:color="000000"/>
            </w:tcBorders>
            <w:tcMar>
              <w:top w:w="43" w:type="dxa"/>
              <w:bottom w:w="43" w:type="dxa"/>
            </w:tcMar>
          </w:tcPr>
          <w:p w:rsidR="003C0ADC" w:rsidRPr="009A4645" w:rsidRDefault="003C0ADC" w:rsidP="003C0ADC">
            <w:pPr>
              <w:tabs>
                <w:tab w:val="left" w:pos="-1080"/>
                <w:tab w:val="left" w:pos="-720"/>
                <w:tab w:val="left" w:pos="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spacing w:after="16"/>
              <w:jc w:val="center"/>
              <w:rPr>
                <w:rFonts w:ascii="Univers" w:hAnsi="Univers"/>
                <w:sz w:val="20"/>
              </w:rPr>
            </w:pPr>
          </w:p>
        </w:tc>
      </w:tr>
      <w:tr w:rsidR="003C0ADC" w:rsidRPr="009A4645">
        <w:tc>
          <w:tcPr>
            <w:tcW w:w="3465" w:type="pct"/>
            <w:gridSpan w:val="5"/>
            <w:tcBorders>
              <w:top w:val="single" w:sz="6" w:space="0" w:color="000000"/>
              <w:left w:val="single" w:sz="6" w:space="0" w:color="000000"/>
              <w:bottom w:val="single" w:sz="6" w:space="0" w:color="000000"/>
              <w:right w:val="single" w:sz="4" w:space="0" w:color="auto"/>
            </w:tcBorders>
            <w:tcMar>
              <w:top w:w="43" w:type="dxa"/>
              <w:bottom w:w="43" w:type="dxa"/>
            </w:tcMar>
            <w:vAlign w:val="center"/>
          </w:tcPr>
          <w:p w:rsidR="003C0ADC" w:rsidRPr="009A4645" w:rsidRDefault="003C0ADC" w:rsidP="003C0ADC">
            <w:pPr>
              <w:tabs>
                <w:tab w:val="left" w:pos="-1080"/>
                <w:tab w:val="left" w:pos="-720"/>
                <w:tab w:val="left" w:pos="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spacing w:after="16"/>
              <w:rPr>
                <w:rFonts w:ascii="Univers" w:hAnsi="Univers"/>
                <w:sz w:val="20"/>
              </w:rPr>
            </w:pPr>
            <w:r w:rsidRPr="009A4645">
              <w:rPr>
                <w:rFonts w:ascii="Univers" w:hAnsi="Univers"/>
                <w:sz w:val="20"/>
              </w:rPr>
              <w:t>Percent Above or Below BLS 3 year average rates</w:t>
            </w:r>
          </w:p>
        </w:tc>
        <w:tc>
          <w:tcPr>
            <w:tcW w:w="667" w:type="pct"/>
            <w:tcBorders>
              <w:top w:val="single" w:sz="6" w:space="0" w:color="000000"/>
              <w:left w:val="single" w:sz="4" w:space="0" w:color="auto"/>
              <w:bottom w:val="single" w:sz="6" w:space="0" w:color="000000"/>
              <w:right w:val="single" w:sz="6" w:space="0" w:color="000000"/>
            </w:tcBorders>
          </w:tcPr>
          <w:p w:rsidR="003C0ADC" w:rsidRPr="009A4645" w:rsidRDefault="003C0ADC" w:rsidP="003C0ADC">
            <w:pPr>
              <w:tabs>
                <w:tab w:val="left" w:pos="-1080"/>
                <w:tab w:val="left" w:pos="-720"/>
                <w:tab w:val="left" w:pos="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spacing w:after="16"/>
              <w:jc w:val="center"/>
              <w:rPr>
                <w:rFonts w:ascii="Univers" w:hAnsi="Univers"/>
                <w:sz w:val="20"/>
              </w:rPr>
            </w:pPr>
          </w:p>
        </w:tc>
        <w:tc>
          <w:tcPr>
            <w:tcW w:w="868" w:type="pct"/>
            <w:tcBorders>
              <w:top w:val="single" w:sz="6" w:space="0" w:color="000000"/>
              <w:left w:val="single" w:sz="6" w:space="0" w:color="000000"/>
              <w:bottom w:val="single" w:sz="6" w:space="0" w:color="000000"/>
              <w:right w:val="single" w:sz="6" w:space="0" w:color="000000"/>
            </w:tcBorders>
            <w:tcMar>
              <w:top w:w="43" w:type="dxa"/>
              <w:bottom w:w="43" w:type="dxa"/>
            </w:tcMar>
          </w:tcPr>
          <w:p w:rsidR="003C0ADC" w:rsidRPr="009A4645" w:rsidRDefault="003C0ADC" w:rsidP="003C0ADC">
            <w:pPr>
              <w:tabs>
                <w:tab w:val="left" w:pos="-1080"/>
                <w:tab w:val="left" w:pos="-720"/>
                <w:tab w:val="left" w:pos="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spacing w:after="16"/>
              <w:jc w:val="center"/>
              <w:rPr>
                <w:rFonts w:ascii="Univers" w:hAnsi="Univers"/>
                <w:sz w:val="20"/>
              </w:rPr>
            </w:pPr>
          </w:p>
        </w:tc>
      </w:tr>
    </w:tbl>
    <w:p w:rsidR="003C0ADC" w:rsidRPr="004C3340" w:rsidRDefault="003C0ADC" w:rsidP="003C0ADC">
      <w:pPr>
        <w:rPr>
          <w:vanish/>
        </w:rPr>
      </w:pPr>
    </w:p>
    <w:sectPr w:rsidR="003C0ADC" w:rsidRPr="004C3340" w:rsidSect="00E812C0">
      <w:headerReference w:type="default" r:id="rId14"/>
      <w:pgSz w:w="12240" w:h="15840"/>
      <w:pgMar w:top="1440" w:right="135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189" w:rsidRDefault="00737189" w:rsidP="003C0ADC">
      <w:pPr>
        <w:spacing w:after="0"/>
      </w:pPr>
      <w:r>
        <w:separator/>
      </w:r>
    </w:p>
  </w:endnote>
  <w:endnote w:type="continuationSeparator" w:id="0">
    <w:p w:rsidR="00737189" w:rsidRDefault="00737189" w:rsidP="003C0A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189" w:rsidRDefault="00737189" w:rsidP="003C0ADC">
      <w:pPr>
        <w:spacing w:after="0"/>
      </w:pPr>
      <w:r>
        <w:separator/>
      </w:r>
    </w:p>
  </w:footnote>
  <w:footnote w:type="continuationSeparator" w:id="0">
    <w:p w:rsidR="00737189" w:rsidRDefault="00737189" w:rsidP="003C0ADC">
      <w:pPr>
        <w:spacing w:after="0"/>
      </w:pPr>
      <w:r>
        <w:continuationSeparator/>
      </w:r>
    </w:p>
  </w:footnote>
  <w:footnote w:id="1">
    <w:p w:rsidR="002E0321" w:rsidRDefault="002E0321">
      <w:pPr>
        <w:pStyle w:val="FootnoteText"/>
        <w:spacing w:after="80"/>
        <w:rPr>
          <w:rFonts w:ascii="Univers" w:hAnsi="Univers"/>
          <w:sz w:val="18"/>
          <w:szCs w:val="18"/>
        </w:rPr>
      </w:pPr>
      <w:r w:rsidRPr="0003066A">
        <w:rPr>
          <w:rStyle w:val="FootnoteReference"/>
          <w:rFonts w:ascii="Univers" w:hAnsi="Univers"/>
          <w:sz w:val="18"/>
          <w:szCs w:val="18"/>
        </w:rPr>
        <w:footnoteRef/>
      </w:r>
      <w:r w:rsidRPr="0003066A">
        <w:rPr>
          <w:rFonts w:ascii="Univers" w:hAnsi="Univers"/>
          <w:sz w:val="18"/>
          <w:szCs w:val="18"/>
        </w:rPr>
        <w:t xml:space="preserve"> </w:t>
      </w:r>
      <w:r w:rsidRPr="0003066A">
        <w:rPr>
          <w:rFonts w:ascii="Univers" w:hAnsi="Univers"/>
          <w:b/>
          <w:bCs/>
          <w:color w:val="000000"/>
          <w:sz w:val="18"/>
          <w:szCs w:val="18"/>
        </w:rPr>
        <w:t>TCIR</w:t>
      </w:r>
      <w:r w:rsidRPr="0003066A">
        <w:rPr>
          <w:rFonts w:ascii="Univers" w:hAnsi="Univers"/>
          <w:color w:val="000000"/>
          <w:sz w:val="18"/>
          <w:szCs w:val="18"/>
        </w:rPr>
        <w:t xml:space="preserve"> is the </w:t>
      </w:r>
      <w:r w:rsidRPr="0003066A">
        <w:rPr>
          <w:rFonts w:ascii="Univers" w:hAnsi="Univers"/>
          <w:b/>
          <w:bCs/>
          <w:color w:val="000000"/>
          <w:sz w:val="18"/>
          <w:szCs w:val="18"/>
        </w:rPr>
        <w:t>T</w:t>
      </w:r>
      <w:r w:rsidRPr="0003066A">
        <w:rPr>
          <w:rFonts w:ascii="Univers" w:hAnsi="Univers"/>
          <w:color w:val="000000"/>
          <w:sz w:val="18"/>
          <w:szCs w:val="18"/>
        </w:rPr>
        <w:t xml:space="preserve">otal </w:t>
      </w:r>
      <w:r w:rsidRPr="0003066A">
        <w:rPr>
          <w:rFonts w:ascii="Univers" w:hAnsi="Univers"/>
          <w:b/>
          <w:bCs/>
          <w:color w:val="000000"/>
          <w:sz w:val="18"/>
          <w:szCs w:val="18"/>
        </w:rPr>
        <w:t>C</w:t>
      </w:r>
      <w:r w:rsidRPr="0003066A">
        <w:rPr>
          <w:rFonts w:ascii="Univers" w:hAnsi="Univers"/>
          <w:color w:val="000000"/>
          <w:sz w:val="18"/>
          <w:szCs w:val="18"/>
        </w:rPr>
        <w:t xml:space="preserve">ase </w:t>
      </w:r>
      <w:r w:rsidRPr="0003066A">
        <w:rPr>
          <w:rFonts w:ascii="Univers" w:hAnsi="Univers"/>
          <w:b/>
          <w:bCs/>
          <w:color w:val="000000"/>
          <w:sz w:val="18"/>
          <w:szCs w:val="18"/>
        </w:rPr>
        <w:t>I</w:t>
      </w:r>
      <w:r w:rsidRPr="0003066A">
        <w:rPr>
          <w:rFonts w:ascii="Univers" w:hAnsi="Univers"/>
          <w:color w:val="000000"/>
          <w:sz w:val="18"/>
          <w:szCs w:val="18"/>
        </w:rPr>
        <w:t>ncidence Rate for recordable nonfatal injuries and illnesses</w:t>
      </w:r>
      <w:smartTag w:uri="urn:schemas-microsoft-com:office:smarttags" w:element="PersonName">
        <w:r w:rsidRPr="0003066A">
          <w:rPr>
            <w:rFonts w:ascii="Univers" w:hAnsi="Univers"/>
            <w:color w:val="000000"/>
            <w:sz w:val="18"/>
            <w:szCs w:val="18"/>
          </w:rPr>
          <w:t>.</w:t>
        </w:r>
      </w:smartTag>
    </w:p>
  </w:footnote>
  <w:footnote w:id="2">
    <w:p w:rsidR="002E0321" w:rsidRDefault="002E0321">
      <w:pPr>
        <w:pStyle w:val="FootnoteText"/>
        <w:spacing w:after="80"/>
        <w:rPr>
          <w:rFonts w:ascii="Univers" w:hAnsi="Univers"/>
          <w:sz w:val="18"/>
          <w:szCs w:val="18"/>
        </w:rPr>
      </w:pPr>
      <w:r w:rsidRPr="0003066A">
        <w:rPr>
          <w:rStyle w:val="FootnoteReference"/>
          <w:rFonts w:ascii="Univers" w:hAnsi="Univers"/>
          <w:sz w:val="18"/>
          <w:szCs w:val="18"/>
        </w:rPr>
        <w:footnoteRef/>
      </w:r>
      <w:r w:rsidRPr="0003066A">
        <w:rPr>
          <w:rFonts w:ascii="Univers" w:hAnsi="Univers"/>
          <w:sz w:val="18"/>
          <w:szCs w:val="18"/>
        </w:rPr>
        <w:t xml:space="preserve"> </w:t>
      </w:r>
      <w:r w:rsidRPr="0003066A">
        <w:rPr>
          <w:rFonts w:ascii="Univers" w:hAnsi="Univers"/>
          <w:b/>
          <w:bCs/>
          <w:color w:val="000000"/>
          <w:sz w:val="18"/>
          <w:szCs w:val="18"/>
        </w:rPr>
        <w:t>DART rate</w:t>
      </w:r>
      <w:r w:rsidRPr="0003066A">
        <w:rPr>
          <w:rFonts w:ascii="Univers" w:hAnsi="Univers"/>
          <w:color w:val="000000"/>
          <w:sz w:val="18"/>
          <w:szCs w:val="18"/>
        </w:rPr>
        <w:t xml:space="preserve"> is the incidence rate for recordable injury and illness cases involving </w:t>
      </w:r>
      <w:r w:rsidRPr="0003066A">
        <w:rPr>
          <w:rFonts w:ascii="Univers" w:hAnsi="Univers"/>
          <w:b/>
          <w:bCs/>
          <w:color w:val="000000"/>
          <w:sz w:val="18"/>
          <w:szCs w:val="18"/>
        </w:rPr>
        <w:t>D</w:t>
      </w:r>
      <w:r w:rsidRPr="0003066A">
        <w:rPr>
          <w:rFonts w:ascii="Univers" w:hAnsi="Univers"/>
          <w:color w:val="000000"/>
          <w:sz w:val="18"/>
          <w:szCs w:val="18"/>
        </w:rPr>
        <w:t xml:space="preserve">ays </w:t>
      </w:r>
      <w:r w:rsidRPr="0003066A">
        <w:rPr>
          <w:rFonts w:ascii="Univers" w:hAnsi="Univers"/>
          <w:b/>
          <w:bCs/>
          <w:color w:val="000000"/>
          <w:sz w:val="18"/>
          <w:szCs w:val="18"/>
        </w:rPr>
        <w:t>A</w:t>
      </w:r>
      <w:r w:rsidRPr="0003066A">
        <w:rPr>
          <w:rFonts w:ascii="Univers" w:hAnsi="Univers"/>
          <w:color w:val="000000"/>
          <w:sz w:val="18"/>
          <w:szCs w:val="18"/>
        </w:rPr>
        <w:t xml:space="preserve">way from work, </w:t>
      </w:r>
      <w:r w:rsidRPr="0003066A">
        <w:rPr>
          <w:rFonts w:ascii="Univers" w:hAnsi="Univers"/>
          <w:b/>
          <w:bCs/>
          <w:color w:val="000000"/>
          <w:sz w:val="18"/>
          <w:szCs w:val="18"/>
        </w:rPr>
        <w:t>R</w:t>
      </w:r>
      <w:r w:rsidRPr="0003066A">
        <w:rPr>
          <w:rFonts w:ascii="Univers" w:hAnsi="Univers"/>
          <w:color w:val="000000"/>
          <w:sz w:val="18"/>
          <w:szCs w:val="18"/>
        </w:rPr>
        <w:t xml:space="preserve">estricted work activity, and/or job </w:t>
      </w:r>
      <w:r w:rsidRPr="0003066A">
        <w:rPr>
          <w:rFonts w:ascii="Univers" w:hAnsi="Univers"/>
          <w:b/>
          <w:bCs/>
          <w:color w:val="000000"/>
          <w:sz w:val="18"/>
          <w:szCs w:val="18"/>
        </w:rPr>
        <w:t>T</w:t>
      </w:r>
      <w:r w:rsidRPr="0003066A">
        <w:rPr>
          <w:rFonts w:ascii="Univers" w:hAnsi="Univers"/>
          <w:color w:val="000000"/>
          <w:sz w:val="18"/>
          <w:szCs w:val="18"/>
        </w:rPr>
        <w:t>ransfer</w:t>
      </w:r>
    </w:p>
  </w:footnote>
  <w:footnote w:id="3">
    <w:p w:rsidR="002E0321" w:rsidRDefault="002E0321">
      <w:pPr>
        <w:pStyle w:val="FootnoteText"/>
        <w:spacing w:after="80"/>
        <w:rPr>
          <w:rFonts w:ascii="Univers" w:hAnsi="Univers"/>
          <w:sz w:val="18"/>
          <w:szCs w:val="18"/>
        </w:rPr>
      </w:pPr>
      <w:r w:rsidRPr="0003066A">
        <w:rPr>
          <w:rStyle w:val="FootnoteReference"/>
          <w:rFonts w:ascii="Univers" w:hAnsi="Univers"/>
          <w:sz w:val="18"/>
          <w:szCs w:val="18"/>
        </w:rPr>
        <w:footnoteRef/>
      </w:r>
      <w:r w:rsidRPr="0003066A">
        <w:rPr>
          <w:rFonts w:ascii="Univers" w:hAnsi="Univers"/>
          <w:sz w:val="18"/>
          <w:szCs w:val="18"/>
        </w:rPr>
        <w:t xml:space="preserve"> </w:t>
      </w:r>
      <w:r w:rsidRPr="0003066A">
        <w:rPr>
          <w:rFonts w:ascii="Univers" w:hAnsi="Univers"/>
          <w:color w:val="000000"/>
          <w:sz w:val="18"/>
          <w:szCs w:val="18"/>
        </w:rPr>
        <w:t xml:space="preserve">An </w:t>
      </w:r>
      <w:r w:rsidRPr="0003066A">
        <w:rPr>
          <w:rFonts w:ascii="Univers" w:hAnsi="Univers"/>
          <w:b/>
          <w:bCs/>
          <w:color w:val="000000"/>
          <w:sz w:val="18"/>
          <w:szCs w:val="18"/>
        </w:rPr>
        <w:t>Applicable Contractor</w:t>
      </w:r>
      <w:r w:rsidRPr="0003066A">
        <w:rPr>
          <w:rFonts w:ascii="Univers" w:hAnsi="Univers"/>
          <w:color w:val="000000"/>
          <w:sz w:val="18"/>
          <w:szCs w:val="18"/>
        </w:rPr>
        <w:t xml:space="preserve"> has employees working 1,000 or more hours in at least 1 calendar quarter at the applicant’s site and is not directly supervised in day-to-day activities by applicant’s management</w:t>
      </w:r>
      <w:smartTag w:uri="urn:schemas-microsoft-com:office:smarttags" w:element="PersonName">
        <w:r w:rsidRPr="0003066A">
          <w:rPr>
            <w:rFonts w:ascii="Univers" w:hAnsi="Univers"/>
            <w:color w:val="000000"/>
            <w:sz w:val="18"/>
            <w:szCs w:val="18"/>
          </w:rPr>
          <w:t>.</w:t>
        </w:r>
      </w:smartTag>
      <w:r w:rsidRPr="0003066A">
        <w:rPr>
          <w:rFonts w:ascii="Univers" w:hAnsi="Univers"/>
          <w:color w:val="000000"/>
          <w:sz w:val="18"/>
          <w:szCs w:val="18"/>
        </w:rPr>
        <w:t xml:space="preserve"> Construction applicants do not break out this category of site employee</w:t>
      </w:r>
      <w:smartTag w:uri="urn:schemas-microsoft-com:office:smarttags" w:element="PersonName">
        <w:r w:rsidRPr="0003066A">
          <w:rPr>
            <w:rFonts w:ascii="Univers" w:hAnsi="Univers"/>
            <w:color w:val="000000"/>
            <w:sz w:val="18"/>
            <w:szCs w:val="18"/>
          </w:rPr>
          <w:t>.</w:t>
        </w:r>
      </w:smartTag>
      <w:r w:rsidRPr="0003066A">
        <w:rPr>
          <w:rFonts w:ascii="Univers" w:hAnsi="Univers"/>
          <w:color w:val="000000"/>
          <w:sz w:val="18"/>
          <w:szCs w:val="18"/>
        </w:rPr>
        <w:t xml:space="preserve"> If you are a construction applicant, include all contractor employees in the category of Temporary Employees and include them in your TCIR and DART rate.</w:t>
      </w:r>
    </w:p>
  </w:footnote>
  <w:footnote w:id="4">
    <w:p w:rsidR="002E0321" w:rsidRDefault="002E0321" w:rsidP="003C0ADC">
      <w:pPr>
        <w:rPr>
          <w:color w:val="000000"/>
          <w:sz w:val="20"/>
        </w:rPr>
      </w:pPr>
      <w:r>
        <w:rPr>
          <w:rStyle w:val="FootnoteReference"/>
        </w:rPr>
        <w:footnoteRef/>
      </w:r>
      <w:r w:rsidRPr="00A8304B">
        <w:rPr>
          <w:b/>
          <w:bCs/>
          <w:color w:val="000000"/>
          <w:sz w:val="20"/>
        </w:rPr>
        <w:t>Submit applicable contractor rates with your application</w:t>
      </w:r>
      <w:r w:rsidRPr="00A8304B">
        <w:rPr>
          <w:color w:val="000000"/>
          <w:sz w:val="20"/>
        </w:rPr>
        <w:t xml:space="preserve">, and also maintain them at the site for review by the DOSH VPP Team. </w:t>
      </w:r>
    </w:p>
    <w:p w:rsidR="002E0321" w:rsidRPr="00F3150A" w:rsidRDefault="002E0321" w:rsidP="003C0ADC">
      <w:pPr>
        <w:rPr>
          <w:sz w:val="20"/>
        </w:rPr>
      </w:pPr>
      <w:r w:rsidRPr="00F3150A">
        <w:rPr>
          <w:b/>
          <w:bCs/>
          <w:color w:val="000000"/>
          <w:sz w:val="20"/>
        </w:rPr>
        <w:t>Approved participants submit applicable contractor rate data</w:t>
      </w:r>
      <w:r w:rsidRPr="00F3150A">
        <w:rPr>
          <w:color w:val="000000"/>
          <w:sz w:val="20"/>
        </w:rPr>
        <w:t xml:space="preserve"> each year as part of their annual submission to DOSH.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321" w:rsidRPr="002607FB" w:rsidRDefault="002E0321" w:rsidP="002607FB">
    <w:pPr>
      <w:pStyle w:val="Header"/>
    </w:pPr>
    <w:r w:rsidRPr="00B058CC">
      <w:rPr>
        <w:rFonts w:ascii="Arial" w:hAnsi="Arial" w:cs="Arial"/>
        <w:b/>
        <w:sz w:val="20"/>
      </w:rPr>
      <w:t xml:space="preserve">DOSH VPP </w:t>
    </w:r>
    <w:r w:rsidR="00C62545">
      <w:rPr>
        <w:rFonts w:ascii="Arial" w:hAnsi="Arial" w:cs="Arial"/>
        <w:b/>
        <w:sz w:val="20"/>
      </w:rPr>
      <w:t>APPLICATION GUIDELINES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5CC"/>
    <w:multiLevelType w:val="hybridMultilevel"/>
    <w:tmpl w:val="59C096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461D40"/>
    <w:multiLevelType w:val="hybridMultilevel"/>
    <w:tmpl w:val="BD9ED560"/>
    <w:lvl w:ilvl="0" w:tplc="D8748E7C">
      <w:start w:val="1"/>
      <w:numFmt w:val="lowerLetter"/>
      <w:lvlText w:val="%1."/>
      <w:lvlJc w:val="right"/>
      <w:pPr>
        <w:ind w:left="720" w:hanging="360"/>
      </w:pPr>
      <w:rPr>
        <w:rFonts w:hint="default"/>
        <w:b/>
        <w:i w:val="0"/>
        <w:sz w:val="24"/>
      </w:rPr>
    </w:lvl>
    <w:lvl w:ilvl="1" w:tplc="5A3633E8">
      <w:start w:val="1"/>
      <w:numFmt w:val="bullet"/>
      <w:lvlText w:val=""/>
      <w:lvlJc w:val="left"/>
      <w:pPr>
        <w:ind w:left="1440" w:hanging="360"/>
      </w:pPr>
      <w:rPr>
        <w:rFonts w:ascii="Symbol" w:hAnsi="Symbol" w:hint="default"/>
      </w:rPr>
    </w:lvl>
    <w:lvl w:ilvl="2" w:tplc="5A3633E8">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9B78BA"/>
    <w:multiLevelType w:val="hybridMultilevel"/>
    <w:tmpl w:val="8A8A602E"/>
    <w:lvl w:ilvl="0" w:tplc="739CC230">
      <w:start w:val="1"/>
      <w:numFmt w:val="lowerLetter"/>
      <w:lvlText w:val="%1."/>
      <w:lvlJc w:val="right"/>
      <w:pPr>
        <w:ind w:left="2340" w:hanging="360"/>
      </w:pPr>
      <w:rPr>
        <w:rFonts w:ascii="Arial" w:hAnsi="Arial" w:cs="Arial" w:hint="default"/>
        <w:b/>
        <w:i w:val="0"/>
        <w:sz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14861F9"/>
    <w:multiLevelType w:val="hybridMultilevel"/>
    <w:tmpl w:val="6DA85168"/>
    <w:lvl w:ilvl="0" w:tplc="B942B98C">
      <w:start w:val="1"/>
      <w:numFmt w:val="bullet"/>
      <w:lvlText w:val=""/>
      <w:lvlJc w:val="left"/>
      <w:pPr>
        <w:ind w:left="2880" w:hanging="360"/>
      </w:pPr>
      <w:rPr>
        <w:rFonts w:ascii="Symbol" w:hAnsi="Symbol" w:hint="default"/>
        <w:color w:val="auto"/>
        <w:sz w:val="18"/>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1AC44E2"/>
    <w:multiLevelType w:val="hybridMultilevel"/>
    <w:tmpl w:val="AA16A2A2"/>
    <w:lvl w:ilvl="0" w:tplc="C8F4DA72">
      <w:start w:val="1"/>
      <w:numFmt w:val="decimal"/>
      <w:lvlText w:val="(%1)"/>
      <w:lvlJc w:val="left"/>
      <w:pPr>
        <w:ind w:left="2520" w:hanging="360"/>
      </w:pPr>
      <w:rPr>
        <w:rFonts w:ascii="Arial" w:hAnsi="Arial" w:cs="Arial" w:hint="default"/>
        <w:b/>
      </w:rPr>
    </w:lvl>
    <w:lvl w:ilvl="1" w:tplc="1ADE3D84">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1C357A3"/>
    <w:multiLevelType w:val="hybridMultilevel"/>
    <w:tmpl w:val="2E82A1E6"/>
    <w:lvl w:ilvl="0" w:tplc="8DA21D78">
      <w:start w:val="1"/>
      <w:numFmt w:val="decimal"/>
      <w:lvlText w:val="%1."/>
      <w:lvlJc w:val="left"/>
      <w:pPr>
        <w:ind w:left="720" w:hanging="360"/>
      </w:pPr>
      <w:rPr>
        <w:rFonts w:ascii="Arial" w:hAnsi="Arial" w:cs="Arial" w:hint="default"/>
        <w:b/>
        <w:i w:val="0"/>
        <w:sz w:val="24"/>
      </w:rPr>
    </w:lvl>
    <w:lvl w:ilvl="1" w:tplc="5694C500">
      <w:start w:val="1"/>
      <w:numFmt w:val="upp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9C40B5"/>
    <w:multiLevelType w:val="hybridMultilevel"/>
    <w:tmpl w:val="657263F0"/>
    <w:lvl w:ilvl="0" w:tplc="225ECD5A">
      <w:start w:val="1"/>
      <w:numFmt w:val="bullet"/>
      <w:lvlText w:val=""/>
      <w:lvlJc w:val="left"/>
      <w:pPr>
        <w:ind w:left="2160" w:hanging="360"/>
      </w:pPr>
      <w:rPr>
        <w:rFonts w:ascii="Symbol" w:hAnsi="Symbol" w:hint="default"/>
        <w:b/>
        <w:sz w:val="18"/>
      </w:rPr>
    </w:lvl>
    <w:lvl w:ilvl="1" w:tplc="3322FD1E">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2C15A6A"/>
    <w:multiLevelType w:val="hybridMultilevel"/>
    <w:tmpl w:val="B496915A"/>
    <w:lvl w:ilvl="0" w:tplc="D6B6AEB6">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823726"/>
    <w:multiLevelType w:val="hybridMultilevel"/>
    <w:tmpl w:val="00700D94"/>
    <w:lvl w:ilvl="0" w:tplc="40AC8B42">
      <w:start w:val="1"/>
      <w:numFmt w:val="decimal"/>
      <w:lvlText w:val="%1."/>
      <w:lvlJc w:val="left"/>
      <w:pPr>
        <w:ind w:left="2520" w:hanging="360"/>
      </w:pPr>
      <w:rPr>
        <w:rFonts w:ascii="Arial" w:hAnsi="Arial" w:cs="Arial" w:hint="default"/>
        <w:b/>
        <w:i w:val="0"/>
        <w:sz w:val="24"/>
      </w:rPr>
    </w:lvl>
    <w:lvl w:ilvl="1" w:tplc="04090019">
      <w:start w:val="1"/>
      <w:numFmt w:val="lowerLetter"/>
      <w:lvlText w:val="%2."/>
      <w:lvlJc w:val="left"/>
      <w:pPr>
        <w:ind w:left="3240" w:hanging="360"/>
      </w:pPr>
    </w:lvl>
    <w:lvl w:ilvl="2" w:tplc="572E0602">
      <w:start w:val="1"/>
      <w:numFmt w:val="lowerLetter"/>
      <w:lvlText w:val="(%3)"/>
      <w:lvlJc w:val="left"/>
      <w:pPr>
        <w:ind w:left="4500" w:hanging="720"/>
      </w:pPr>
      <w:rPr>
        <w:rFonts w:hint="default"/>
        <w:b/>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03F03B77"/>
    <w:multiLevelType w:val="hybridMultilevel"/>
    <w:tmpl w:val="502C3D54"/>
    <w:lvl w:ilvl="0" w:tplc="4F305CD2">
      <w:start w:val="1"/>
      <w:numFmt w:val="lowerLetter"/>
      <w:lvlText w:val="%1."/>
      <w:lvlJc w:val="right"/>
      <w:pPr>
        <w:ind w:left="2160" w:hanging="360"/>
      </w:pPr>
      <w:rPr>
        <w:rFonts w:ascii="Arial" w:hAnsi="Arial" w:cs="Arial" w:hint="default"/>
        <w:b/>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5194656"/>
    <w:multiLevelType w:val="hybridMultilevel"/>
    <w:tmpl w:val="5024F528"/>
    <w:lvl w:ilvl="0" w:tplc="C6B228FC">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F070F0"/>
    <w:multiLevelType w:val="hybridMultilevel"/>
    <w:tmpl w:val="66949B22"/>
    <w:lvl w:ilvl="0" w:tplc="D2988762">
      <w:start w:val="1"/>
      <w:numFmt w:val="lowerLetter"/>
      <w:lvlText w:val="%1."/>
      <w:lvlJc w:val="right"/>
      <w:pPr>
        <w:ind w:left="1800" w:hanging="360"/>
      </w:pPr>
      <w:rPr>
        <w:rFonts w:ascii="Arial" w:hAnsi="Arial" w:cs="Arial" w:hint="default"/>
        <w:b/>
        <w:i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613445C"/>
    <w:multiLevelType w:val="hybridMultilevel"/>
    <w:tmpl w:val="CCA0B7D2"/>
    <w:lvl w:ilvl="0" w:tplc="54C6B5A6">
      <w:start w:val="1"/>
      <w:numFmt w:val="lowerLetter"/>
      <w:lvlText w:val="%1."/>
      <w:lvlJc w:val="right"/>
      <w:pPr>
        <w:ind w:left="2160" w:hanging="360"/>
      </w:pPr>
      <w:rPr>
        <w:rFonts w:ascii="Arial" w:hAnsi="Arial" w:cs="Arial" w:hint="default"/>
        <w:b/>
        <w:i w:val="0"/>
        <w:sz w:val="24"/>
      </w:rPr>
    </w:lvl>
    <w:lvl w:ilvl="1" w:tplc="C5D28796">
      <w:start w:val="1"/>
      <w:numFmt w:val="decimal"/>
      <w:lvlText w:val="(%2)"/>
      <w:lvlJc w:val="left"/>
      <w:pPr>
        <w:ind w:left="3240" w:hanging="720"/>
      </w:pPr>
      <w:rPr>
        <w:rFonts w:ascii="Arial" w:hAnsi="Arial" w:cs="Arial" w:hint="default"/>
        <w:b/>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06E23582"/>
    <w:multiLevelType w:val="hybridMultilevel"/>
    <w:tmpl w:val="04021FB2"/>
    <w:lvl w:ilvl="0" w:tplc="8432F210">
      <w:start w:val="1"/>
      <w:numFmt w:val="decimal"/>
      <w:lvlText w:val="%1."/>
      <w:lvlJc w:val="left"/>
      <w:pPr>
        <w:ind w:left="2520" w:hanging="360"/>
      </w:pPr>
      <w:rPr>
        <w:rFonts w:ascii="Arial" w:hAnsi="Arial" w:cs="Arial" w:hint="default"/>
        <w:b/>
      </w:rPr>
    </w:lvl>
    <w:lvl w:ilvl="1" w:tplc="D96A5A4A">
      <w:start w:val="1"/>
      <w:numFmt w:val="decimal"/>
      <w:lvlText w:val="(%2)"/>
      <w:lvlJc w:val="left"/>
      <w:pPr>
        <w:ind w:left="3240" w:hanging="360"/>
      </w:pPr>
      <w:rPr>
        <w:rFonts w:hint="default"/>
        <w:b/>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06F214AC"/>
    <w:multiLevelType w:val="hybridMultilevel"/>
    <w:tmpl w:val="BF20E024"/>
    <w:lvl w:ilvl="0" w:tplc="5762AFEE">
      <w:start w:val="1"/>
      <w:numFmt w:val="lowerLetter"/>
      <w:lvlText w:val="%1."/>
      <w:lvlJc w:val="right"/>
      <w:pPr>
        <w:ind w:left="1800" w:hanging="360"/>
      </w:pPr>
      <w:rPr>
        <w:rFonts w:ascii="Arial" w:hAnsi="Arial" w:cs="Arial" w:hint="default"/>
        <w:b/>
        <w:i w:val="0"/>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07173B8F"/>
    <w:multiLevelType w:val="hybridMultilevel"/>
    <w:tmpl w:val="59A8FB92"/>
    <w:lvl w:ilvl="0" w:tplc="225ECD5A">
      <w:start w:val="1"/>
      <w:numFmt w:val="bullet"/>
      <w:lvlText w:val=""/>
      <w:lvlJc w:val="left"/>
      <w:pPr>
        <w:ind w:left="2160" w:hanging="360"/>
      </w:pPr>
      <w:rPr>
        <w:rFonts w:ascii="Symbol" w:hAnsi="Symbol" w:hint="default"/>
        <w:sz w:val="18"/>
      </w:rPr>
    </w:lvl>
    <w:lvl w:ilvl="1" w:tplc="1ADE3D84">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074B7F7D"/>
    <w:multiLevelType w:val="hybridMultilevel"/>
    <w:tmpl w:val="BC4AE7B6"/>
    <w:lvl w:ilvl="0" w:tplc="EA045CD8">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7741260"/>
    <w:multiLevelType w:val="hybridMultilevel"/>
    <w:tmpl w:val="0D92F1CC"/>
    <w:lvl w:ilvl="0" w:tplc="CB2C1310">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7CC3D2C"/>
    <w:multiLevelType w:val="hybridMultilevel"/>
    <w:tmpl w:val="E5C44D28"/>
    <w:lvl w:ilvl="0" w:tplc="32682F7A">
      <w:start w:val="1"/>
      <w:numFmt w:val="bullet"/>
      <w:lvlText w:val=""/>
      <w:lvlJc w:val="left"/>
      <w:pPr>
        <w:ind w:left="720" w:hanging="360"/>
      </w:pPr>
      <w:rPr>
        <w:rFonts w:ascii="Symbol" w:hAnsi="Symbol" w:hint="default"/>
        <w:b/>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9B63E19"/>
    <w:multiLevelType w:val="hybridMultilevel"/>
    <w:tmpl w:val="1CE25AF4"/>
    <w:lvl w:ilvl="0" w:tplc="9FE0F7C0">
      <w:start w:val="1"/>
      <w:numFmt w:val="decimal"/>
      <w:lvlText w:val="(%1)"/>
      <w:lvlJc w:val="left"/>
      <w:pPr>
        <w:ind w:left="2880" w:hanging="360"/>
      </w:pPr>
      <w:rPr>
        <w:rFonts w:ascii="Arial" w:hAnsi="Arial" w:cs="Arial" w:hint="default"/>
        <w:b/>
        <w:color w:val="auto"/>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0A341AAE"/>
    <w:multiLevelType w:val="hybridMultilevel"/>
    <w:tmpl w:val="E86E5CF8"/>
    <w:lvl w:ilvl="0" w:tplc="F4121BBE">
      <w:start w:val="1"/>
      <w:numFmt w:val="decimal"/>
      <w:lvlText w:val="(%1)"/>
      <w:lvlJc w:val="left"/>
      <w:pPr>
        <w:ind w:left="2520" w:hanging="360"/>
      </w:pPr>
      <w:rPr>
        <w:rFonts w:ascii="Arial" w:hAnsi="Arial" w:cs="Arial" w:hint="default"/>
        <w:b/>
      </w:rPr>
    </w:lvl>
    <w:lvl w:ilvl="1" w:tplc="FBEE7072">
      <w:start w:val="1"/>
      <w:numFmt w:val="lowerRoman"/>
      <w:lvlText w:val="(%2)"/>
      <w:lvlJc w:val="left"/>
      <w:pPr>
        <w:ind w:left="3600" w:hanging="720"/>
      </w:pPr>
      <w:rPr>
        <w:rFonts w:hint="default"/>
      </w:r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0A3D0146"/>
    <w:multiLevelType w:val="hybridMultilevel"/>
    <w:tmpl w:val="7C10D55A"/>
    <w:lvl w:ilvl="0" w:tplc="94948DAC">
      <w:start w:val="1"/>
      <w:numFmt w:val="lowerLetter"/>
      <w:lvlText w:val="(%1)"/>
      <w:lvlJc w:val="left"/>
      <w:pPr>
        <w:tabs>
          <w:tab w:val="num" w:pos="2610"/>
        </w:tabs>
        <w:ind w:left="2610" w:hanging="360"/>
      </w:pPr>
      <w:rPr>
        <w:rFonts w:ascii="Arial" w:hAnsi="Arial" w:cs="Arial" w:hint="default"/>
        <w:b/>
      </w:rPr>
    </w:lvl>
    <w:lvl w:ilvl="1" w:tplc="48AE994E">
      <w:start w:val="1"/>
      <w:numFmt w:val="lowerRoman"/>
      <w:lvlText w:val="%2)"/>
      <w:lvlJc w:val="left"/>
      <w:pPr>
        <w:tabs>
          <w:tab w:val="num" w:pos="3420"/>
        </w:tabs>
        <w:ind w:left="3420" w:hanging="360"/>
      </w:pPr>
      <w:rPr>
        <w:rFonts w:hint="default"/>
      </w:r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2" w15:restartNumberingAfterBreak="0">
    <w:nsid w:val="0B211009"/>
    <w:multiLevelType w:val="hybridMultilevel"/>
    <w:tmpl w:val="0B0E66F0"/>
    <w:lvl w:ilvl="0" w:tplc="64C2C126">
      <w:start w:val="1"/>
      <w:numFmt w:val="decimal"/>
      <w:lvlText w:val="(%1)"/>
      <w:lvlJc w:val="left"/>
      <w:pPr>
        <w:ind w:left="2520" w:hanging="360"/>
      </w:pPr>
      <w:rPr>
        <w:rFonts w:ascii="Arial" w:hAnsi="Arial" w:cs="Arial" w:hint="default"/>
        <w:b/>
        <w:sz w:val="24"/>
        <w:szCs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0BD64DE7"/>
    <w:multiLevelType w:val="hybridMultilevel"/>
    <w:tmpl w:val="C560A8EC"/>
    <w:lvl w:ilvl="0" w:tplc="32682F7A">
      <w:start w:val="1"/>
      <w:numFmt w:val="bullet"/>
      <w:lvlText w:val=""/>
      <w:lvlJc w:val="left"/>
      <w:pPr>
        <w:ind w:left="1800" w:hanging="360"/>
      </w:pPr>
      <w:rPr>
        <w:rFonts w:ascii="Symbol" w:hAnsi="Symbol" w:hint="default"/>
        <w:b/>
        <w:sz w:val="1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0C6D7549"/>
    <w:multiLevelType w:val="hybridMultilevel"/>
    <w:tmpl w:val="3E4C4B9C"/>
    <w:lvl w:ilvl="0" w:tplc="F93401DA">
      <w:start w:val="1"/>
      <w:numFmt w:val="lowerLetter"/>
      <w:lvlText w:val="%1."/>
      <w:lvlJc w:val="right"/>
      <w:pPr>
        <w:ind w:left="2160" w:hanging="360"/>
      </w:pPr>
      <w:rPr>
        <w:rFonts w:ascii="Arial" w:hAnsi="Arial" w:cs="Arial" w:hint="default"/>
        <w:b/>
        <w:i w:val="0"/>
        <w:sz w:val="24"/>
      </w:rPr>
    </w:lvl>
    <w:lvl w:ilvl="1" w:tplc="5694C500">
      <w:start w:val="1"/>
      <w:numFmt w:val="upperLetter"/>
      <w:lvlText w:val="%2."/>
      <w:lvlJc w:val="left"/>
      <w:pPr>
        <w:ind w:left="3060" w:hanging="54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0D5537BA"/>
    <w:multiLevelType w:val="hybridMultilevel"/>
    <w:tmpl w:val="47D4117A"/>
    <w:lvl w:ilvl="0" w:tplc="5A3633E8">
      <w:start w:val="1"/>
      <w:numFmt w:val="bullet"/>
      <w:lvlText w:val=""/>
      <w:lvlJc w:val="left"/>
      <w:pPr>
        <w:ind w:left="2520" w:hanging="360"/>
      </w:pPr>
      <w:rPr>
        <w:rFonts w:ascii="Symbol" w:hAnsi="Symbol" w:hint="default"/>
        <w:b/>
        <w:i w:val="0"/>
        <w:sz w:val="18"/>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0D676D1E"/>
    <w:multiLevelType w:val="hybridMultilevel"/>
    <w:tmpl w:val="B66E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DDB31B2"/>
    <w:multiLevelType w:val="hybridMultilevel"/>
    <w:tmpl w:val="87A8B24C"/>
    <w:lvl w:ilvl="0" w:tplc="225ECD5A">
      <w:start w:val="1"/>
      <w:numFmt w:val="bullet"/>
      <w:lvlText w:val=""/>
      <w:lvlJc w:val="left"/>
      <w:pPr>
        <w:tabs>
          <w:tab w:val="num" w:pos="2700"/>
        </w:tabs>
        <w:ind w:left="2700" w:hanging="360"/>
      </w:pPr>
      <w:rPr>
        <w:rFonts w:ascii="Symbol" w:hAnsi="Symbol"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DFA70C0"/>
    <w:multiLevelType w:val="hybridMultilevel"/>
    <w:tmpl w:val="C9928180"/>
    <w:lvl w:ilvl="0" w:tplc="0409000F">
      <w:start w:val="1"/>
      <w:numFmt w:val="decimal"/>
      <w:lvlText w:val="%1."/>
      <w:lvlJc w:val="left"/>
      <w:pPr>
        <w:ind w:left="720" w:hanging="360"/>
      </w:pPr>
      <w:rPr>
        <w:rFonts w:hint="default"/>
      </w:rPr>
    </w:lvl>
    <w:lvl w:ilvl="1" w:tplc="225ECD5A">
      <w:start w:val="1"/>
      <w:numFmt w:val="bullet"/>
      <w:lvlText w:val=""/>
      <w:lvlJc w:val="left"/>
      <w:pPr>
        <w:ind w:left="1440" w:hanging="360"/>
      </w:pPr>
      <w:rPr>
        <w:rFonts w:ascii="Symbol" w:hAnsi="Symbol" w:hint="default"/>
        <w:sz w:val="18"/>
      </w:rPr>
    </w:lvl>
    <w:lvl w:ilvl="2" w:tplc="225ECD5A">
      <w:start w:val="1"/>
      <w:numFmt w:val="bullet"/>
      <w:lvlText w:val=""/>
      <w:lvlJc w:val="left"/>
      <w:pPr>
        <w:ind w:left="2160" w:hanging="180"/>
      </w:pPr>
      <w:rPr>
        <w:rFonts w:ascii="Symbol" w:hAnsi="Symbol" w:hint="default"/>
        <w:sz w:val="18"/>
      </w:rPr>
    </w:lvl>
    <w:lvl w:ilvl="3" w:tplc="0409000F">
      <w:start w:val="1"/>
      <w:numFmt w:val="decimal"/>
      <w:lvlText w:val="%4."/>
      <w:lvlJc w:val="left"/>
      <w:pPr>
        <w:ind w:left="2880" w:hanging="360"/>
      </w:pPr>
    </w:lvl>
    <w:lvl w:ilvl="4" w:tplc="B93224D2">
      <w:start w:val="1"/>
      <w:numFmt w:val="bullet"/>
      <w:lvlText w:val=""/>
      <w:lvlJc w:val="left"/>
      <w:pPr>
        <w:ind w:left="3600" w:hanging="360"/>
      </w:pPr>
      <w:rPr>
        <w:rFonts w:ascii="Symbol" w:hAnsi="Symbol" w:hint="default"/>
        <w:sz w:val="16"/>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E131E4B"/>
    <w:multiLevelType w:val="hybridMultilevel"/>
    <w:tmpl w:val="9CACD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EB9005E"/>
    <w:multiLevelType w:val="hybridMultilevel"/>
    <w:tmpl w:val="7C0E8D38"/>
    <w:lvl w:ilvl="0" w:tplc="32682F7A">
      <w:start w:val="1"/>
      <w:numFmt w:val="bullet"/>
      <w:lvlText w:val=""/>
      <w:lvlJc w:val="left"/>
      <w:pPr>
        <w:ind w:left="720" w:hanging="360"/>
      </w:pPr>
      <w:rPr>
        <w:rFonts w:ascii="Symbol" w:hAnsi="Symbol" w:hint="default"/>
        <w:b/>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EC83580"/>
    <w:multiLevelType w:val="hybridMultilevel"/>
    <w:tmpl w:val="036A587C"/>
    <w:lvl w:ilvl="0" w:tplc="ECD06BC4">
      <w:start w:val="1"/>
      <w:numFmt w:val="lowerLetter"/>
      <w:lvlText w:val="%1."/>
      <w:lvlJc w:val="right"/>
      <w:pPr>
        <w:ind w:left="2160" w:hanging="360"/>
      </w:pPr>
      <w:rPr>
        <w:rFonts w:ascii="Arial" w:hAnsi="Arial" w:cs="Arial"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0EE63AA6"/>
    <w:multiLevelType w:val="hybridMultilevel"/>
    <w:tmpl w:val="88DE4398"/>
    <w:lvl w:ilvl="0" w:tplc="56DCB928">
      <w:start w:val="1"/>
      <w:numFmt w:val="lowerLetter"/>
      <w:lvlText w:val="%1."/>
      <w:lvlJc w:val="right"/>
      <w:pPr>
        <w:ind w:left="1890" w:hanging="360"/>
      </w:pPr>
      <w:rPr>
        <w:rFonts w:ascii="Arial" w:hAnsi="Arial" w:cs="Arial" w:hint="default"/>
        <w:b/>
        <w:i w:val="0"/>
        <w:sz w:val="24"/>
        <w:szCs w:val="2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3" w15:restartNumberingAfterBreak="0">
    <w:nsid w:val="0F056763"/>
    <w:multiLevelType w:val="hybridMultilevel"/>
    <w:tmpl w:val="FEDC0156"/>
    <w:lvl w:ilvl="0" w:tplc="77EC38CC">
      <w:start w:val="1"/>
      <w:numFmt w:val="lowerLetter"/>
      <w:lvlText w:val="(%1)"/>
      <w:lvlJc w:val="left"/>
      <w:pPr>
        <w:ind w:left="13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0F142D62"/>
    <w:multiLevelType w:val="hybridMultilevel"/>
    <w:tmpl w:val="6CB85776"/>
    <w:lvl w:ilvl="0" w:tplc="32682F7A">
      <w:start w:val="1"/>
      <w:numFmt w:val="bullet"/>
      <w:lvlText w:val=""/>
      <w:lvlJc w:val="left"/>
      <w:pPr>
        <w:ind w:left="2160" w:hanging="360"/>
      </w:pPr>
      <w:rPr>
        <w:rFonts w:ascii="Symbol" w:hAnsi="Symbol" w:hint="default"/>
        <w:b/>
        <w:sz w:val="18"/>
      </w:rPr>
    </w:lvl>
    <w:lvl w:ilvl="1" w:tplc="6AE441CA">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0F1C59D7"/>
    <w:multiLevelType w:val="hybridMultilevel"/>
    <w:tmpl w:val="9D8EB67C"/>
    <w:lvl w:ilvl="0" w:tplc="56DCB928">
      <w:start w:val="1"/>
      <w:numFmt w:val="lowerLetter"/>
      <w:lvlText w:val="%1."/>
      <w:lvlJc w:val="right"/>
      <w:pPr>
        <w:ind w:left="1890" w:hanging="360"/>
      </w:pPr>
      <w:rPr>
        <w:rFonts w:ascii="Arial" w:hAnsi="Arial" w:cs="Arial" w:hint="default"/>
        <w:b/>
        <w:i w:val="0"/>
        <w:sz w:val="24"/>
        <w:szCs w:val="2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6" w15:restartNumberingAfterBreak="0">
    <w:nsid w:val="0F6E2AB9"/>
    <w:multiLevelType w:val="hybridMultilevel"/>
    <w:tmpl w:val="54C220CA"/>
    <w:lvl w:ilvl="0" w:tplc="32682F7A">
      <w:start w:val="1"/>
      <w:numFmt w:val="bullet"/>
      <w:lvlText w:val=""/>
      <w:lvlJc w:val="left"/>
      <w:pPr>
        <w:ind w:left="2160" w:hanging="360"/>
      </w:pPr>
      <w:rPr>
        <w:rFonts w:ascii="Symbol" w:hAnsi="Symbol" w:hint="default"/>
        <w:b/>
        <w:sz w:val="18"/>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10466EF2"/>
    <w:multiLevelType w:val="hybridMultilevel"/>
    <w:tmpl w:val="30D48296"/>
    <w:lvl w:ilvl="0" w:tplc="32682F7A">
      <w:start w:val="1"/>
      <w:numFmt w:val="bullet"/>
      <w:lvlText w:val=""/>
      <w:lvlJc w:val="left"/>
      <w:pPr>
        <w:ind w:left="1800" w:hanging="360"/>
      </w:pPr>
      <w:rPr>
        <w:rFonts w:ascii="Symbol" w:hAnsi="Symbol" w:hint="default"/>
        <w:b/>
        <w:sz w:val="1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106A66DD"/>
    <w:multiLevelType w:val="hybridMultilevel"/>
    <w:tmpl w:val="E9A86BC2"/>
    <w:lvl w:ilvl="0" w:tplc="225ECD5A">
      <w:start w:val="1"/>
      <w:numFmt w:val="bullet"/>
      <w:lvlText w:val=""/>
      <w:lvlJc w:val="left"/>
      <w:pPr>
        <w:ind w:left="2880" w:hanging="360"/>
      </w:pPr>
      <w:rPr>
        <w:rFonts w:ascii="Symbol" w:hAnsi="Symbol" w:hint="default"/>
        <w:sz w:val="18"/>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15:restartNumberingAfterBreak="0">
    <w:nsid w:val="10D1526F"/>
    <w:multiLevelType w:val="hybridMultilevel"/>
    <w:tmpl w:val="B420AA7C"/>
    <w:lvl w:ilvl="0" w:tplc="B93224D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0FC4A7D"/>
    <w:multiLevelType w:val="hybridMultilevel"/>
    <w:tmpl w:val="CAA2345A"/>
    <w:lvl w:ilvl="0" w:tplc="8432F210">
      <w:start w:val="1"/>
      <w:numFmt w:val="decimal"/>
      <w:lvlText w:val="%1."/>
      <w:lvlJc w:val="left"/>
      <w:pPr>
        <w:ind w:left="2520" w:hanging="360"/>
      </w:pPr>
      <w:rPr>
        <w:rFonts w:ascii="Arial" w:hAnsi="Arial" w:cs="Arial" w:hint="default"/>
        <w:b/>
        <w:sz w:val="24"/>
      </w:rPr>
    </w:lvl>
    <w:lvl w:ilvl="1" w:tplc="D96A5A4A">
      <w:start w:val="1"/>
      <w:numFmt w:val="decimal"/>
      <w:lvlText w:val="(%2)"/>
      <w:lvlJc w:val="left"/>
      <w:pPr>
        <w:ind w:left="3240" w:hanging="360"/>
      </w:pPr>
      <w:rPr>
        <w:rFonts w:hint="default"/>
        <w:b/>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117853A4"/>
    <w:multiLevelType w:val="hybridMultilevel"/>
    <w:tmpl w:val="913C13F4"/>
    <w:lvl w:ilvl="0" w:tplc="3234597E">
      <w:start w:val="1"/>
      <w:numFmt w:val="decimal"/>
      <w:lvlText w:val="(%1)"/>
      <w:lvlJc w:val="left"/>
      <w:pPr>
        <w:ind w:left="2520" w:hanging="360"/>
      </w:pPr>
      <w:rPr>
        <w:rFonts w:ascii="Arial" w:hAnsi="Arial" w:cs="Arial" w:hint="default"/>
        <w:b/>
      </w:rPr>
    </w:lvl>
    <w:lvl w:ilvl="1" w:tplc="04090019">
      <w:start w:val="1"/>
      <w:numFmt w:val="lowerLetter"/>
      <w:lvlText w:val="%2."/>
      <w:lvlJc w:val="left"/>
      <w:pPr>
        <w:ind w:left="3240" w:hanging="360"/>
      </w:pPr>
    </w:lvl>
    <w:lvl w:ilvl="2" w:tplc="572E0602">
      <w:start w:val="1"/>
      <w:numFmt w:val="lowerLetter"/>
      <w:lvlText w:val="(%3)"/>
      <w:lvlJc w:val="left"/>
      <w:pPr>
        <w:ind w:left="4500" w:hanging="720"/>
      </w:pPr>
      <w:rPr>
        <w:rFonts w:hint="default"/>
        <w:b/>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123401FA"/>
    <w:multiLevelType w:val="hybridMultilevel"/>
    <w:tmpl w:val="613A50F8"/>
    <w:lvl w:ilvl="0" w:tplc="BE90561C">
      <w:start w:val="1"/>
      <w:numFmt w:val="decimal"/>
      <w:lvlText w:val="%1."/>
      <w:lvlJc w:val="left"/>
      <w:pPr>
        <w:ind w:left="720" w:hanging="360"/>
      </w:pPr>
      <w:rPr>
        <w:rFonts w:ascii="Arial" w:hAnsi="Arial" w:cs="Arial" w:hint="default"/>
        <w:b/>
        <w:i w:val="0"/>
        <w:sz w:val="24"/>
      </w:rPr>
    </w:lvl>
    <w:lvl w:ilvl="1" w:tplc="5694C500">
      <w:start w:val="1"/>
      <w:numFmt w:val="upp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2D118B9"/>
    <w:multiLevelType w:val="hybridMultilevel"/>
    <w:tmpl w:val="A95A5734"/>
    <w:lvl w:ilvl="0" w:tplc="BBBEFBC2">
      <w:start w:val="1"/>
      <w:numFmt w:val="decimal"/>
      <w:lvlText w:val="%1."/>
      <w:lvlJc w:val="left"/>
      <w:pPr>
        <w:ind w:left="1800" w:hanging="360"/>
      </w:pPr>
      <w:rPr>
        <w:rFonts w:ascii="Arial" w:hAnsi="Arial" w:cs="Arial"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13734BB2"/>
    <w:multiLevelType w:val="hybridMultilevel"/>
    <w:tmpl w:val="80629B56"/>
    <w:lvl w:ilvl="0" w:tplc="4D0C2346">
      <w:start w:val="1"/>
      <w:numFmt w:val="decimal"/>
      <w:lvlText w:val="(%1)"/>
      <w:lvlJc w:val="left"/>
      <w:pPr>
        <w:ind w:left="2520" w:hanging="360"/>
      </w:pPr>
      <w:rPr>
        <w:rFonts w:ascii="Arial" w:hAnsi="Arial" w:hint="default"/>
        <w:b/>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14790ACD"/>
    <w:multiLevelType w:val="hybridMultilevel"/>
    <w:tmpl w:val="61FA1D78"/>
    <w:lvl w:ilvl="0" w:tplc="B942B98C">
      <w:start w:val="1"/>
      <w:numFmt w:val="bullet"/>
      <w:lvlText w:val=""/>
      <w:lvlJc w:val="left"/>
      <w:pPr>
        <w:ind w:left="1440" w:hanging="360"/>
      </w:pPr>
      <w:rPr>
        <w:rFonts w:ascii="Symbol" w:hAnsi="Symbol" w:hint="default"/>
        <w:color w:val="auto"/>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153B33C8"/>
    <w:multiLevelType w:val="hybridMultilevel"/>
    <w:tmpl w:val="9F90C2C8"/>
    <w:lvl w:ilvl="0" w:tplc="04090001">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6612BC5"/>
    <w:multiLevelType w:val="hybridMultilevel"/>
    <w:tmpl w:val="AF0E3D6A"/>
    <w:lvl w:ilvl="0" w:tplc="58F8894A">
      <w:start w:val="1"/>
      <w:numFmt w:val="lowerLetter"/>
      <w:lvlText w:val="%1."/>
      <w:lvlJc w:val="right"/>
      <w:pPr>
        <w:tabs>
          <w:tab w:val="num" w:pos="2160"/>
        </w:tabs>
        <w:ind w:left="2160" w:hanging="360"/>
      </w:pPr>
      <w:rPr>
        <w:rFonts w:ascii="Arial" w:hAnsi="Arial" w:cs="Arial" w:hint="default"/>
        <w:b/>
        <w:i w:val="0"/>
        <w:sz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8" w15:restartNumberingAfterBreak="0">
    <w:nsid w:val="16A7432F"/>
    <w:multiLevelType w:val="hybridMultilevel"/>
    <w:tmpl w:val="36D61AA8"/>
    <w:lvl w:ilvl="0" w:tplc="32682F7A">
      <w:start w:val="1"/>
      <w:numFmt w:val="bullet"/>
      <w:lvlText w:val=""/>
      <w:lvlJc w:val="left"/>
      <w:pPr>
        <w:ind w:left="2160" w:hanging="360"/>
      </w:pPr>
      <w:rPr>
        <w:rFonts w:ascii="Symbol" w:hAnsi="Symbol" w:hint="default"/>
        <w:b/>
        <w:i w:val="0"/>
        <w:sz w:val="1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17014566"/>
    <w:multiLevelType w:val="hybridMultilevel"/>
    <w:tmpl w:val="69C4F6E8"/>
    <w:lvl w:ilvl="0" w:tplc="EDAA126E">
      <w:start w:val="1"/>
      <w:numFmt w:val="lowerLetter"/>
      <w:lvlText w:val="%1."/>
      <w:lvlJc w:val="right"/>
      <w:pPr>
        <w:ind w:left="2160" w:hanging="360"/>
      </w:pPr>
      <w:rPr>
        <w:rFonts w:ascii="Arial" w:hAnsi="Arial" w:cs="Arial" w:hint="default"/>
        <w:b/>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174146C4"/>
    <w:multiLevelType w:val="hybridMultilevel"/>
    <w:tmpl w:val="F1B44762"/>
    <w:lvl w:ilvl="0" w:tplc="0D420F66">
      <w:start w:val="1"/>
      <w:numFmt w:val="decimal"/>
      <w:lvlText w:val="(%1)"/>
      <w:lvlJc w:val="left"/>
      <w:pPr>
        <w:ind w:left="2520" w:hanging="360"/>
      </w:pPr>
      <w:rPr>
        <w:rFonts w:ascii="Arial" w:hAnsi="Arial" w:cs="Arial" w:hint="default"/>
        <w:b/>
        <w:sz w:val="24"/>
        <w:szCs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1" w15:restartNumberingAfterBreak="0">
    <w:nsid w:val="174F75A0"/>
    <w:multiLevelType w:val="hybridMultilevel"/>
    <w:tmpl w:val="4D46F5B6"/>
    <w:lvl w:ilvl="0" w:tplc="CEC63EAC">
      <w:start w:val="1"/>
      <w:numFmt w:val="decimal"/>
      <w:lvlText w:val="(%1)"/>
      <w:lvlJc w:val="left"/>
      <w:pPr>
        <w:ind w:left="2520" w:hanging="360"/>
      </w:pPr>
      <w:rPr>
        <w:rFonts w:ascii="Arial" w:hAnsi="Arial" w:cs="Arial"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15:restartNumberingAfterBreak="0">
    <w:nsid w:val="17DD1DB2"/>
    <w:multiLevelType w:val="hybridMultilevel"/>
    <w:tmpl w:val="CE1ECDF2"/>
    <w:lvl w:ilvl="0" w:tplc="32682F7A">
      <w:start w:val="1"/>
      <w:numFmt w:val="bullet"/>
      <w:lvlText w:val=""/>
      <w:lvlJc w:val="left"/>
      <w:pPr>
        <w:ind w:left="1800" w:hanging="360"/>
      </w:pPr>
      <w:rPr>
        <w:rFonts w:ascii="Symbol" w:hAnsi="Symbol" w:hint="default"/>
        <w:b/>
        <w:sz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17F71F10"/>
    <w:multiLevelType w:val="hybridMultilevel"/>
    <w:tmpl w:val="AE4650D2"/>
    <w:lvl w:ilvl="0" w:tplc="32682F7A">
      <w:start w:val="1"/>
      <w:numFmt w:val="bullet"/>
      <w:lvlText w:val=""/>
      <w:lvlJc w:val="left"/>
      <w:pPr>
        <w:ind w:left="2880" w:hanging="360"/>
      </w:pPr>
      <w:rPr>
        <w:rFonts w:ascii="Symbol" w:hAnsi="Symbol" w:hint="default"/>
        <w:b/>
        <w:sz w:val="18"/>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4" w15:restartNumberingAfterBreak="0">
    <w:nsid w:val="181E767E"/>
    <w:multiLevelType w:val="hybridMultilevel"/>
    <w:tmpl w:val="24A63D1C"/>
    <w:lvl w:ilvl="0" w:tplc="AEAC7910">
      <w:start w:val="1"/>
      <w:numFmt w:val="lowerLetter"/>
      <w:lvlText w:val="%1."/>
      <w:lvlJc w:val="right"/>
      <w:pPr>
        <w:ind w:left="2160" w:hanging="360"/>
      </w:pPr>
      <w:rPr>
        <w:rFonts w:ascii="Arial" w:hAnsi="Arial" w:cs="Arial" w:hint="default"/>
        <w:b/>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15:restartNumberingAfterBreak="0">
    <w:nsid w:val="19091264"/>
    <w:multiLevelType w:val="hybridMultilevel"/>
    <w:tmpl w:val="5ECAFF28"/>
    <w:lvl w:ilvl="0" w:tplc="32682F7A">
      <w:start w:val="1"/>
      <w:numFmt w:val="bullet"/>
      <w:lvlText w:val=""/>
      <w:lvlJc w:val="left"/>
      <w:pPr>
        <w:ind w:left="720" w:hanging="360"/>
      </w:pPr>
      <w:rPr>
        <w:rFonts w:ascii="Symbol" w:hAnsi="Symbol" w:hint="default"/>
        <w:b/>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98D65B3"/>
    <w:multiLevelType w:val="hybridMultilevel"/>
    <w:tmpl w:val="97004B62"/>
    <w:lvl w:ilvl="0" w:tplc="32682F7A">
      <w:start w:val="1"/>
      <w:numFmt w:val="bullet"/>
      <w:lvlText w:val=""/>
      <w:lvlJc w:val="left"/>
      <w:pPr>
        <w:ind w:left="1800" w:hanging="360"/>
      </w:pPr>
      <w:rPr>
        <w:rFonts w:ascii="Symbol" w:hAnsi="Symbol" w:hint="default"/>
        <w:b/>
        <w:sz w:val="1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199B752D"/>
    <w:multiLevelType w:val="hybridMultilevel"/>
    <w:tmpl w:val="403C9FA0"/>
    <w:lvl w:ilvl="0" w:tplc="32682F7A">
      <w:start w:val="1"/>
      <w:numFmt w:val="bullet"/>
      <w:lvlText w:val=""/>
      <w:lvlJc w:val="left"/>
      <w:pPr>
        <w:ind w:left="1080" w:hanging="360"/>
      </w:pPr>
      <w:rPr>
        <w:rFonts w:ascii="Symbol" w:hAnsi="Symbol" w:hint="default"/>
        <w:b/>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19D95DF7"/>
    <w:multiLevelType w:val="hybridMultilevel"/>
    <w:tmpl w:val="811A3FDC"/>
    <w:lvl w:ilvl="0" w:tplc="3234597E">
      <w:start w:val="1"/>
      <w:numFmt w:val="decimal"/>
      <w:lvlText w:val="(%1)"/>
      <w:lvlJc w:val="left"/>
      <w:pPr>
        <w:ind w:left="4320" w:hanging="360"/>
      </w:pPr>
      <w:rPr>
        <w:rFonts w:ascii="Arial" w:hAnsi="Arial" w:cs="Arial" w:hint="default"/>
        <w:b/>
      </w:rPr>
    </w:lvl>
    <w:lvl w:ilvl="1" w:tplc="04090019">
      <w:start w:val="1"/>
      <w:numFmt w:val="lowerLetter"/>
      <w:lvlText w:val="%2."/>
      <w:lvlJc w:val="left"/>
      <w:pPr>
        <w:ind w:left="5040" w:hanging="360"/>
      </w:pPr>
    </w:lvl>
    <w:lvl w:ilvl="2" w:tplc="572E0602">
      <w:start w:val="1"/>
      <w:numFmt w:val="lowerLetter"/>
      <w:lvlText w:val="(%3)"/>
      <w:lvlJc w:val="left"/>
      <w:pPr>
        <w:ind w:left="6300" w:hanging="720"/>
      </w:pPr>
      <w:rPr>
        <w:rFonts w:hint="default"/>
        <w:b/>
      </w:r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9" w15:restartNumberingAfterBreak="0">
    <w:nsid w:val="19FA4889"/>
    <w:multiLevelType w:val="hybridMultilevel"/>
    <w:tmpl w:val="CFA0C4AC"/>
    <w:lvl w:ilvl="0" w:tplc="225ECD5A">
      <w:start w:val="1"/>
      <w:numFmt w:val="bullet"/>
      <w:lvlText w:val=""/>
      <w:lvlJc w:val="left"/>
      <w:pPr>
        <w:ind w:left="2880" w:hanging="360"/>
      </w:pPr>
      <w:rPr>
        <w:rFonts w:ascii="Symbol" w:hAnsi="Symbol" w:hint="default"/>
        <w:sz w:val="18"/>
      </w:rPr>
    </w:lvl>
    <w:lvl w:ilvl="1" w:tplc="7CECE740">
      <w:start w:val="1"/>
      <w:numFmt w:val="decimal"/>
      <w:lvlText w:val="(%2)"/>
      <w:lvlJc w:val="left"/>
      <w:pPr>
        <w:ind w:left="3600" w:hanging="360"/>
      </w:pPr>
      <w:rPr>
        <w:rFonts w:ascii="Arial" w:hAnsi="Arial" w:cs="Arial" w:hint="default"/>
        <w:b/>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0" w15:restartNumberingAfterBreak="0">
    <w:nsid w:val="1B205C15"/>
    <w:multiLevelType w:val="hybridMultilevel"/>
    <w:tmpl w:val="3A760AC0"/>
    <w:lvl w:ilvl="0" w:tplc="B942B98C">
      <w:start w:val="1"/>
      <w:numFmt w:val="bullet"/>
      <w:lvlText w:val=""/>
      <w:lvlJc w:val="left"/>
      <w:pPr>
        <w:ind w:left="2520" w:hanging="360"/>
      </w:pPr>
      <w:rPr>
        <w:rFonts w:ascii="Symbol" w:hAnsi="Symbol" w:hint="default"/>
        <w:color w:val="auto"/>
        <w:sz w:val="18"/>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1" w15:restartNumberingAfterBreak="0">
    <w:nsid w:val="1C5C1F6D"/>
    <w:multiLevelType w:val="hybridMultilevel"/>
    <w:tmpl w:val="1D6E6BC6"/>
    <w:lvl w:ilvl="0" w:tplc="F09E839E">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CA06D97"/>
    <w:multiLevelType w:val="hybridMultilevel"/>
    <w:tmpl w:val="2B6E941A"/>
    <w:lvl w:ilvl="0" w:tplc="51162254">
      <w:start w:val="1"/>
      <w:numFmt w:val="decimal"/>
      <w:lvlText w:val="%1."/>
      <w:lvlJc w:val="left"/>
      <w:pPr>
        <w:ind w:left="1080" w:hanging="360"/>
      </w:pPr>
      <w:rPr>
        <w:rFonts w:ascii="Arial" w:hAnsi="Arial" w:cs="Arial"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1E4330AD"/>
    <w:multiLevelType w:val="hybridMultilevel"/>
    <w:tmpl w:val="4928E7D6"/>
    <w:lvl w:ilvl="0" w:tplc="225ECD5A">
      <w:start w:val="1"/>
      <w:numFmt w:val="bullet"/>
      <w:lvlText w:val=""/>
      <w:lvlJc w:val="left"/>
      <w:pPr>
        <w:ind w:left="2520" w:hanging="360"/>
      </w:pPr>
      <w:rPr>
        <w:rFonts w:ascii="Symbol" w:hAnsi="Symbol" w:hint="default"/>
        <w:sz w:val="18"/>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4" w15:restartNumberingAfterBreak="0">
    <w:nsid w:val="1E624B02"/>
    <w:multiLevelType w:val="hybridMultilevel"/>
    <w:tmpl w:val="B7803AD2"/>
    <w:lvl w:ilvl="0" w:tplc="3D82092E">
      <w:start w:val="1"/>
      <w:numFmt w:val="low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5" w15:restartNumberingAfterBreak="0">
    <w:nsid w:val="1F4B2CDF"/>
    <w:multiLevelType w:val="hybridMultilevel"/>
    <w:tmpl w:val="C832C110"/>
    <w:lvl w:ilvl="0" w:tplc="3E083804">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FCD4145"/>
    <w:multiLevelType w:val="hybridMultilevel"/>
    <w:tmpl w:val="E3EC4FAC"/>
    <w:lvl w:ilvl="0" w:tplc="FC1C55DE">
      <w:start w:val="1"/>
      <w:numFmt w:val="decimal"/>
      <w:lvlText w:val="%1."/>
      <w:lvlJc w:val="left"/>
      <w:pPr>
        <w:ind w:left="1080" w:hanging="360"/>
      </w:pPr>
      <w:rPr>
        <w:rFonts w:ascii="Arial" w:hAnsi="Arial" w:cs="Arial" w:hint="default"/>
        <w:b/>
        <w:i w:val="0"/>
        <w:sz w:val="24"/>
      </w:rPr>
    </w:lvl>
    <w:lvl w:ilvl="1" w:tplc="5694C500">
      <w:start w:val="1"/>
      <w:numFmt w:val="upperLetter"/>
      <w:lvlText w:val="%2."/>
      <w:lvlJc w:val="left"/>
      <w:pPr>
        <w:ind w:left="1980" w:hanging="54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208B39D2"/>
    <w:multiLevelType w:val="hybridMultilevel"/>
    <w:tmpl w:val="E3605580"/>
    <w:lvl w:ilvl="0" w:tplc="225ECD5A">
      <w:start w:val="1"/>
      <w:numFmt w:val="bullet"/>
      <w:lvlText w:val=""/>
      <w:lvlJc w:val="left"/>
      <w:pPr>
        <w:ind w:left="1440" w:hanging="360"/>
      </w:pPr>
      <w:rPr>
        <w:rFonts w:ascii="Symbol" w:hAnsi="Symbol" w:hint="default"/>
        <w:sz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20F751CB"/>
    <w:multiLevelType w:val="hybridMultilevel"/>
    <w:tmpl w:val="5468A5DC"/>
    <w:lvl w:ilvl="0" w:tplc="32682F7A">
      <w:start w:val="1"/>
      <w:numFmt w:val="bullet"/>
      <w:lvlText w:val=""/>
      <w:lvlJc w:val="left"/>
      <w:pPr>
        <w:ind w:left="2160" w:hanging="360"/>
      </w:pPr>
      <w:rPr>
        <w:rFonts w:ascii="Symbol" w:hAnsi="Symbol" w:hint="default"/>
        <w:b/>
        <w:sz w:val="1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9" w15:restartNumberingAfterBreak="0">
    <w:nsid w:val="221E168B"/>
    <w:multiLevelType w:val="hybridMultilevel"/>
    <w:tmpl w:val="3386082C"/>
    <w:lvl w:ilvl="0" w:tplc="32682F7A">
      <w:start w:val="1"/>
      <w:numFmt w:val="bullet"/>
      <w:lvlText w:val=""/>
      <w:lvlJc w:val="left"/>
      <w:pPr>
        <w:ind w:left="1800" w:hanging="360"/>
      </w:pPr>
      <w:rPr>
        <w:rFonts w:ascii="Symbol" w:hAnsi="Symbol" w:hint="default"/>
        <w:b/>
        <w:sz w:val="18"/>
      </w:rPr>
    </w:lvl>
    <w:lvl w:ilvl="1" w:tplc="6AE441CA">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221E1F10"/>
    <w:multiLevelType w:val="hybridMultilevel"/>
    <w:tmpl w:val="15468F2C"/>
    <w:lvl w:ilvl="0" w:tplc="04090011">
      <w:start w:val="1"/>
      <w:numFmt w:val="decimal"/>
      <w:lvlText w:val="%1)"/>
      <w:lvlJc w:val="left"/>
      <w:pPr>
        <w:ind w:left="720" w:hanging="360"/>
      </w:pPr>
    </w:lvl>
    <w:lvl w:ilvl="1" w:tplc="32682F7A">
      <w:start w:val="1"/>
      <w:numFmt w:val="bullet"/>
      <w:lvlText w:val=""/>
      <w:lvlJc w:val="left"/>
      <w:pPr>
        <w:ind w:left="1440" w:hanging="360"/>
      </w:pPr>
      <w:rPr>
        <w:rFonts w:ascii="Symbol" w:hAnsi="Symbol" w:hint="default"/>
        <w:b/>
        <w:sz w:val="18"/>
      </w:rPr>
    </w:lvl>
    <w:lvl w:ilvl="2" w:tplc="04090001">
      <w:start w:val="1"/>
      <w:numFmt w:val="bullet"/>
      <w:lvlText w:val=""/>
      <w:lvlJc w:val="left"/>
      <w:pPr>
        <w:ind w:left="2160" w:hanging="180"/>
      </w:pPr>
      <w:rPr>
        <w:rFonts w:ascii="Symbol" w:hAnsi="Symbol" w:hint="default"/>
        <w:b/>
        <w:sz w:val="18"/>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24861A9"/>
    <w:multiLevelType w:val="hybridMultilevel"/>
    <w:tmpl w:val="DB5E2C7C"/>
    <w:lvl w:ilvl="0" w:tplc="32682F7A">
      <w:start w:val="1"/>
      <w:numFmt w:val="bullet"/>
      <w:lvlText w:val=""/>
      <w:lvlJc w:val="left"/>
      <w:pPr>
        <w:ind w:left="720" w:hanging="360"/>
      </w:pPr>
      <w:rPr>
        <w:rFonts w:ascii="Symbol" w:hAnsi="Symbol" w:hint="default"/>
        <w:b/>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2D62AAE"/>
    <w:multiLevelType w:val="hybridMultilevel"/>
    <w:tmpl w:val="B21095F2"/>
    <w:lvl w:ilvl="0" w:tplc="0DA6F102">
      <w:start w:val="1"/>
      <w:numFmt w:val="lowerLetter"/>
      <w:lvlText w:val="%1."/>
      <w:lvlJc w:val="right"/>
      <w:pPr>
        <w:ind w:left="2160" w:hanging="360"/>
      </w:pPr>
      <w:rPr>
        <w:rFonts w:ascii="Arial" w:hAnsi="Arial" w:cs="Arial" w:hint="default"/>
        <w:b/>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15:restartNumberingAfterBreak="0">
    <w:nsid w:val="22DF7983"/>
    <w:multiLevelType w:val="hybridMultilevel"/>
    <w:tmpl w:val="9F6EBD36"/>
    <w:lvl w:ilvl="0" w:tplc="3880F1A0">
      <w:start w:val="1"/>
      <w:numFmt w:val="lowerLetter"/>
      <w:lvlText w:val="%1."/>
      <w:lvlJc w:val="right"/>
      <w:pPr>
        <w:ind w:left="1800" w:hanging="360"/>
      </w:pPr>
      <w:rPr>
        <w:rFonts w:ascii="Arial" w:hAnsi="Arial" w:cs="Arial" w:hint="default"/>
        <w:b/>
        <w:i w:val="0"/>
        <w:sz w:val="24"/>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23564C44"/>
    <w:multiLevelType w:val="hybridMultilevel"/>
    <w:tmpl w:val="9CDE80F4"/>
    <w:lvl w:ilvl="0" w:tplc="739CC230">
      <w:start w:val="1"/>
      <w:numFmt w:val="lowerLetter"/>
      <w:lvlText w:val="%1."/>
      <w:lvlJc w:val="right"/>
      <w:pPr>
        <w:ind w:left="2340" w:hanging="360"/>
      </w:pPr>
      <w:rPr>
        <w:rFonts w:ascii="Arial" w:hAnsi="Arial" w:cs="Arial" w:hint="default"/>
        <w:b/>
        <w:i w:val="0"/>
        <w:sz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5" w15:restartNumberingAfterBreak="0">
    <w:nsid w:val="238569C4"/>
    <w:multiLevelType w:val="hybridMultilevel"/>
    <w:tmpl w:val="925093CA"/>
    <w:lvl w:ilvl="0" w:tplc="32682F7A">
      <w:start w:val="1"/>
      <w:numFmt w:val="bullet"/>
      <w:lvlText w:val=""/>
      <w:lvlJc w:val="left"/>
      <w:pPr>
        <w:ind w:left="720" w:hanging="360"/>
      </w:pPr>
      <w:rPr>
        <w:rFonts w:ascii="Symbol" w:hAnsi="Symbol" w:hint="default"/>
        <w:b/>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3AC311E"/>
    <w:multiLevelType w:val="hybridMultilevel"/>
    <w:tmpl w:val="9F1ECBD4"/>
    <w:lvl w:ilvl="0" w:tplc="22C2EBC4">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4003FA7"/>
    <w:multiLevelType w:val="hybridMultilevel"/>
    <w:tmpl w:val="83BC3204"/>
    <w:lvl w:ilvl="0" w:tplc="4D0C2346">
      <w:start w:val="1"/>
      <w:numFmt w:val="decimal"/>
      <w:lvlText w:val="(%1)"/>
      <w:lvlJc w:val="left"/>
      <w:pPr>
        <w:ind w:left="2520" w:hanging="360"/>
      </w:pPr>
      <w:rPr>
        <w:rFonts w:ascii="Arial" w:hAnsi="Arial" w:hint="default"/>
        <w:b/>
        <w:sz w:val="24"/>
      </w:rPr>
    </w:lvl>
    <w:lvl w:ilvl="1" w:tplc="1ADE3D84">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8" w15:restartNumberingAfterBreak="0">
    <w:nsid w:val="244D5FF2"/>
    <w:multiLevelType w:val="multilevel"/>
    <w:tmpl w:val="622CB844"/>
    <w:lvl w:ilvl="0">
      <w:start w:val="1"/>
      <w:numFmt w:val="decimal"/>
      <w:lvlText w:val="%1."/>
      <w:lvlJc w:val="left"/>
      <w:pPr>
        <w:tabs>
          <w:tab w:val="num" w:pos="720"/>
        </w:tabs>
        <w:ind w:left="720" w:hanging="360"/>
      </w:pPr>
      <w:rPr>
        <w:rFonts w:ascii="Arial" w:hAnsi="Arial" w:cs="Arial" w:hint="default"/>
        <w:b/>
        <w:i w:val="0"/>
        <w:sz w:val="24"/>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24D2536F"/>
    <w:multiLevelType w:val="hybridMultilevel"/>
    <w:tmpl w:val="22E2BEC2"/>
    <w:lvl w:ilvl="0" w:tplc="32682F7A">
      <w:start w:val="1"/>
      <w:numFmt w:val="bullet"/>
      <w:lvlText w:val=""/>
      <w:lvlJc w:val="left"/>
      <w:pPr>
        <w:ind w:left="1080" w:hanging="360"/>
      </w:pPr>
      <w:rPr>
        <w:rFonts w:ascii="Symbol" w:hAnsi="Symbol" w:hint="default"/>
        <w:b/>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25100668"/>
    <w:multiLevelType w:val="hybridMultilevel"/>
    <w:tmpl w:val="55B2ECA6"/>
    <w:lvl w:ilvl="0" w:tplc="4A2A9F9A">
      <w:start w:val="1"/>
      <w:numFmt w:val="decimal"/>
      <w:lvlText w:val="%1."/>
      <w:lvlJc w:val="left"/>
      <w:pPr>
        <w:ind w:left="720" w:hanging="360"/>
      </w:pPr>
      <w:rPr>
        <w:rFonts w:ascii="Arial" w:hAnsi="Arial" w:cs="Arial" w:hint="default"/>
        <w:b/>
        <w:i w:val="0"/>
        <w:sz w:val="24"/>
      </w:rPr>
    </w:lvl>
    <w:lvl w:ilvl="1" w:tplc="5694C500">
      <w:start w:val="1"/>
      <w:numFmt w:val="upperLetter"/>
      <w:lvlText w:val="%2."/>
      <w:lvlJc w:val="left"/>
      <w:pPr>
        <w:ind w:left="1620" w:hanging="540"/>
      </w:pPr>
      <w:rPr>
        <w:rFonts w:hint="default"/>
      </w:rPr>
    </w:lvl>
    <w:lvl w:ilvl="2" w:tplc="22BA9FAE">
      <w:start w:val="1"/>
      <w:numFmt w:val="decimal"/>
      <w:lvlText w:val="%3."/>
      <w:lvlJc w:val="left"/>
      <w:pPr>
        <w:ind w:left="2430" w:hanging="45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51B46FF"/>
    <w:multiLevelType w:val="hybridMultilevel"/>
    <w:tmpl w:val="AEB60F3C"/>
    <w:lvl w:ilvl="0" w:tplc="14A448D8">
      <w:start w:val="1"/>
      <w:numFmt w:val="bullet"/>
      <w:lvlText w:val=""/>
      <w:lvlJc w:val="left"/>
      <w:pPr>
        <w:ind w:left="1080" w:hanging="360"/>
      </w:pPr>
      <w:rPr>
        <w:rFonts w:ascii="Symbol" w:hAnsi="Symbol" w:hint="default"/>
        <w:b/>
        <w:color w:val="auto"/>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25363D00"/>
    <w:multiLevelType w:val="hybridMultilevel"/>
    <w:tmpl w:val="03A2AC72"/>
    <w:lvl w:ilvl="0" w:tplc="739CC230">
      <w:start w:val="1"/>
      <w:numFmt w:val="lowerLetter"/>
      <w:lvlText w:val="%1."/>
      <w:lvlJc w:val="right"/>
      <w:pPr>
        <w:ind w:left="2880" w:hanging="360"/>
      </w:pPr>
      <w:rPr>
        <w:rFonts w:ascii="Arial" w:hAnsi="Arial" w:cs="Arial" w:hint="default"/>
        <w:b/>
        <w:i w:val="0"/>
        <w:sz w:val="24"/>
      </w:rPr>
    </w:lvl>
    <w:lvl w:ilvl="1" w:tplc="6AE441CA">
      <w:start w:val="1"/>
      <w:numFmt w:val="lowerLetter"/>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3" w15:restartNumberingAfterBreak="0">
    <w:nsid w:val="25457AC5"/>
    <w:multiLevelType w:val="hybridMultilevel"/>
    <w:tmpl w:val="6C12756A"/>
    <w:lvl w:ilvl="0" w:tplc="32682F7A">
      <w:start w:val="1"/>
      <w:numFmt w:val="bullet"/>
      <w:lvlText w:val=""/>
      <w:lvlJc w:val="left"/>
      <w:pPr>
        <w:ind w:left="2520" w:hanging="360"/>
      </w:pPr>
      <w:rPr>
        <w:rFonts w:ascii="Symbol" w:hAnsi="Symbol" w:hint="default"/>
        <w:b/>
        <w:i w:val="0"/>
        <w:sz w:val="18"/>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4" w15:restartNumberingAfterBreak="0">
    <w:nsid w:val="255B4AE3"/>
    <w:multiLevelType w:val="hybridMultilevel"/>
    <w:tmpl w:val="EEA4B562"/>
    <w:lvl w:ilvl="0" w:tplc="F4F4C1A2">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59F7C64"/>
    <w:multiLevelType w:val="hybridMultilevel"/>
    <w:tmpl w:val="A6FC897E"/>
    <w:lvl w:ilvl="0" w:tplc="16842C34">
      <w:start w:val="1"/>
      <w:numFmt w:val="lowerLetter"/>
      <w:lvlText w:val="%1."/>
      <w:lvlJc w:val="right"/>
      <w:pPr>
        <w:ind w:left="2160" w:hanging="360"/>
      </w:pPr>
      <w:rPr>
        <w:rFonts w:ascii="Arial" w:hAnsi="Arial" w:cs="Arial" w:hint="default"/>
        <w:b/>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15:restartNumberingAfterBreak="0">
    <w:nsid w:val="25E448F6"/>
    <w:multiLevelType w:val="hybridMultilevel"/>
    <w:tmpl w:val="AFE0B644"/>
    <w:lvl w:ilvl="0" w:tplc="DEEA7C50">
      <w:start w:val="1"/>
      <w:numFmt w:val="decimal"/>
      <w:lvlText w:val="(%1)"/>
      <w:lvlJc w:val="left"/>
      <w:pPr>
        <w:ind w:left="2160" w:hanging="360"/>
      </w:pPr>
      <w:rPr>
        <w:rFonts w:ascii="Arial" w:hAnsi="Arial" w:cs="Arial" w:hint="default"/>
        <w:b/>
      </w:rPr>
    </w:lvl>
    <w:lvl w:ilvl="1" w:tplc="1ADE3D84">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7" w15:restartNumberingAfterBreak="0">
    <w:nsid w:val="25F8504D"/>
    <w:multiLevelType w:val="hybridMultilevel"/>
    <w:tmpl w:val="A55891B2"/>
    <w:lvl w:ilvl="0" w:tplc="4D0C2346">
      <w:start w:val="1"/>
      <w:numFmt w:val="decimal"/>
      <w:lvlText w:val="(%1)"/>
      <w:lvlJc w:val="left"/>
      <w:pPr>
        <w:ind w:left="2520" w:hanging="360"/>
      </w:pPr>
      <w:rPr>
        <w:rFonts w:ascii="Arial" w:hAnsi="Arial" w:hint="default"/>
        <w:b/>
        <w:i w:val="0"/>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8" w15:restartNumberingAfterBreak="0">
    <w:nsid w:val="26BB7DD7"/>
    <w:multiLevelType w:val="hybridMultilevel"/>
    <w:tmpl w:val="C5AE3378"/>
    <w:lvl w:ilvl="0" w:tplc="43C8CF68">
      <w:start w:val="1"/>
      <w:numFmt w:val="lowerLetter"/>
      <w:lvlText w:val="%1."/>
      <w:lvlJc w:val="right"/>
      <w:pPr>
        <w:ind w:left="2160" w:hanging="360"/>
      </w:pPr>
      <w:rPr>
        <w:rFonts w:ascii="Arial" w:hAnsi="Arial" w:cs="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6C878DD"/>
    <w:multiLevelType w:val="hybridMultilevel"/>
    <w:tmpl w:val="2788EAF6"/>
    <w:lvl w:ilvl="0" w:tplc="D8748E7C">
      <w:start w:val="1"/>
      <w:numFmt w:val="lowerLetter"/>
      <w:lvlText w:val="%1."/>
      <w:lvlJc w:val="right"/>
      <w:pPr>
        <w:ind w:left="1800" w:hanging="360"/>
      </w:pPr>
      <w:rPr>
        <w:rFonts w:hint="default"/>
        <w:b/>
        <w:i w:val="0"/>
        <w:sz w:val="24"/>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15:restartNumberingAfterBreak="0">
    <w:nsid w:val="272A4364"/>
    <w:multiLevelType w:val="hybridMultilevel"/>
    <w:tmpl w:val="0F58EF4A"/>
    <w:lvl w:ilvl="0" w:tplc="8B76B78A">
      <w:start w:val="1"/>
      <w:numFmt w:val="lowerLetter"/>
      <w:lvlText w:val="%1."/>
      <w:lvlJc w:val="right"/>
      <w:pPr>
        <w:ind w:left="2160" w:hanging="360"/>
      </w:pPr>
      <w:rPr>
        <w:rFonts w:ascii="Arial" w:hAnsi="Arial" w:cs="Arial" w:hint="default"/>
        <w:b/>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1" w15:restartNumberingAfterBreak="0">
    <w:nsid w:val="275B01E1"/>
    <w:multiLevelType w:val="hybridMultilevel"/>
    <w:tmpl w:val="9B92C442"/>
    <w:lvl w:ilvl="0" w:tplc="892CC5D6">
      <w:start w:val="1"/>
      <w:numFmt w:val="lowerLetter"/>
      <w:lvlText w:val="%1."/>
      <w:lvlJc w:val="right"/>
      <w:pPr>
        <w:ind w:left="1800" w:hanging="360"/>
      </w:pPr>
      <w:rPr>
        <w:rFonts w:ascii="Arial" w:hAnsi="Arial" w:cs="Arial" w:hint="default"/>
        <w:b/>
        <w:i w:val="0"/>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2" w15:restartNumberingAfterBreak="0">
    <w:nsid w:val="27AF196B"/>
    <w:multiLevelType w:val="hybridMultilevel"/>
    <w:tmpl w:val="73F06338"/>
    <w:lvl w:ilvl="0" w:tplc="CF2E960A">
      <w:start w:val="1"/>
      <w:numFmt w:val="decimal"/>
      <w:lvlText w:val="%1."/>
      <w:lvlJc w:val="left"/>
      <w:pPr>
        <w:ind w:left="1170" w:hanging="360"/>
      </w:pPr>
      <w:rPr>
        <w:rFonts w:hint="default"/>
        <w:b/>
        <w:i w:val="0"/>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3" w15:restartNumberingAfterBreak="0">
    <w:nsid w:val="28335DAB"/>
    <w:multiLevelType w:val="hybridMultilevel"/>
    <w:tmpl w:val="9CDE80F4"/>
    <w:lvl w:ilvl="0" w:tplc="739CC230">
      <w:start w:val="1"/>
      <w:numFmt w:val="lowerLetter"/>
      <w:lvlText w:val="%1."/>
      <w:lvlJc w:val="right"/>
      <w:pPr>
        <w:ind w:left="2340" w:hanging="360"/>
      </w:pPr>
      <w:rPr>
        <w:rFonts w:ascii="Arial" w:hAnsi="Arial" w:cs="Arial" w:hint="default"/>
        <w:b/>
        <w:i w:val="0"/>
        <w:sz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4" w15:restartNumberingAfterBreak="0">
    <w:nsid w:val="289F260C"/>
    <w:multiLevelType w:val="hybridMultilevel"/>
    <w:tmpl w:val="3E4C4B9C"/>
    <w:lvl w:ilvl="0" w:tplc="F93401DA">
      <w:start w:val="1"/>
      <w:numFmt w:val="lowerLetter"/>
      <w:lvlText w:val="%1."/>
      <w:lvlJc w:val="right"/>
      <w:pPr>
        <w:ind w:left="2160" w:hanging="360"/>
      </w:pPr>
      <w:rPr>
        <w:rFonts w:ascii="Arial" w:hAnsi="Arial" w:cs="Arial" w:hint="default"/>
        <w:b/>
        <w:i w:val="0"/>
        <w:sz w:val="24"/>
      </w:rPr>
    </w:lvl>
    <w:lvl w:ilvl="1" w:tplc="5694C500">
      <w:start w:val="1"/>
      <w:numFmt w:val="upperLetter"/>
      <w:lvlText w:val="%2."/>
      <w:lvlJc w:val="left"/>
      <w:pPr>
        <w:ind w:left="3060" w:hanging="54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5" w15:restartNumberingAfterBreak="0">
    <w:nsid w:val="28B974C2"/>
    <w:multiLevelType w:val="hybridMultilevel"/>
    <w:tmpl w:val="ED00C994"/>
    <w:lvl w:ilvl="0" w:tplc="739CC230">
      <w:start w:val="1"/>
      <w:numFmt w:val="lowerLetter"/>
      <w:lvlText w:val="%1."/>
      <w:lvlJc w:val="right"/>
      <w:pPr>
        <w:ind w:left="2160" w:hanging="360"/>
      </w:pPr>
      <w:rPr>
        <w:rFonts w:ascii="Arial" w:hAnsi="Arial" w:cs="Arial" w:hint="default"/>
        <w:b/>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6" w15:restartNumberingAfterBreak="0">
    <w:nsid w:val="28DB260E"/>
    <w:multiLevelType w:val="hybridMultilevel"/>
    <w:tmpl w:val="57304D40"/>
    <w:lvl w:ilvl="0" w:tplc="225ECD5A">
      <w:start w:val="1"/>
      <w:numFmt w:val="bullet"/>
      <w:lvlText w:val=""/>
      <w:lvlJc w:val="left"/>
      <w:pPr>
        <w:ind w:left="3240" w:hanging="360"/>
      </w:pPr>
      <w:rPr>
        <w:rFonts w:ascii="Symbol" w:hAnsi="Symbol" w:hint="default"/>
        <w:sz w:val="18"/>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7" w15:restartNumberingAfterBreak="0">
    <w:nsid w:val="292A6481"/>
    <w:multiLevelType w:val="hybridMultilevel"/>
    <w:tmpl w:val="D8246D4E"/>
    <w:lvl w:ilvl="0" w:tplc="DBCCA05A">
      <w:start w:val="1"/>
      <w:numFmt w:val="lowerLetter"/>
      <w:lvlText w:val="%1."/>
      <w:lvlJc w:val="left"/>
      <w:pPr>
        <w:ind w:left="1800" w:hanging="360"/>
      </w:pPr>
      <w:rPr>
        <w:rFonts w:ascii="Arial" w:hAnsi="Arial" w:cs="Arial" w:hint="default"/>
        <w:b/>
        <w:i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15:restartNumberingAfterBreak="0">
    <w:nsid w:val="299E5F79"/>
    <w:multiLevelType w:val="hybridMultilevel"/>
    <w:tmpl w:val="092C2A3E"/>
    <w:lvl w:ilvl="0" w:tplc="739CC230">
      <w:start w:val="1"/>
      <w:numFmt w:val="lowerLetter"/>
      <w:lvlText w:val="%1."/>
      <w:lvlJc w:val="right"/>
      <w:pPr>
        <w:ind w:left="2340" w:hanging="360"/>
      </w:pPr>
      <w:rPr>
        <w:rFonts w:ascii="Arial" w:hAnsi="Arial" w:cs="Arial" w:hint="default"/>
        <w:b/>
        <w:i w:val="0"/>
        <w:sz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9" w15:restartNumberingAfterBreak="0">
    <w:nsid w:val="29DB5F5C"/>
    <w:multiLevelType w:val="hybridMultilevel"/>
    <w:tmpl w:val="1E9A81EE"/>
    <w:lvl w:ilvl="0" w:tplc="B942B98C">
      <w:start w:val="1"/>
      <w:numFmt w:val="bullet"/>
      <w:lvlText w:val=""/>
      <w:lvlJc w:val="left"/>
      <w:pPr>
        <w:ind w:left="2160" w:hanging="360"/>
      </w:pPr>
      <w:rPr>
        <w:rFonts w:ascii="Symbol" w:hAnsi="Symbol" w:hint="default"/>
        <w:color w:val="auto"/>
        <w:sz w:val="1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0" w15:restartNumberingAfterBreak="0">
    <w:nsid w:val="2A8748B9"/>
    <w:multiLevelType w:val="hybridMultilevel"/>
    <w:tmpl w:val="CC706B36"/>
    <w:lvl w:ilvl="0" w:tplc="8F1CB1DC">
      <w:start w:val="1"/>
      <w:numFmt w:val="lowerLetter"/>
      <w:lvlText w:val="%1."/>
      <w:lvlJc w:val="right"/>
      <w:pPr>
        <w:ind w:left="2160" w:hanging="360"/>
      </w:pPr>
      <w:rPr>
        <w:rFonts w:ascii="Arial" w:hAnsi="Arial" w:cs="Arial" w:hint="default"/>
        <w:b/>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1" w15:restartNumberingAfterBreak="0">
    <w:nsid w:val="2ADD132F"/>
    <w:multiLevelType w:val="hybridMultilevel"/>
    <w:tmpl w:val="E7C658C6"/>
    <w:lvl w:ilvl="0" w:tplc="3472521C">
      <w:start w:val="1"/>
      <w:numFmt w:val="decimal"/>
      <w:lvlText w:val="(%1)"/>
      <w:lvlJc w:val="left"/>
      <w:pPr>
        <w:ind w:left="2520" w:hanging="360"/>
      </w:pPr>
      <w:rPr>
        <w:rFonts w:ascii="Arial" w:hAnsi="Arial" w:cs="Arial" w:hint="default"/>
        <w:b/>
      </w:rPr>
    </w:lvl>
    <w:lvl w:ilvl="1" w:tplc="04090017">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2" w15:restartNumberingAfterBreak="0">
    <w:nsid w:val="2B2F73B9"/>
    <w:multiLevelType w:val="hybridMultilevel"/>
    <w:tmpl w:val="2CC0231C"/>
    <w:lvl w:ilvl="0" w:tplc="5DB09866">
      <w:start w:val="1"/>
      <w:numFmt w:val="lowerLetter"/>
      <w:lvlText w:val="%1."/>
      <w:lvlJc w:val="right"/>
      <w:pPr>
        <w:ind w:left="720" w:hanging="360"/>
      </w:pPr>
      <w:rPr>
        <w:rFonts w:ascii="Arial" w:hAnsi="Arial" w:cs="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2BCF68AF"/>
    <w:multiLevelType w:val="hybridMultilevel"/>
    <w:tmpl w:val="990A93AA"/>
    <w:lvl w:ilvl="0" w:tplc="32682F7A">
      <w:start w:val="1"/>
      <w:numFmt w:val="bullet"/>
      <w:lvlText w:val=""/>
      <w:lvlJc w:val="left"/>
      <w:pPr>
        <w:ind w:left="2880" w:hanging="360"/>
      </w:pPr>
      <w:rPr>
        <w:rFonts w:ascii="Symbol" w:hAnsi="Symbol" w:hint="default"/>
        <w:b/>
        <w:sz w:val="18"/>
      </w:rPr>
    </w:lvl>
    <w:lvl w:ilvl="1" w:tplc="1ADE3D84">
      <w:start w:val="1"/>
      <w:numFmt w:val="decimal"/>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4" w15:restartNumberingAfterBreak="0">
    <w:nsid w:val="2C3F305A"/>
    <w:multiLevelType w:val="hybridMultilevel"/>
    <w:tmpl w:val="5C84AB56"/>
    <w:lvl w:ilvl="0" w:tplc="32682F7A">
      <w:start w:val="1"/>
      <w:numFmt w:val="bullet"/>
      <w:lvlText w:val=""/>
      <w:lvlJc w:val="left"/>
      <w:pPr>
        <w:ind w:left="2160" w:hanging="360"/>
      </w:pPr>
      <w:rPr>
        <w:rFonts w:ascii="Symbol" w:hAnsi="Symbol" w:hint="default"/>
        <w:b/>
        <w:sz w:val="18"/>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5" w15:restartNumberingAfterBreak="0">
    <w:nsid w:val="2C8D4B1B"/>
    <w:multiLevelType w:val="hybridMultilevel"/>
    <w:tmpl w:val="F9DE49FC"/>
    <w:lvl w:ilvl="0" w:tplc="8432F210">
      <w:start w:val="1"/>
      <w:numFmt w:val="decimal"/>
      <w:lvlText w:val="%1."/>
      <w:lvlJc w:val="left"/>
      <w:pPr>
        <w:ind w:left="2520" w:hanging="360"/>
      </w:pPr>
      <w:rPr>
        <w:rFonts w:ascii="Arial" w:hAnsi="Arial" w:cs="Arial" w:hint="default"/>
        <w:b/>
        <w:sz w:val="24"/>
      </w:rPr>
    </w:lvl>
    <w:lvl w:ilvl="1" w:tplc="D96A5A4A">
      <w:start w:val="1"/>
      <w:numFmt w:val="decimal"/>
      <w:lvlText w:val="(%2)"/>
      <w:lvlJc w:val="left"/>
      <w:pPr>
        <w:ind w:left="3240" w:hanging="360"/>
      </w:pPr>
      <w:rPr>
        <w:rFonts w:hint="default"/>
        <w:b/>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6" w15:restartNumberingAfterBreak="0">
    <w:nsid w:val="2CD77480"/>
    <w:multiLevelType w:val="hybridMultilevel"/>
    <w:tmpl w:val="6DC00012"/>
    <w:lvl w:ilvl="0" w:tplc="2A8E11CC">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CF32A44"/>
    <w:multiLevelType w:val="hybridMultilevel"/>
    <w:tmpl w:val="7E5615B6"/>
    <w:lvl w:ilvl="0" w:tplc="32682F7A">
      <w:start w:val="1"/>
      <w:numFmt w:val="bullet"/>
      <w:lvlText w:val=""/>
      <w:lvlJc w:val="left"/>
      <w:pPr>
        <w:ind w:left="2160" w:hanging="360"/>
      </w:pPr>
      <w:rPr>
        <w:rFonts w:ascii="Symbol" w:hAnsi="Symbol" w:hint="default"/>
        <w:b/>
        <w:sz w:val="18"/>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8" w15:restartNumberingAfterBreak="0">
    <w:nsid w:val="2D0A1EC4"/>
    <w:multiLevelType w:val="hybridMultilevel"/>
    <w:tmpl w:val="E0FA938E"/>
    <w:lvl w:ilvl="0" w:tplc="32682F7A">
      <w:start w:val="1"/>
      <w:numFmt w:val="bullet"/>
      <w:lvlText w:val=""/>
      <w:lvlJc w:val="left"/>
      <w:pPr>
        <w:ind w:left="1440" w:hanging="360"/>
      </w:pPr>
      <w:rPr>
        <w:rFonts w:ascii="Symbol" w:hAnsi="Symbol" w:hint="default"/>
        <w:b/>
        <w:sz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2E1809A4"/>
    <w:multiLevelType w:val="hybridMultilevel"/>
    <w:tmpl w:val="24308B94"/>
    <w:lvl w:ilvl="0" w:tplc="4D0C2346">
      <w:start w:val="1"/>
      <w:numFmt w:val="decimal"/>
      <w:lvlText w:val="(%1)"/>
      <w:lvlJc w:val="left"/>
      <w:pPr>
        <w:ind w:left="2520" w:hanging="360"/>
      </w:pPr>
      <w:rPr>
        <w:rFonts w:ascii="Arial" w:hAnsi="Arial" w:hint="default"/>
        <w:b/>
        <w:sz w:val="24"/>
      </w:rPr>
    </w:lvl>
    <w:lvl w:ilvl="1" w:tplc="5A3633E8">
      <w:start w:val="1"/>
      <w:numFmt w:val="bullet"/>
      <w:lvlText w:val=""/>
      <w:lvlJc w:val="left"/>
      <w:pPr>
        <w:ind w:left="3240" w:hanging="360"/>
      </w:pPr>
      <w:rPr>
        <w:rFonts w:ascii="Symbol" w:hAnsi="Symbol" w:hint="default"/>
      </w:rPr>
    </w:lvl>
    <w:lvl w:ilvl="2" w:tplc="32682F7A">
      <w:start w:val="1"/>
      <w:numFmt w:val="bullet"/>
      <w:lvlText w:val=""/>
      <w:lvlJc w:val="left"/>
      <w:pPr>
        <w:ind w:left="3960" w:hanging="180"/>
      </w:pPr>
      <w:rPr>
        <w:rFonts w:ascii="Symbol" w:hAnsi="Symbol" w:hint="default"/>
        <w:b/>
        <w:sz w:val="18"/>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0" w15:restartNumberingAfterBreak="0">
    <w:nsid w:val="2E203E59"/>
    <w:multiLevelType w:val="hybridMultilevel"/>
    <w:tmpl w:val="55B2ECA6"/>
    <w:lvl w:ilvl="0" w:tplc="4A2A9F9A">
      <w:start w:val="1"/>
      <w:numFmt w:val="decimal"/>
      <w:lvlText w:val="%1."/>
      <w:lvlJc w:val="left"/>
      <w:pPr>
        <w:ind w:left="720" w:hanging="360"/>
      </w:pPr>
      <w:rPr>
        <w:rFonts w:ascii="Arial" w:hAnsi="Arial" w:cs="Arial" w:hint="default"/>
        <w:b/>
        <w:i w:val="0"/>
        <w:sz w:val="24"/>
      </w:rPr>
    </w:lvl>
    <w:lvl w:ilvl="1" w:tplc="5694C500">
      <w:start w:val="1"/>
      <w:numFmt w:val="upperLetter"/>
      <w:lvlText w:val="%2."/>
      <w:lvlJc w:val="left"/>
      <w:pPr>
        <w:ind w:left="1620" w:hanging="540"/>
      </w:pPr>
      <w:rPr>
        <w:rFonts w:hint="default"/>
      </w:rPr>
    </w:lvl>
    <w:lvl w:ilvl="2" w:tplc="22BA9FAE">
      <w:start w:val="1"/>
      <w:numFmt w:val="decimal"/>
      <w:lvlText w:val="%3."/>
      <w:lvlJc w:val="left"/>
      <w:pPr>
        <w:ind w:left="2430" w:hanging="45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2E8F58E3"/>
    <w:multiLevelType w:val="hybridMultilevel"/>
    <w:tmpl w:val="02F6F4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B93224D2">
      <w:start w:val="1"/>
      <w:numFmt w:val="bullet"/>
      <w:lvlText w:val=""/>
      <w:lvlJc w:val="left"/>
      <w:pPr>
        <w:ind w:left="2880" w:hanging="360"/>
      </w:pPr>
      <w:rPr>
        <w:rFonts w:ascii="Symbol" w:hAnsi="Symbol" w:hint="default"/>
        <w:sz w:val="16"/>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2EBB68B4"/>
    <w:multiLevelType w:val="hybridMultilevel"/>
    <w:tmpl w:val="42BA5E16"/>
    <w:lvl w:ilvl="0" w:tplc="4D0C2346">
      <w:start w:val="1"/>
      <w:numFmt w:val="decimal"/>
      <w:lvlText w:val="(%1)"/>
      <w:lvlJc w:val="left"/>
      <w:pPr>
        <w:ind w:left="2520" w:hanging="360"/>
      </w:pPr>
      <w:rPr>
        <w:rFonts w:ascii="Arial" w:hAnsi="Arial" w:hint="default"/>
        <w:b/>
        <w:i w:val="0"/>
        <w:sz w:val="24"/>
      </w:rPr>
    </w:lvl>
    <w:lvl w:ilvl="1" w:tplc="5694C500">
      <w:start w:val="1"/>
      <w:numFmt w:val="upperLetter"/>
      <w:lvlText w:val="%2."/>
      <w:lvlJc w:val="left"/>
      <w:pPr>
        <w:ind w:left="3420" w:hanging="54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3" w15:restartNumberingAfterBreak="0">
    <w:nsid w:val="2FAA44CF"/>
    <w:multiLevelType w:val="hybridMultilevel"/>
    <w:tmpl w:val="ED0A6102"/>
    <w:lvl w:ilvl="0" w:tplc="5A3633E8">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4" w15:restartNumberingAfterBreak="0">
    <w:nsid w:val="30501803"/>
    <w:multiLevelType w:val="hybridMultilevel"/>
    <w:tmpl w:val="B9C0A6EA"/>
    <w:lvl w:ilvl="0" w:tplc="32682F7A">
      <w:start w:val="1"/>
      <w:numFmt w:val="bullet"/>
      <w:lvlText w:val=""/>
      <w:lvlJc w:val="left"/>
      <w:pPr>
        <w:ind w:left="720" w:hanging="360"/>
      </w:pPr>
      <w:rPr>
        <w:rFonts w:ascii="Symbol" w:hAnsi="Symbol" w:hint="default"/>
        <w:b/>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08D419F"/>
    <w:multiLevelType w:val="hybridMultilevel"/>
    <w:tmpl w:val="58B68FFC"/>
    <w:lvl w:ilvl="0" w:tplc="8432F210">
      <w:start w:val="1"/>
      <w:numFmt w:val="decimal"/>
      <w:lvlText w:val="%1."/>
      <w:lvlJc w:val="left"/>
      <w:pPr>
        <w:ind w:left="1440" w:hanging="360"/>
      </w:pPr>
      <w:rPr>
        <w:rFonts w:ascii="Arial" w:hAnsi="Arial" w:cs="Arial"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15:restartNumberingAfterBreak="0">
    <w:nsid w:val="30B2483A"/>
    <w:multiLevelType w:val="hybridMultilevel"/>
    <w:tmpl w:val="253AAB4E"/>
    <w:lvl w:ilvl="0" w:tplc="225ECD5A">
      <w:start w:val="1"/>
      <w:numFmt w:val="bullet"/>
      <w:lvlText w:val=""/>
      <w:lvlJc w:val="left"/>
      <w:pPr>
        <w:tabs>
          <w:tab w:val="num" w:pos="3060"/>
        </w:tabs>
        <w:ind w:left="3060" w:hanging="360"/>
      </w:pPr>
      <w:rPr>
        <w:rFonts w:ascii="Symbol" w:hAnsi="Symbol"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30D63AE0"/>
    <w:multiLevelType w:val="hybridMultilevel"/>
    <w:tmpl w:val="B624F966"/>
    <w:lvl w:ilvl="0" w:tplc="41887CAC">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1BF3639"/>
    <w:multiLevelType w:val="hybridMultilevel"/>
    <w:tmpl w:val="EDBCF3A4"/>
    <w:lvl w:ilvl="0" w:tplc="5A3633E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9" w15:restartNumberingAfterBreak="0">
    <w:nsid w:val="31C221F2"/>
    <w:multiLevelType w:val="hybridMultilevel"/>
    <w:tmpl w:val="097A074A"/>
    <w:lvl w:ilvl="0" w:tplc="32682F7A">
      <w:start w:val="1"/>
      <w:numFmt w:val="bullet"/>
      <w:lvlText w:val=""/>
      <w:lvlJc w:val="left"/>
      <w:pPr>
        <w:ind w:left="2160" w:hanging="360"/>
      </w:pPr>
      <w:rPr>
        <w:rFonts w:ascii="Symbol" w:hAnsi="Symbol" w:hint="default"/>
        <w:b/>
        <w:i w:val="0"/>
        <w:sz w:val="1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0" w15:restartNumberingAfterBreak="0">
    <w:nsid w:val="32BF0D1F"/>
    <w:multiLevelType w:val="hybridMultilevel"/>
    <w:tmpl w:val="A8CE5D58"/>
    <w:lvl w:ilvl="0" w:tplc="527CF206">
      <w:start w:val="1"/>
      <w:numFmt w:val="lowerLetter"/>
      <w:lvlText w:val="%1."/>
      <w:lvlJc w:val="right"/>
      <w:pPr>
        <w:ind w:left="2430" w:hanging="360"/>
      </w:pPr>
      <w:rPr>
        <w:rFonts w:ascii="Arial" w:hAnsi="Arial" w:cs="Arial" w:hint="default"/>
        <w:b/>
        <w:i w:val="0"/>
        <w:sz w:val="24"/>
        <w:szCs w:val="20"/>
      </w:rPr>
    </w:lvl>
    <w:lvl w:ilvl="1" w:tplc="3322FD1E">
      <w:start w:val="1"/>
      <w:numFmt w:val="lowerLetter"/>
      <w:lvlText w:val="(%2)"/>
      <w:lvlJc w:val="left"/>
      <w:pPr>
        <w:ind w:left="3150" w:hanging="360"/>
      </w:pPr>
      <w:rPr>
        <w:rFonts w:hint="default"/>
      </w:r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21" w15:restartNumberingAfterBreak="0">
    <w:nsid w:val="331B5024"/>
    <w:multiLevelType w:val="hybridMultilevel"/>
    <w:tmpl w:val="8904BE76"/>
    <w:lvl w:ilvl="0" w:tplc="0254CEF0">
      <w:start w:val="2"/>
      <w:numFmt w:val="lowerLetter"/>
      <w:lvlText w:val="%1."/>
      <w:lvlJc w:val="right"/>
      <w:pPr>
        <w:ind w:left="2160" w:hanging="360"/>
      </w:pPr>
      <w:rPr>
        <w:rFonts w:ascii="Arial" w:hAnsi="Arial" w:cs="Arial" w:hint="default"/>
        <w:b/>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40C5BF2"/>
    <w:multiLevelType w:val="hybridMultilevel"/>
    <w:tmpl w:val="268ABF5E"/>
    <w:lvl w:ilvl="0" w:tplc="32682F7A">
      <w:start w:val="1"/>
      <w:numFmt w:val="bullet"/>
      <w:lvlText w:val=""/>
      <w:lvlJc w:val="left"/>
      <w:pPr>
        <w:tabs>
          <w:tab w:val="num" w:pos="1800"/>
        </w:tabs>
        <w:ind w:left="1800" w:hanging="720"/>
      </w:pPr>
      <w:rPr>
        <w:rFonts w:ascii="Symbol" w:hAnsi="Symbol" w:hint="default"/>
        <w:b/>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34B36372"/>
    <w:multiLevelType w:val="hybridMultilevel"/>
    <w:tmpl w:val="98766D72"/>
    <w:lvl w:ilvl="0" w:tplc="1324C254">
      <w:start w:val="1"/>
      <w:numFmt w:val="decimal"/>
      <w:lvlText w:val="(%1)"/>
      <w:lvlJc w:val="left"/>
      <w:pPr>
        <w:ind w:left="2700" w:hanging="360"/>
      </w:pPr>
      <w:rPr>
        <w:rFonts w:ascii="Arial" w:hAnsi="Arial" w:cs="Arial" w:hint="default"/>
        <w:b/>
        <w:i/>
      </w:rPr>
    </w:lvl>
    <w:lvl w:ilvl="1" w:tplc="FBEE7072">
      <w:start w:val="1"/>
      <w:numFmt w:val="lowerRoman"/>
      <w:lvlText w:val="(%2)"/>
      <w:lvlJc w:val="left"/>
      <w:pPr>
        <w:ind w:left="5400" w:hanging="720"/>
      </w:pPr>
      <w:rPr>
        <w:rFonts w:hint="default"/>
      </w:rPr>
    </w:lvl>
    <w:lvl w:ilvl="2" w:tplc="0409001B" w:tentative="1">
      <w:start w:val="1"/>
      <w:numFmt w:val="lowerRoman"/>
      <w:lvlText w:val="%3."/>
      <w:lvlJc w:val="right"/>
      <w:pPr>
        <w:ind w:left="5760" w:hanging="180"/>
      </w:pPr>
    </w:lvl>
    <w:lvl w:ilvl="3" w:tplc="0409000F">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24" w15:restartNumberingAfterBreak="0">
    <w:nsid w:val="34B674CB"/>
    <w:multiLevelType w:val="hybridMultilevel"/>
    <w:tmpl w:val="7C10D55A"/>
    <w:lvl w:ilvl="0" w:tplc="94948DAC">
      <w:start w:val="1"/>
      <w:numFmt w:val="lowerLetter"/>
      <w:lvlText w:val="(%1)"/>
      <w:lvlJc w:val="left"/>
      <w:pPr>
        <w:tabs>
          <w:tab w:val="num" w:pos="2700"/>
        </w:tabs>
        <w:ind w:left="2700" w:hanging="360"/>
      </w:pPr>
      <w:rPr>
        <w:rFonts w:ascii="Arial" w:hAnsi="Arial" w:cs="Arial" w:hint="default"/>
        <w:b/>
      </w:rPr>
    </w:lvl>
    <w:lvl w:ilvl="1" w:tplc="48AE994E">
      <w:start w:val="1"/>
      <w:numFmt w:val="lowerRoman"/>
      <w:lvlText w:val="%2)"/>
      <w:lvlJc w:val="left"/>
      <w:pPr>
        <w:tabs>
          <w:tab w:val="num" w:pos="3510"/>
        </w:tabs>
        <w:ind w:left="3510" w:hanging="360"/>
      </w:pPr>
      <w:rPr>
        <w:rFonts w:hint="default"/>
      </w:rPr>
    </w:lvl>
    <w:lvl w:ilvl="2" w:tplc="0409001B" w:tentative="1">
      <w:start w:val="1"/>
      <w:numFmt w:val="lowerRoman"/>
      <w:lvlText w:val="%3."/>
      <w:lvlJc w:val="right"/>
      <w:pPr>
        <w:tabs>
          <w:tab w:val="num" w:pos="4230"/>
        </w:tabs>
        <w:ind w:left="4230" w:hanging="180"/>
      </w:p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abstractNum w:abstractNumId="125" w15:restartNumberingAfterBreak="0">
    <w:nsid w:val="34C0729B"/>
    <w:multiLevelType w:val="hybridMultilevel"/>
    <w:tmpl w:val="9B4C1A1E"/>
    <w:lvl w:ilvl="0" w:tplc="769A8826">
      <w:start w:val="1"/>
      <w:numFmt w:val="decimal"/>
      <w:lvlText w:val="%1."/>
      <w:lvlJc w:val="left"/>
      <w:pPr>
        <w:ind w:left="720" w:hanging="360"/>
      </w:pPr>
      <w:rPr>
        <w:rFonts w:ascii="Arial" w:hAnsi="Arial" w:cs="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62E3C43"/>
    <w:multiLevelType w:val="hybridMultilevel"/>
    <w:tmpl w:val="8FB828D4"/>
    <w:lvl w:ilvl="0" w:tplc="9602600A">
      <w:start w:val="1"/>
      <w:numFmt w:val="lowerLetter"/>
      <w:lvlText w:val="%1."/>
      <w:lvlJc w:val="right"/>
      <w:pPr>
        <w:tabs>
          <w:tab w:val="num" w:pos="2160"/>
        </w:tabs>
        <w:ind w:left="2160" w:hanging="360"/>
      </w:pPr>
      <w:rPr>
        <w:rFonts w:ascii="Arial" w:hAnsi="Arial" w:cs="Arial" w:hint="default"/>
        <w:b/>
        <w:i w:val="0"/>
        <w:sz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7" w15:restartNumberingAfterBreak="0">
    <w:nsid w:val="366D27B0"/>
    <w:multiLevelType w:val="hybridMultilevel"/>
    <w:tmpl w:val="980A45B6"/>
    <w:lvl w:ilvl="0" w:tplc="32682F7A">
      <w:start w:val="1"/>
      <w:numFmt w:val="bullet"/>
      <w:lvlText w:val=""/>
      <w:lvlJc w:val="left"/>
      <w:pPr>
        <w:ind w:left="1080" w:hanging="360"/>
      </w:pPr>
      <w:rPr>
        <w:rFonts w:ascii="Symbol" w:hAnsi="Symbol" w:hint="default"/>
        <w:b/>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8" w15:restartNumberingAfterBreak="0">
    <w:nsid w:val="367F6796"/>
    <w:multiLevelType w:val="hybridMultilevel"/>
    <w:tmpl w:val="816CB0F2"/>
    <w:lvl w:ilvl="0" w:tplc="8432F210">
      <w:start w:val="1"/>
      <w:numFmt w:val="decimal"/>
      <w:lvlText w:val="%1."/>
      <w:lvlJc w:val="left"/>
      <w:pPr>
        <w:ind w:left="2520" w:hanging="360"/>
      </w:pPr>
      <w:rPr>
        <w:rFonts w:ascii="Arial" w:hAnsi="Arial" w:cs="Arial"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9" w15:restartNumberingAfterBreak="0">
    <w:nsid w:val="36B74B0E"/>
    <w:multiLevelType w:val="hybridMultilevel"/>
    <w:tmpl w:val="448E8E32"/>
    <w:lvl w:ilvl="0" w:tplc="32682F7A">
      <w:start w:val="1"/>
      <w:numFmt w:val="bullet"/>
      <w:lvlText w:val=""/>
      <w:lvlJc w:val="left"/>
      <w:pPr>
        <w:ind w:left="2160" w:hanging="360"/>
      </w:pPr>
      <w:rPr>
        <w:rFonts w:ascii="Symbol" w:hAnsi="Symbol" w:hint="default"/>
        <w:b/>
        <w:sz w:val="1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0" w15:restartNumberingAfterBreak="0">
    <w:nsid w:val="37602C20"/>
    <w:multiLevelType w:val="hybridMultilevel"/>
    <w:tmpl w:val="F81E17D0"/>
    <w:lvl w:ilvl="0" w:tplc="32682F7A">
      <w:start w:val="1"/>
      <w:numFmt w:val="bullet"/>
      <w:lvlText w:val=""/>
      <w:lvlJc w:val="left"/>
      <w:pPr>
        <w:ind w:left="2160" w:hanging="360"/>
      </w:pPr>
      <w:rPr>
        <w:rFonts w:ascii="Symbol" w:hAnsi="Symbol" w:hint="default"/>
        <w:b/>
        <w:sz w:val="18"/>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1" w15:restartNumberingAfterBreak="0">
    <w:nsid w:val="37644451"/>
    <w:multiLevelType w:val="hybridMultilevel"/>
    <w:tmpl w:val="0EC8785E"/>
    <w:lvl w:ilvl="0" w:tplc="225ECD5A">
      <w:start w:val="1"/>
      <w:numFmt w:val="bullet"/>
      <w:lvlText w:val=""/>
      <w:lvlJc w:val="left"/>
      <w:pPr>
        <w:tabs>
          <w:tab w:val="num" w:pos="3060"/>
        </w:tabs>
        <w:ind w:left="3060" w:hanging="360"/>
      </w:pPr>
      <w:rPr>
        <w:rFonts w:ascii="Symbol" w:hAnsi="Symbo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82B056C"/>
    <w:multiLevelType w:val="hybridMultilevel"/>
    <w:tmpl w:val="6F325B88"/>
    <w:lvl w:ilvl="0" w:tplc="D14E550E">
      <w:start w:val="1"/>
      <w:numFmt w:val="lowerLetter"/>
      <w:lvlText w:val="%1."/>
      <w:lvlJc w:val="right"/>
      <w:pPr>
        <w:ind w:left="2160" w:hanging="360"/>
      </w:pPr>
      <w:rPr>
        <w:rFonts w:ascii="Arial" w:hAnsi="Arial" w:cs="Arial" w:hint="default"/>
        <w:b/>
        <w:i w:val="0"/>
        <w:sz w:val="24"/>
      </w:rPr>
    </w:lvl>
    <w:lvl w:ilvl="1" w:tplc="6AE441CA">
      <w:start w:val="1"/>
      <w:numFmt w:val="lowerLetter"/>
      <w:lvlText w:val="(%2)"/>
      <w:lvlJc w:val="left"/>
      <w:pPr>
        <w:ind w:left="2880" w:hanging="360"/>
      </w:pPr>
      <w:rPr>
        <w:rFonts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3" w15:restartNumberingAfterBreak="0">
    <w:nsid w:val="385725A9"/>
    <w:multiLevelType w:val="hybridMultilevel"/>
    <w:tmpl w:val="E85A79EE"/>
    <w:lvl w:ilvl="0" w:tplc="32682F7A">
      <w:start w:val="1"/>
      <w:numFmt w:val="bullet"/>
      <w:lvlText w:val=""/>
      <w:lvlJc w:val="left"/>
      <w:pPr>
        <w:ind w:left="2160" w:hanging="360"/>
      </w:pPr>
      <w:rPr>
        <w:rFonts w:ascii="Symbol" w:hAnsi="Symbol" w:hint="default"/>
        <w:b/>
        <w:sz w:val="1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4" w15:restartNumberingAfterBreak="0">
    <w:nsid w:val="38AA0E87"/>
    <w:multiLevelType w:val="hybridMultilevel"/>
    <w:tmpl w:val="0F081C42"/>
    <w:lvl w:ilvl="0" w:tplc="32682F7A">
      <w:start w:val="1"/>
      <w:numFmt w:val="bullet"/>
      <w:lvlText w:val=""/>
      <w:lvlJc w:val="left"/>
      <w:pPr>
        <w:ind w:left="2160" w:hanging="360"/>
      </w:pPr>
      <w:rPr>
        <w:rFonts w:ascii="Symbol" w:hAnsi="Symbol" w:hint="default"/>
        <w:b/>
        <w:i w:val="0"/>
        <w:sz w:val="1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5" w15:restartNumberingAfterBreak="0">
    <w:nsid w:val="39B925BF"/>
    <w:multiLevelType w:val="hybridMultilevel"/>
    <w:tmpl w:val="BA1C5FAA"/>
    <w:lvl w:ilvl="0" w:tplc="225ECD5A">
      <w:start w:val="1"/>
      <w:numFmt w:val="bullet"/>
      <w:lvlText w:val=""/>
      <w:lvlJc w:val="left"/>
      <w:pPr>
        <w:ind w:left="2880" w:hanging="360"/>
      </w:pPr>
      <w:rPr>
        <w:rFonts w:ascii="Symbol" w:hAnsi="Symbol" w:hint="default"/>
        <w:sz w:val="18"/>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6" w15:restartNumberingAfterBreak="0">
    <w:nsid w:val="3A312E74"/>
    <w:multiLevelType w:val="hybridMultilevel"/>
    <w:tmpl w:val="5540EDA6"/>
    <w:lvl w:ilvl="0" w:tplc="8F32D2E8">
      <w:start w:val="1"/>
      <w:numFmt w:val="lowerLetter"/>
      <w:lvlText w:val="%1."/>
      <w:lvlJc w:val="right"/>
      <w:pPr>
        <w:ind w:left="3060" w:hanging="360"/>
      </w:pPr>
      <w:rPr>
        <w:rFonts w:ascii="Arial" w:hAnsi="Arial" w:cs="Arial" w:hint="default"/>
        <w:b/>
        <w:i w:val="0"/>
        <w:sz w:val="24"/>
      </w:rPr>
    </w:lvl>
    <w:lvl w:ilvl="1" w:tplc="6AE441CA">
      <w:start w:val="1"/>
      <w:numFmt w:val="lowerLetter"/>
      <w:lvlText w:val="(%2)"/>
      <w:lvlJc w:val="left"/>
      <w:pPr>
        <w:ind w:left="3780" w:hanging="360"/>
      </w:pPr>
      <w:rPr>
        <w:rFonts w:hint="default"/>
      </w:r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37" w15:restartNumberingAfterBreak="0">
    <w:nsid w:val="3B974E61"/>
    <w:multiLevelType w:val="hybridMultilevel"/>
    <w:tmpl w:val="80629B56"/>
    <w:lvl w:ilvl="0" w:tplc="4D0C2346">
      <w:start w:val="1"/>
      <w:numFmt w:val="decimal"/>
      <w:lvlText w:val="(%1)"/>
      <w:lvlJc w:val="left"/>
      <w:pPr>
        <w:ind w:left="2340" w:hanging="360"/>
      </w:pPr>
      <w:rPr>
        <w:rFonts w:ascii="Arial" w:hAnsi="Arial" w:hint="default"/>
        <w:b/>
        <w:sz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8" w15:restartNumberingAfterBreak="0">
    <w:nsid w:val="3BE918E1"/>
    <w:multiLevelType w:val="hybridMultilevel"/>
    <w:tmpl w:val="C712B776"/>
    <w:lvl w:ilvl="0" w:tplc="CECE5FF8">
      <w:start w:val="1"/>
      <w:numFmt w:val="lowerLetter"/>
      <w:lvlText w:val="%1."/>
      <w:lvlJc w:val="right"/>
      <w:pPr>
        <w:ind w:left="2160" w:hanging="360"/>
      </w:pPr>
      <w:rPr>
        <w:rFonts w:ascii="Arial" w:hAnsi="Arial" w:cs="Arial" w:hint="default"/>
        <w:b/>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9" w15:restartNumberingAfterBreak="0">
    <w:nsid w:val="3C596FBC"/>
    <w:multiLevelType w:val="hybridMultilevel"/>
    <w:tmpl w:val="B48A9BBC"/>
    <w:lvl w:ilvl="0" w:tplc="32682F7A">
      <w:start w:val="1"/>
      <w:numFmt w:val="bullet"/>
      <w:lvlText w:val=""/>
      <w:lvlJc w:val="left"/>
      <w:pPr>
        <w:ind w:left="3060" w:hanging="360"/>
      </w:pPr>
      <w:rPr>
        <w:rFonts w:ascii="Symbol" w:hAnsi="Symbol" w:hint="default"/>
        <w:b/>
        <w:sz w:val="18"/>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40" w15:restartNumberingAfterBreak="0">
    <w:nsid w:val="3C6411BA"/>
    <w:multiLevelType w:val="hybridMultilevel"/>
    <w:tmpl w:val="91AAB860"/>
    <w:lvl w:ilvl="0" w:tplc="D5FCA9C6">
      <w:start w:val="1"/>
      <w:numFmt w:val="decimal"/>
      <w:lvlText w:val="(%1)"/>
      <w:lvlJc w:val="left"/>
      <w:pPr>
        <w:ind w:left="2700" w:hanging="360"/>
      </w:pPr>
      <w:rPr>
        <w:rFonts w:ascii="Arial" w:hAnsi="Arial" w:cs="Arial" w:hint="default"/>
        <w:b/>
      </w:r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41" w15:restartNumberingAfterBreak="0">
    <w:nsid w:val="3D4829E7"/>
    <w:multiLevelType w:val="hybridMultilevel"/>
    <w:tmpl w:val="E1340996"/>
    <w:lvl w:ilvl="0" w:tplc="0B3C3E12">
      <w:start w:val="1"/>
      <w:numFmt w:val="decimal"/>
      <w:lvlText w:val="(%1)"/>
      <w:lvlJc w:val="left"/>
      <w:pPr>
        <w:ind w:left="2340" w:hanging="360"/>
      </w:pPr>
      <w:rPr>
        <w:rFonts w:ascii="Arial" w:hAnsi="Arial" w:cs="Arial" w:hint="default"/>
        <w:b/>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2" w15:restartNumberingAfterBreak="0">
    <w:nsid w:val="3D7458C9"/>
    <w:multiLevelType w:val="hybridMultilevel"/>
    <w:tmpl w:val="A9E2CBDE"/>
    <w:lvl w:ilvl="0" w:tplc="32682F7A">
      <w:start w:val="1"/>
      <w:numFmt w:val="bullet"/>
      <w:lvlText w:val=""/>
      <w:lvlJc w:val="left"/>
      <w:pPr>
        <w:ind w:left="720" w:hanging="360"/>
      </w:pPr>
      <w:rPr>
        <w:rFonts w:ascii="Symbol" w:hAnsi="Symbol" w:hint="default"/>
        <w:b/>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3DC73A34"/>
    <w:multiLevelType w:val="hybridMultilevel"/>
    <w:tmpl w:val="5862FA78"/>
    <w:lvl w:ilvl="0" w:tplc="0409000F">
      <w:start w:val="1"/>
      <w:numFmt w:val="decimal"/>
      <w:lvlText w:val="%1."/>
      <w:lvlJc w:val="left"/>
      <w:pPr>
        <w:ind w:left="360" w:hanging="360"/>
      </w:pPr>
    </w:lvl>
    <w:lvl w:ilvl="1" w:tplc="6AE441C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3DD84F74"/>
    <w:multiLevelType w:val="hybridMultilevel"/>
    <w:tmpl w:val="6DBA19A6"/>
    <w:lvl w:ilvl="0" w:tplc="76622364">
      <w:start w:val="1"/>
      <w:numFmt w:val="decimal"/>
      <w:lvlText w:val="(%1)"/>
      <w:lvlJc w:val="left"/>
      <w:pPr>
        <w:ind w:left="2880" w:hanging="360"/>
      </w:pPr>
      <w:rPr>
        <w:rFonts w:ascii="Arial" w:hAnsi="Arial" w:cs="Arial" w:hint="default"/>
        <w:b/>
      </w:rPr>
    </w:lvl>
    <w:lvl w:ilvl="1" w:tplc="6AE441CA">
      <w:start w:val="1"/>
      <w:numFmt w:val="lowerLetter"/>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5" w15:restartNumberingAfterBreak="0">
    <w:nsid w:val="3DEF35EB"/>
    <w:multiLevelType w:val="hybridMultilevel"/>
    <w:tmpl w:val="58345658"/>
    <w:lvl w:ilvl="0" w:tplc="047A1AC8">
      <w:start w:val="1"/>
      <w:numFmt w:val="decimal"/>
      <w:lvlText w:val="(%1)"/>
      <w:lvlJc w:val="left"/>
      <w:pPr>
        <w:ind w:left="2880" w:hanging="360"/>
      </w:pPr>
      <w:rPr>
        <w:rFonts w:ascii="Arial" w:hAnsi="Arial" w:cs="Arial" w:hint="default"/>
        <w:b/>
      </w:rPr>
    </w:lvl>
    <w:lvl w:ilvl="1" w:tplc="6AE441CA">
      <w:start w:val="1"/>
      <w:numFmt w:val="lowerLetter"/>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6" w15:restartNumberingAfterBreak="0">
    <w:nsid w:val="3E2E2D73"/>
    <w:multiLevelType w:val="hybridMultilevel"/>
    <w:tmpl w:val="DEC0EFCE"/>
    <w:lvl w:ilvl="0" w:tplc="7C16E824">
      <w:start w:val="1"/>
      <w:numFmt w:val="lowerLetter"/>
      <w:lvlText w:val="%1."/>
      <w:lvlJc w:val="right"/>
      <w:pPr>
        <w:ind w:left="2160" w:hanging="360"/>
      </w:pPr>
      <w:rPr>
        <w:rFonts w:ascii="Arial" w:hAnsi="Arial" w:cs="Arial" w:hint="default"/>
        <w:b/>
        <w:i w:val="0"/>
        <w:sz w:val="24"/>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7" w15:restartNumberingAfterBreak="0">
    <w:nsid w:val="3E824BD7"/>
    <w:multiLevelType w:val="hybridMultilevel"/>
    <w:tmpl w:val="6B2E1A64"/>
    <w:lvl w:ilvl="0" w:tplc="32682F7A">
      <w:start w:val="1"/>
      <w:numFmt w:val="bullet"/>
      <w:lvlText w:val=""/>
      <w:lvlJc w:val="left"/>
      <w:pPr>
        <w:ind w:left="1800" w:hanging="360"/>
      </w:pPr>
      <w:rPr>
        <w:rFonts w:ascii="Symbol" w:hAnsi="Symbol" w:hint="default"/>
        <w:b/>
        <w:sz w:val="1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8" w15:restartNumberingAfterBreak="0">
    <w:nsid w:val="3F804E75"/>
    <w:multiLevelType w:val="hybridMultilevel"/>
    <w:tmpl w:val="0C4E5A08"/>
    <w:lvl w:ilvl="0" w:tplc="F32EC2E8">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14A448D8">
      <w:start w:val="1"/>
      <w:numFmt w:val="bullet"/>
      <w:lvlText w:val=""/>
      <w:lvlJc w:val="left"/>
      <w:pPr>
        <w:ind w:left="2880" w:hanging="360"/>
      </w:pPr>
      <w:rPr>
        <w:rFonts w:ascii="Symbol" w:hAnsi="Symbol" w:hint="default"/>
        <w:b/>
        <w:color w:val="auto"/>
        <w:sz w:val="18"/>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FE748C4"/>
    <w:multiLevelType w:val="hybridMultilevel"/>
    <w:tmpl w:val="7A3CEAC4"/>
    <w:lvl w:ilvl="0" w:tplc="14A448D8">
      <w:start w:val="1"/>
      <w:numFmt w:val="bullet"/>
      <w:lvlText w:val=""/>
      <w:lvlJc w:val="left"/>
      <w:pPr>
        <w:ind w:left="1080" w:hanging="360"/>
      </w:pPr>
      <w:rPr>
        <w:rFonts w:ascii="Symbol" w:hAnsi="Symbol" w:hint="default"/>
        <w:b/>
        <w:color w:val="auto"/>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15:restartNumberingAfterBreak="0">
    <w:nsid w:val="3FFB3425"/>
    <w:multiLevelType w:val="hybridMultilevel"/>
    <w:tmpl w:val="3B6883DE"/>
    <w:lvl w:ilvl="0" w:tplc="32682F7A">
      <w:start w:val="1"/>
      <w:numFmt w:val="bullet"/>
      <w:lvlText w:val=""/>
      <w:lvlJc w:val="left"/>
      <w:pPr>
        <w:ind w:left="2160" w:hanging="360"/>
      </w:pPr>
      <w:rPr>
        <w:rFonts w:ascii="Symbol" w:hAnsi="Symbol" w:hint="default"/>
        <w:b/>
        <w:i w:val="0"/>
        <w:sz w:val="1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1" w15:restartNumberingAfterBreak="0">
    <w:nsid w:val="402A4C00"/>
    <w:multiLevelType w:val="hybridMultilevel"/>
    <w:tmpl w:val="7C10D55A"/>
    <w:lvl w:ilvl="0" w:tplc="94948DAC">
      <w:start w:val="1"/>
      <w:numFmt w:val="lowerLetter"/>
      <w:lvlText w:val="(%1)"/>
      <w:lvlJc w:val="left"/>
      <w:pPr>
        <w:tabs>
          <w:tab w:val="num" w:pos="2700"/>
        </w:tabs>
        <w:ind w:left="2700" w:hanging="360"/>
      </w:pPr>
      <w:rPr>
        <w:rFonts w:ascii="Arial" w:hAnsi="Arial" w:cs="Arial" w:hint="default"/>
        <w:b/>
      </w:rPr>
    </w:lvl>
    <w:lvl w:ilvl="1" w:tplc="48AE994E">
      <w:start w:val="1"/>
      <w:numFmt w:val="lowerRoman"/>
      <w:lvlText w:val="%2)"/>
      <w:lvlJc w:val="left"/>
      <w:pPr>
        <w:tabs>
          <w:tab w:val="num" w:pos="3510"/>
        </w:tabs>
        <w:ind w:left="3510" w:hanging="360"/>
      </w:pPr>
      <w:rPr>
        <w:rFonts w:hint="default"/>
      </w:rPr>
    </w:lvl>
    <w:lvl w:ilvl="2" w:tplc="0409001B" w:tentative="1">
      <w:start w:val="1"/>
      <w:numFmt w:val="lowerRoman"/>
      <w:lvlText w:val="%3."/>
      <w:lvlJc w:val="right"/>
      <w:pPr>
        <w:tabs>
          <w:tab w:val="num" w:pos="4230"/>
        </w:tabs>
        <w:ind w:left="4230" w:hanging="180"/>
      </w:p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abstractNum w:abstractNumId="152" w15:restartNumberingAfterBreak="0">
    <w:nsid w:val="40536202"/>
    <w:multiLevelType w:val="hybridMultilevel"/>
    <w:tmpl w:val="C712B776"/>
    <w:lvl w:ilvl="0" w:tplc="CECE5FF8">
      <w:start w:val="1"/>
      <w:numFmt w:val="lowerLetter"/>
      <w:lvlText w:val="%1."/>
      <w:lvlJc w:val="right"/>
      <w:pPr>
        <w:ind w:left="2160" w:hanging="360"/>
      </w:pPr>
      <w:rPr>
        <w:rFonts w:ascii="Arial" w:hAnsi="Arial" w:cs="Arial" w:hint="default"/>
        <w:b/>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3" w15:restartNumberingAfterBreak="0">
    <w:nsid w:val="407F103F"/>
    <w:multiLevelType w:val="hybridMultilevel"/>
    <w:tmpl w:val="FE303414"/>
    <w:lvl w:ilvl="0" w:tplc="50BEF8D0">
      <w:start w:val="1"/>
      <w:numFmt w:val="lowerLetter"/>
      <w:lvlText w:val="%1."/>
      <w:lvlJc w:val="right"/>
      <w:pPr>
        <w:ind w:left="2160" w:hanging="360"/>
      </w:pPr>
      <w:rPr>
        <w:rFonts w:ascii="Arial" w:hAnsi="Arial" w:cs="Arial" w:hint="default"/>
        <w:b/>
        <w:i w:val="0"/>
        <w:sz w:val="24"/>
      </w:rPr>
    </w:lvl>
    <w:lvl w:ilvl="1" w:tplc="851C2152">
      <w:start w:val="1"/>
      <w:numFmt w:val="decimal"/>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4" w15:restartNumberingAfterBreak="0">
    <w:nsid w:val="412A17F1"/>
    <w:multiLevelType w:val="hybridMultilevel"/>
    <w:tmpl w:val="41C206D0"/>
    <w:lvl w:ilvl="0" w:tplc="8432F210">
      <w:start w:val="1"/>
      <w:numFmt w:val="decimal"/>
      <w:lvlText w:val="%1."/>
      <w:lvlJc w:val="left"/>
      <w:pPr>
        <w:ind w:left="2520" w:hanging="360"/>
      </w:pPr>
      <w:rPr>
        <w:rFonts w:ascii="Arial" w:hAnsi="Arial" w:cs="Arial" w:hint="default"/>
        <w:b/>
        <w:sz w:val="24"/>
      </w:rPr>
    </w:lvl>
    <w:lvl w:ilvl="1" w:tplc="D96A5A4A">
      <w:start w:val="1"/>
      <w:numFmt w:val="decimal"/>
      <w:lvlText w:val="(%2)"/>
      <w:lvlJc w:val="left"/>
      <w:pPr>
        <w:ind w:left="3240" w:hanging="360"/>
      </w:pPr>
      <w:rPr>
        <w:rFonts w:hint="default"/>
        <w:b/>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5" w15:restartNumberingAfterBreak="0">
    <w:nsid w:val="424D374A"/>
    <w:multiLevelType w:val="hybridMultilevel"/>
    <w:tmpl w:val="B550315E"/>
    <w:lvl w:ilvl="0" w:tplc="32682F7A">
      <w:start w:val="1"/>
      <w:numFmt w:val="bullet"/>
      <w:lvlText w:val=""/>
      <w:lvlJc w:val="left"/>
      <w:pPr>
        <w:ind w:left="2160" w:hanging="360"/>
      </w:pPr>
      <w:rPr>
        <w:rFonts w:ascii="Symbol" w:hAnsi="Symbol" w:hint="default"/>
        <w:b/>
        <w:i w:val="0"/>
        <w:sz w:val="1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6" w15:restartNumberingAfterBreak="0">
    <w:nsid w:val="429D4A44"/>
    <w:multiLevelType w:val="hybridMultilevel"/>
    <w:tmpl w:val="1D88329E"/>
    <w:lvl w:ilvl="0" w:tplc="B93224D2">
      <w:start w:val="1"/>
      <w:numFmt w:val="bullet"/>
      <w:lvlText w:val=""/>
      <w:lvlJc w:val="left"/>
      <w:pPr>
        <w:ind w:left="1800" w:hanging="360"/>
      </w:pPr>
      <w:rPr>
        <w:rFonts w:ascii="Symbol" w:hAnsi="Symbol"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7" w15:restartNumberingAfterBreak="0">
    <w:nsid w:val="42EA4E48"/>
    <w:multiLevelType w:val="hybridMultilevel"/>
    <w:tmpl w:val="87206794"/>
    <w:lvl w:ilvl="0" w:tplc="8432F210">
      <w:start w:val="1"/>
      <w:numFmt w:val="decimal"/>
      <w:lvlText w:val="%1."/>
      <w:lvlJc w:val="left"/>
      <w:pPr>
        <w:ind w:left="2520" w:hanging="360"/>
      </w:pPr>
      <w:rPr>
        <w:rFonts w:ascii="Arial" w:hAnsi="Arial" w:cs="Arial" w:hint="default"/>
        <w:b/>
        <w:sz w:val="24"/>
      </w:rPr>
    </w:lvl>
    <w:lvl w:ilvl="1" w:tplc="D96A5A4A">
      <w:start w:val="1"/>
      <w:numFmt w:val="decimal"/>
      <w:lvlText w:val="(%2)"/>
      <w:lvlJc w:val="left"/>
      <w:pPr>
        <w:ind w:left="3240" w:hanging="360"/>
      </w:pPr>
      <w:rPr>
        <w:rFonts w:hint="default"/>
        <w:b/>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8" w15:restartNumberingAfterBreak="0">
    <w:nsid w:val="43AE2ECA"/>
    <w:multiLevelType w:val="hybridMultilevel"/>
    <w:tmpl w:val="33F8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5A3633E8">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5A3633E8">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43F60798"/>
    <w:multiLevelType w:val="hybridMultilevel"/>
    <w:tmpl w:val="05E21E8C"/>
    <w:lvl w:ilvl="0" w:tplc="0DA6F102">
      <w:start w:val="1"/>
      <w:numFmt w:val="lowerLetter"/>
      <w:lvlText w:val="%1."/>
      <w:lvlJc w:val="right"/>
      <w:pPr>
        <w:ind w:left="2160" w:hanging="360"/>
      </w:pPr>
      <w:rPr>
        <w:rFonts w:ascii="Arial" w:hAnsi="Arial" w:cs="Arial" w:hint="default"/>
        <w:b/>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0" w15:restartNumberingAfterBreak="0">
    <w:nsid w:val="447B6594"/>
    <w:multiLevelType w:val="hybridMultilevel"/>
    <w:tmpl w:val="1D8AC234"/>
    <w:lvl w:ilvl="0" w:tplc="D862EA9C">
      <w:start w:val="1"/>
      <w:numFmt w:val="lowerLetter"/>
      <w:lvlText w:val="%1."/>
      <w:lvlJc w:val="right"/>
      <w:pPr>
        <w:tabs>
          <w:tab w:val="num" w:pos="2160"/>
        </w:tabs>
        <w:ind w:left="2160" w:hanging="360"/>
      </w:pPr>
      <w:rPr>
        <w:rFonts w:ascii="Arial" w:hAnsi="Arial" w:cs="Arial" w:hint="default"/>
        <w:b/>
        <w:i w:val="0"/>
        <w:sz w:val="24"/>
        <w:szCs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1" w15:restartNumberingAfterBreak="0">
    <w:nsid w:val="4486151D"/>
    <w:multiLevelType w:val="hybridMultilevel"/>
    <w:tmpl w:val="70222D26"/>
    <w:lvl w:ilvl="0" w:tplc="225ECD5A">
      <w:start w:val="1"/>
      <w:numFmt w:val="bullet"/>
      <w:lvlText w:val=""/>
      <w:lvlJc w:val="left"/>
      <w:pPr>
        <w:ind w:left="3240" w:hanging="360"/>
      </w:pPr>
      <w:rPr>
        <w:rFonts w:ascii="Symbol" w:hAnsi="Symbol" w:hint="default"/>
        <w:sz w:val="18"/>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2" w15:restartNumberingAfterBreak="0">
    <w:nsid w:val="44AB1C46"/>
    <w:multiLevelType w:val="hybridMultilevel"/>
    <w:tmpl w:val="D8967D56"/>
    <w:lvl w:ilvl="0" w:tplc="225ECD5A">
      <w:start w:val="1"/>
      <w:numFmt w:val="bullet"/>
      <w:lvlText w:val=""/>
      <w:lvlJc w:val="left"/>
      <w:pPr>
        <w:ind w:left="2520" w:hanging="360"/>
      </w:pPr>
      <w:rPr>
        <w:rFonts w:ascii="Symbol" w:hAnsi="Symbol" w:hint="default"/>
        <w:sz w:val="18"/>
      </w:rPr>
    </w:lvl>
    <w:lvl w:ilvl="1" w:tplc="1ADE3D84">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3" w15:restartNumberingAfterBreak="0">
    <w:nsid w:val="44E837A4"/>
    <w:multiLevelType w:val="hybridMultilevel"/>
    <w:tmpl w:val="0B6ECA46"/>
    <w:lvl w:ilvl="0" w:tplc="981E4454">
      <w:start w:val="1"/>
      <w:numFmt w:val="lowerLetter"/>
      <w:lvlText w:val="%1."/>
      <w:lvlJc w:val="right"/>
      <w:pPr>
        <w:ind w:left="2160" w:hanging="360"/>
      </w:pPr>
      <w:rPr>
        <w:rFonts w:ascii="Arial" w:hAnsi="Arial" w:cs="Arial" w:hint="default"/>
        <w:b/>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4" w15:restartNumberingAfterBreak="0">
    <w:nsid w:val="45731513"/>
    <w:multiLevelType w:val="hybridMultilevel"/>
    <w:tmpl w:val="F0F806B8"/>
    <w:lvl w:ilvl="0" w:tplc="B942B98C">
      <w:start w:val="1"/>
      <w:numFmt w:val="bullet"/>
      <w:lvlText w:val=""/>
      <w:lvlJc w:val="left"/>
      <w:pPr>
        <w:ind w:left="2160" w:hanging="360"/>
      </w:pPr>
      <w:rPr>
        <w:rFonts w:ascii="Symbol" w:hAnsi="Symbol" w:hint="default"/>
        <w:color w:val="auto"/>
        <w:sz w:val="1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5" w15:restartNumberingAfterBreak="0">
    <w:nsid w:val="458D7D61"/>
    <w:multiLevelType w:val="hybridMultilevel"/>
    <w:tmpl w:val="3AF05676"/>
    <w:lvl w:ilvl="0" w:tplc="852A3078">
      <w:start w:val="1"/>
      <w:numFmt w:val="lowerLetter"/>
      <w:lvlText w:val="(%1)"/>
      <w:lvlJc w:val="left"/>
      <w:pPr>
        <w:ind w:left="1800" w:hanging="360"/>
      </w:pPr>
      <w:rPr>
        <w:rFonts w:ascii="Arial" w:hAnsi="Arial" w:cs="Arial" w:hint="default"/>
        <w:b/>
      </w:rPr>
    </w:lvl>
    <w:lvl w:ilvl="1" w:tplc="0FEADAF2">
      <w:start w:val="1"/>
      <w:numFmt w:val="decimal"/>
      <w:lvlText w:val="(%2)"/>
      <w:lvlJc w:val="left"/>
      <w:pPr>
        <w:ind w:left="2880" w:hanging="720"/>
      </w:pPr>
      <w:rPr>
        <w:rFonts w:hint="default"/>
        <w:color w:val="auto"/>
      </w:rPr>
    </w:lvl>
    <w:lvl w:ilvl="2" w:tplc="7A7C66D4">
      <w:start w:val="1"/>
      <w:numFmt w:val="lowerLetter"/>
      <w:lvlText w:val="%3."/>
      <w:lvlJc w:val="left"/>
      <w:pPr>
        <w:ind w:left="3420" w:hanging="360"/>
      </w:pPr>
      <w:rPr>
        <w:rFonts w:hint="default"/>
        <w:b/>
      </w:rPr>
    </w:lvl>
    <w:lvl w:ilvl="3" w:tplc="E9421410">
      <w:start w:val="1"/>
      <w:numFmt w:val="low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6" w15:restartNumberingAfterBreak="0">
    <w:nsid w:val="45C426AE"/>
    <w:multiLevelType w:val="hybridMultilevel"/>
    <w:tmpl w:val="20FCC796"/>
    <w:lvl w:ilvl="0" w:tplc="B93224D2">
      <w:start w:val="1"/>
      <w:numFmt w:val="bullet"/>
      <w:lvlText w:val=""/>
      <w:lvlJc w:val="left"/>
      <w:pPr>
        <w:ind w:left="2160" w:hanging="360"/>
      </w:pPr>
      <w:rPr>
        <w:rFonts w:ascii="Symbol" w:hAnsi="Symbol" w:hint="default"/>
        <w:b/>
        <w:i w:val="0"/>
        <w:sz w:val="16"/>
      </w:rPr>
    </w:lvl>
    <w:lvl w:ilvl="1" w:tplc="6AE441CA">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7" w15:restartNumberingAfterBreak="0">
    <w:nsid w:val="45E940C3"/>
    <w:multiLevelType w:val="hybridMultilevel"/>
    <w:tmpl w:val="E894303E"/>
    <w:lvl w:ilvl="0" w:tplc="0DEA21D6">
      <w:start w:val="1"/>
      <w:numFmt w:val="lowerLetter"/>
      <w:lvlText w:val="%1."/>
      <w:lvlJc w:val="right"/>
      <w:pPr>
        <w:ind w:left="2160" w:hanging="360"/>
      </w:pPr>
      <w:rPr>
        <w:rFonts w:ascii="Arial" w:hAnsi="Arial" w:cs="Arial" w:hint="default"/>
        <w:b/>
        <w:i w:val="0"/>
        <w:sz w:val="24"/>
      </w:rPr>
    </w:lvl>
    <w:lvl w:ilvl="1" w:tplc="6AE441CA">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8" w15:restartNumberingAfterBreak="0">
    <w:nsid w:val="46F61790"/>
    <w:multiLevelType w:val="hybridMultilevel"/>
    <w:tmpl w:val="E940D352"/>
    <w:lvl w:ilvl="0" w:tplc="4D0C2346">
      <w:start w:val="1"/>
      <w:numFmt w:val="decimal"/>
      <w:lvlText w:val="(%1)"/>
      <w:lvlJc w:val="left"/>
      <w:pPr>
        <w:ind w:left="360" w:hanging="360"/>
      </w:pPr>
      <w:rPr>
        <w:rFonts w:ascii="Arial" w:hAnsi="Arial" w:hint="default"/>
        <w:b/>
        <w:sz w:val="24"/>
      </w:rPr>
    </w:lvl>
    <w:lvl w:ilvl="1" w:tplc="4D0C2346">
      <w:start w:val="1"/>
      <w:numFmt w:val="decimal"/>
      <w:lvlText w:val="(%2)"/>
      <w:lvlJc w:val="left"/>
      <w:pPr>
        <w:ind w:left="1080" w:hanging="360"/>
      </w:pPr>
      <w:rPr>
        <w:rFonts w:ascii="Arial" w:hAnsi="Arial" w:hint="default"/>
        <w:b/>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9" w15:restartNumberingAfterBreak="0">
    <w:nsid w:val="46FB3EF8"/>
    <w:multiLevelType w:val="hybridMultilevel"/>
    <w:tmpl w:val="047C82C6"/>
    <w:lvl w:ilvl="0" w:tplc="32682F7A">
      <w:start w:val="1"/>
      <w:numFmt w:val="bullet"/>
      <w:lvlText w:val=""/>
      <w:lvlJc w:val="left"/>
      <w:pPr>
        <w:ind w:left="2160" w:hanging="360"/>
      </w:pPr>
      <w:rPr>
        <w:rFonts w:ascii="Symbol" w:hAnsi="Symbol" w:hint="default"/>
        <w:b/>
        <w:i w:val="0"/>
        <w:sz w:val="18"/>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0" w15:restartNumberingAfterBreak="0">
    <w:nsid w:val="48C56C24"/>
    <w:multiLevelType w:val="hybridMultilevel"/>
    <w:tmpl w:val="BA24671A"/>
    <w:lvl w:ilvl="0" w:tplc="04090001">
      <w:start w:val="1"/>
      <w:numFmt w:val="bullet"/>
      <w:lvlText w:val=""/>
      <w:lvlJc w:val="left"/>
      <w:pPr>
        <w:ind w:left="720" w:hanging="360"/>
      </w:pPr>
      <w:rPr>
        <w:rFonts w:ascii="Symbol" w:hAnsi="Symbol" w:hint="default"/>
      </w:rPr>
    </w:lvl>
    <w:lvl w:ilvl="1" w:tplc="89921604">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49A80848"/>
    <w:multiLevelType w:val="hybridMultilevel"/>
    <w:tmpl w:val="D4A4518C"/>
    <w:lvl w:ilvl="0" w:tplc="32682F7A">
      <w:start w:val="1"/>
      <w:numFmt w:val="bullet"/>
      <w:lvlText w:val=""/>
      <w:lvlJc w:val="left"/>
      <w:pPr>
        <w:ind w:left="2160" w:hanging="360"/>
      </w:pPr>
      <w:rPr>
        <w:rFonts w:ascii="Symbol" w:hAnsi="Symbol" w:hint="default"/>
        <w:b/>
        <w:sz w:val="1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2" w15:restartNumberingAfterBreak="0">
    <w:nsid w:val="49D11BF7"/>
    <w:multiLevelType w:val="hybridMultilevel"/>
    <w:tmpl w:val="6B981196"/>
    <w:lvl w:ilvl="0" w:tplc="B93224D2">
      <w:start w:val="1"/>
      <w:numFmt w:val="bullet"/>
      <w:lvlText w:val=""/>
      <w:lvlJc w:val="left"/>
      <w:pPr>
        <w:ind w:left="1080" w:hanging="360"/>
      </w:pPr>
      <w:rPr>
        <w:rFonts w:ascii="Symbol" w:hAnsi="Symbol" w:hint="default"/>
        <w:sz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4A5A188A"/>
    <w:multiLevelType w:val="hybridMultilevel"/>
    <w:tmpl w:val="246E0EFA"/>
    <w:lvl w:ilvl="0" w:tplc="32682F7A">
      <w:start w:val="1"/>
      <w:numFmt w:val="bullet"/>
      <w:lvlText w:val=""/>
      <w:lvlJc w:val="left"/>
      <w:pPr>
        <w:ind w:left="2160" w:hanging="360"/>
      </w:pPr>
      <w:rPr>
        <w:rFonts w:ascii="Symbol" w:hAnsi="Symbol" w:hint="default"/>
        <w:b/>
        <w:sz w:val="1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4" w15:restartNumberingAfterBreak="0">
    <w:nsid w:val="4A6242F5"/>
    <w:multiLevelType w:val="hybridMultilevel"/>
    <w:tmpl w:val="C8E46F20"/>
    <w:lvl w:ilvl="0" w:tplc="383E2D62">
      <w:start w:val="2"/>
      <w:numFmt w:val="lowerLetter"/>
      <w:lvlText w:val="%1."/>
      <w:lvlJc w:val="left"/>
      <w:pPr>
        <w:ind w:left="720" w:hanging="360"/>
      </w:pPr>
      <w:rPr>
        <w:rFonts w:ascii="Univers" w:hAnsi="Univer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4AA6173E"/>
    <w:multiLevelType w:val="hybridMultilevel"/>
    <w:tmpl w:val="F0660A22"/>
    <w:lvl w:ilvl="0" w:tplc="37DA1904">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4AC109AF"/>
    <w:multiLevelType w:val="hybridMultilevel"/>
    <w:tmpl w:val="C8AA9F04"/>
    <w:lvl w:ilvl="0" w:tplc="0DA6F102">
      <w:start w:val="1"/>
      <w:numFmt w:val="lowerLetter"/>
      <w:lvlText w:val="%1."/>
      <w:lvlJc w:val="right"/>
      <w:pPr>
        <w:ind w:left="2160" w:hanging="360"/>
      </w:pPr>
      <w:rPr>
        <w:rFonts w:ascii="Arial" w:hAnsi="Arial" w:cs="Arial" w:hint="default"/>
        <w:b/>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7" w15:restartNumberingAfterBreak="0">
    <w:nsid w:val="4B652D15"/>
    <w:multiLevelType w:val="hybridMultilevel"/>
    <w:tmpl w:val="8B4E90F6"/>
    <w:lvl w:ilvl="0" w:tplc="225ECD5A">
      <w:start w:val="1"/>
      <w:numFmt w:val="bullet"/>
      <w:lvlText w:val=""/>
      <w:lvlJc w:val="left"/>
      <w:pPr>
        <w:ind w:left="1800" w:hanging="360"/>
      </w:pPr>
      <w:rPr>
        <w:rFonts w:ascii="Symbol" w:hAnsi="Symbol" w:hint="default"/>
        <w:sz w:val="18"/>
      </w:rPr>
    </w:lvl>
    <w:lvl w:ilvl="1" w:tplc="6AE441CA">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8" w15:restartNumberingAfterBreak="0">
    <w:nsid w:val="4C0779B0"/>
    <w:multiLevelType w:val="hybridMultilevel"/>
    <w:tmpl w:val="91D8853A"/>
    <w:lvl w:ilvl="0" w:tplc="7FBA860E">
      <w:start w:val="1"/>
      <w:numFmt w:val="decimal"/>
      <w:lvlText w:val="%1."/>
      <w:lvlJc w:val="left"/>
      <w:pPr>
        <w:ind w:left="1440" w:hanging="360"/>
      </w:pPr>
      <w:rPr>
        <w:rFonts w:ascii="Arial" w:hAnsi="Arial" w:cs="Arial" w:hint="default"/>
        <w:b/>
      </w:rPr>
    </w:lvl>
    <w:lvl w:ilvl="1" w:tplc="3322FD1E">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9" w15:restartNumberingAfterBreak="0">
    <w:nsid w:val="4C5F10B6"/>
    <w:multiLevelType w:val="hybridMultilevel"/>
    <w:tmpl w:val="9EC476DE"/>
    <w:lvl w:ilvl="0" w:tplc="60088C2A">
      <w:start w:val="1"/>
      <w:numFmt w:val="decimal"/>
      <w:lvlText w:val="C.%1."/>
      <w:lvlJc w:val="left"/>
      <w:pPr>
        <w:ind w:left="1440" w:hanging="360"/>
      </w:pPr>
      <w:rPr>
        <w:rFonts w:ascii="Arial" w:hAnsi="Arial" w:cs="Arial"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0" w15:restartNumberingAfterBreak="0">
    <w:nsid w:val="4CE95F0A"/>
    <w:multiLevelType w:val="hybridMultilevel"/>
    <w:tmpl w:val="71E00784"/>
    <w:lvl w:ilvl="0" w:tplc="AD04E232">
      <w:start w:val="1"/>
      <w:numFmt w:val="lowerLetter"/>
      <w:lvlText w:val="%1."/>
      <w:lvlJc w:val="right"/>
      <w:pPr>
        <w:ind w:left="2160" w:hanging="360"/>
      </w:pPr>
      <w:rPr>
        <w:rFonts w:ascii="Arial" w:hAnsi="Arial" w:cs="Arial" w:hint="default"/>
        <w:b/>
        <w:i w:val="0"/>
        <w:sz w:val="24"/>
      </w:rPr>
    </w:lvl>
    <w:lvl w:ilvl="1" w:tplc="5694C500">
      <w:start w:val="1"/>
      <w:numFmt w:val="upperLetter"/>
      <w:lvlText w:val="%2."/>
      <w:lvlJc w:val="left"/>
      <w:pPr>
        <w:ind w:left="3060" w:hanging="54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1" w15:restartNumberingAfterBreak="0">
    <w:nsid w:val="4DD93172"/>
    <w:multiLevelType w:val="hybridMultilevel"/>
    <w:tmpl w:val="5DA888D4"/>
    <w:lvl w:ilvl="0" w:tplc="32682F7A">
      <w:start w:val="1"/>
      <w:numFmt w:val="bullet"/>
      <w:lvlText w:val=""/>
      <w:lvlJc w:val="left"/>
      <w:pPr>
        <w:ind w:left="1440" w:hanging="360"/>
      </w:pPr>
      <w:rPr>
        <w:rFonts w:ascii="Symbol" w:hAnsi="Symbol" w:hint="default"/>
        <w:b/>
        <w:i w:val="0"/>
        <w:sz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2" w15:restartNumberingAfterBreak="0">
    <w:nsid w:val="4EFC6872"/>
    <w:multiLevelType w:val="hybridMultilevel"/>
    <w:tmpl w:val="4BA2F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3" w15:restartNumberingAfterBreak="0">
    <w:nsid w:val="50547195"/>
    <w:multiLevelType w:val="hybridMultilevel"/>
    <w:tmpl w:val="A1048CF4"/>
    <w:lvl w:ilvl="0" w:tplc="D8748E7C">
      <w:start w:val="1"/>
      <w:numFmt w:val="lowerLetter"/>
      <w:lvlText w:val="%1."/>
      <w:lvlJc w:val="right"/>
      <w:pPr>
        <w:ind w:left="2160" w:hanging="360"/>
      </w:pPr>
      <w:rPr>
        <w:rFonts w:hint="default"/>
        <w:b/>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4" w15:restartNumberingAfterBreak="0">
    <w:nsid w:val="508543BB"/>
    <w:multiLevelType w:val="hybridMultilevel"/>
    <w:tmpl w:val="B21095F2"/>
    <w:lvl w:ilvl="0" w:tplc="0DA6F102">
      <w:start w:val="1"/>
      <w:numFmt w:val="lowerLetter"/>
      <w:lvlText w:val="%1."/>
      <w:lvlJc w:val="right"/>
      <w:pPr>
        <w:ind w:left="2160" w:hanging="360"/>
      </w:pPr>
      <w:rPr>
        <w:rFonts w:ascii="Arial" w:hAnsi="Arial" w:cs="Arial" w:hint="default"/>
        <w:b/>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5" w15:restartNumberingAfterBreak="0">
    <w:nsid w:val="50A5062A"/>
    <w:multiLevelType w:val="hybridMultilevel"/>
    <w:tmpl w:val="6040CFC2"/>
    <w:lvl w:ilvl="0" w:tplc="F3489E74">
      <w:start w:val="1"/>
      <w:numFmt w:val="decimal"/>
      <w:lvlText w:val="(%1)"/>
      <w:lvlJc w:val="left"/>
      <w:pPr>
        <w:tabs>
          <w:tab w:val="num" w:pos="2520"/>
        </w:tabs>
        <w:ind w:left="2520" w:hanging="360"/>
      </w:pPr>
      <w:rPr>
        <w:rFonts w:ascii="Arial" w:hAnsi="Arial" w:cs="Arial" w:hint="default"/>
        <w:b/>
        <w:sz w:val="24"/>
        <w:szCs w:val="24"/>
      </w:rPr>
    </w:lvl>
    <w:lvl w:ilvl="1" w:tplc="394EAD86">
      <w:start w:val="1"/>
      <w:numFmt w:val="lowerRoman"/>
      <w:lvlText w:val="%2."/>
      <w:lvlJc w:val="left"/>
      <w:pPr>
        <w:ind w:left="3960" w:hanging="720"/>
      </w:pPr>
      <w:rPr>
        <w:rFonts w:hint="default"/>
      </w:rPr>
    </w:lvl>
    <w:lvl w:ilvl="2" w:tplc="BC0827BE">
      <w:start w:val="1"/>
      <w:numFmt w:val="decimal"/>
      <w:lvlText w:val="%3."/>
      <w:lvlJc w:val="left"/>
      <w:pPr>
        <w:ind w:left="4320" w:hanging="360"/>
      </w:pPr>
      <w:rPr>
        <w:rFonts w:hint="default"/>
        <w:b/>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6" w15:restartNumberingAfterBreak="0">
    <w:nsid w:val="51242805"/>
    <w:multiLevelType w:val="hybridMultilevel"/>
    <w:tmpl w:val="0D062434"/>
    <w:lvl w:ilvl="0" w:tplc="4D0C2346">
      <w:start w:val="1"/>
      <w:numFmt w:val="decimal"/>
      <w:lvlText w:val="(%1)"/>
      <w:lvlJc w:val="left"/>
      <w:pPr>
        <w:ind w:left="2520" w:hanging="360"/>
      </w:pPr>
      <w:rPr>
        <w:rFonts w:ascii="Arial" w:hAnsi="Arial" w:hint="default"/>
        <w:b/>
        <w:i w:val="0"/>
        <w:sz w:val="24"/>
      </w:rPr>
    </w:lvl>
    <w:lvl w:ilvl="1" w:tplc="5694C500">
      <w:start w:val="1"/>
      <w:numFmt w:val="upperLetter"/>
      <w:lvlText w:val="%2."/>
      <w:lvlJc w:val="left"/>
      <w:pPr>
        <w:ind w:left="3420" w:hanging="54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7" w15:restartNumberingAfterBreak="0">
    <w:nsid w:val="517E1984"/>
    <w:multiLevelType w:val="hybridMultilevel"/>
    <w:tmpl w:val="14EAA198"/>
    <w:lvl w:ilvl="0" w:tplc="32682F7A">
      <w:start w:val="1"/>
      <w:numFmt w:val="bullet"/>
      <w:lvlText w:val=""/>
      <w:lvlJc w:val="left"/>
      <w:pPr>
        <w:ind w:left="1800" w:hanging="360"/>
      </w:pPr>
      <w:rPr>
        <w:rFonts w:ascii="Symbol" w:hAnsi="Symbol" w:hint="default"/>
        <w:b/>
        <w:sz w:val="18"/>
      </w:rPr>
    </w:lvl>
    <w:lvl w:ilvl="1" w:tplc="6AE441CA">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8" w15:restartNumberingAfterBreak="0">
    <w:nsid w:val="51BD75C3"/>
    <w:multiLevelType w:val="hybridMultilevel"/>
    <w:tmpl w:val="0278F360"/>
    <w:lvl w:ilvl="0" w:tplc="B942B98C">
      <w:start w:val="1"/>
      <w:numFmt w:val="bullet"/>
      <w:lvlText w:val=""/>
      <w:lvlJc w:val="left"/>
      <w:pPr>
        <w:ind w:left="2520" w:hanging="360"/>
      </w:pPr>
      <w:rPr>
        <w:rFonts w:ascii="Symbol" w:hAnsi="Symbol" w:hint="default"/>
        <w:color w:val="auto"/>
        <w:sz w:val="18"/>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9" w15:restartNumberingAfterBreak="0">
    <w:nsid w:val="51E209D8"/>
    <w:multiLevelType w:val="hybridMultilevel"/>
    <w:tmpl w:val="9D401F26"/>
    <w:lvl w:ilvl="0" w:tplc="66B80284">
      <w:start w:val="1"/>
      <w:numFmt w:val="decimal"/>
      <w:lvlText w:val="(%1)"/>
      <w:lvlJc w:val="left"/>
      <w:pPr>
        <w:ind w:left="3060" w:hanging="360"/>
      </w:pPr>
      <w:rPr>
        <w:rFonts w:ascii="Arial" w:hAnsi="Arial" w:cs="Arial" w:hint="default"/>
        <w:b/>
      </w:rPr>
    </w:lvl>
    <w:lvl w:ilvl="1" w:tplc="6AE441CA">
      <w:start w:val="1"/>
      <w:numFmt w:val="lowerLetter"/>
      <w:lvlText w:val="(%2)"/>
      <w:lvlJc w:val="left"/>
      <w:pPr>
        <w:ind w:left="3780" w:hanging="360"/>
      </w:pPr>
      <w:rPr>
        <w:rFonts w:hint="default"/>
      </w:r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90" w15:restartNumberingAfterBreak="0">
    <w:nsid w:val="52F97258"/>
    <w:multiLevelType w:val="hybridMultilevel"/>
    <w:tmpl w:val="C8B0A7C4"/>
    <w:lvl w:ilvl="0" w:tplc="B93224D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53FB1821"/>
    <w:multiLevelType w:val="hybridMultilevel"/>
    <w:tmpl w:val="9F54DD52"/>
    <w:lvl w:ilvl="0" w:tplc="32682F7A">
      <w:start w:val="1"/>
      <w:numFmt w:val="bullet"/>
      <w:lvlText w:val=""/>
      <w:lvlJc w:val="left"/>
      <w:pPr>
        <w:ind w:left="1080" w:hanging="360"/>
      </w:pPr>
      <w:rPr>
        <w:rFonts w:ascii="Symbol" w:hAnsi="Symbol" w:hint="default"/>
        <w:b/>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2" w15:restartNumberingAfterBreak="0">
    <w:nsid w:val="54A04D1D"/>
    <w:multiLevelType w:val="hybridMultilevel"/>
    <w:tmpl w:val="09AA0CE4"/>
    <w:lvl w:ilvl="0" w:tplc="5A3633E8">
      <w:start w:val="1"/>
      <w:numFmt w:val="bullet"/>
      <w:lvlText w:val=""/>
      <w:lvlJc w:val="left"/>
      <w:pPr>
        <w:ind w:left="2880" w:hanging="360"/>
      </w:pPr>
      <w:rPr>
        <w:rFonts w:ascii="Symbol" w:hAnsi="Symbol" w:hint="default"/>
        <w:b/>
        <w:sz w:val="24"/>
      </w:rPr>
    </w:lvl>
    <w:lvl w:ilvl="1" w:tplc="5A3633E8">
      <w:start w:val="1"/>
      <w:numFmt w:val="bullet"/>
      <w:lvlText w:val=""/>
      <w:lvlJc w:val="left"/>
      <w:pPr>
        <w:ind w:left="3600" w:hanging="360"/>
      </w:pPr>
      <w:rPr>
        <w:rFonts w:ascii="Symbol" w:hAnsi="Symbol" w:hint="default"/>
      </w:rPr>
    </w:lvl>
    <w:lvl w:ilvl="2" w:tplc="5A3633E8">
      <w:start w:val="1"/>
      <w:numFmt w:val="bullet"/>
      <w:lvlText w:val=""/>
      <w:lvlJc w:val="left"/>
      <w:pPr>
        <w:ind w:left="4320" w:hanging="180"/>
      </w:pPr>
      <w:rPr>
        <w:rFonts w:ascii="Symbol" w:hAnsi="Symbol" w:hint="default"/>
        <w:b/>
        <w:sz w:val="18"/>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3" w15:restartNumberingAfterBreak="0">
    <w:nsid w:val="54DF3052"/>
    <w:multiLevelType w:val="hybridMultilevel"/>
    <w:tmpl w:val="B928D42A"/>
    <w:lvl w:ilvl="0" w:tplc="14A448D8">
      <w:start w:val="1"/>
      <w:numFmt w:val="bullet"/>
      <w:lvlText w:val=""/>
      <w:lvlJc w:val="left"/>
      <w:pPr>
        <w:ind w:left="2520" w:hanging="360"/>
      </w:pPr>
      <w:rPr>
        <w:rFonts w:ascii="Symbol" w:hAnsi="Symbol" w:hint="default"/>
        <w:b/>
        <w:color w:val="auto"/>
        <w:sz w:val="18"/>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4" w15:restartNumberingAfterBreak="0">
    <w:nsid w:val="55281DC3"/>
    <w:multiLevelType w:val="hybridMultilevel"/>
    <w:tmpl w:val="C92E7256"/>
    <w:lvl w:ilvl="0" w:tplc="B6AC98C0">
      <w:start w:val="1"/>
      <w:numFmt w:val="decimal"/>
      <w:lvlText w:val="(%1)"/>
      <w:lvlJc w:val="left"/>
      <w:pPr>
        <w:ind w:left="2700" w:hanging="360"/>
      </w:pPr>
      <w:rPr>
        <w:rFonts w:ascii="Arial" w:hAnsi="Arial" w:cs="Arial" w:hint="default"/>
        <w:b/>
      </w:rPr>
    </w:lvl>
    <w:lvl w:ilvl="1" w:tplc="6AE441CA">
      <w:start w:val="1"/>
      <w:numFmt w:val="lowerLetter"/>
      <w:lvlText w:val="(%2)"/>
      <w:lvlJc w:val="left"/>
      <w:pPr>
        <w:ind w:left="3420" w:hanging="360"/>
      </w:pPr>
      <w:rPr>
        <w:rFonts w:hint="default"/>
      </w:r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95" w15:restartNumberingAfterBreak="0">
    <w:nsid w:val="558E7AE5"/>
    <w:multiLevelType w:val="multilevel"/>
    <w:tmpl w:val="4DBEE20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b/>
        <w:sz w:val="18"/>
      </w:rPr>
    </w:lvl>
    <w:lvl w:ilvl="2">
      <w:start w:val="1"/>
      <w:numFmt w:val="bullet"/>
      <w:lvlText w:val=""/>
      <w:lvlJc w:val="left"/>
      <w:pPr>
        <w:tabs>
          <w:tab w:val="num" w:pos="2160"/>
        </w:tabs>
        <w:ind w:left="2160" w:hanging="360"/>
      </w:pPr>
      <w:rPr>
        <w:rFonts w:ascii="Symbol" w:hAnsi="Symbol" w:hint="default"/>
        <w:b/>
        <w:sz w:val="18"/>
      </w:rPr>
    </w:lvl>
    <w:lvl w:ilvl="3">
      <w:start w:val="1"/>
      <w:numFmt w:val="bullet"/>
      <w:lvlText w:val=""/>
      <w:lvlJc w:val="left"/>
      <w:pPr>
        <w:tabs>
          <w:tab w:val="num" w:pos="2880"/>
        </w:tabs>
        <w:ind w:left="2880" w:hanging="360"/>
      </w:pPr>
      <w:rPr>
        <w:rFonts w:ascii="Symbol" w:hAnsi="Symbol" w:hint="default"/>
        <w:color w:val="auto"/>
        <w:sz w:val="18"/>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55E03504"/>
    <w:multiLevelType w:val="hybridMultilevel"/>
    <w:tmpl w:val="FF4A80A0"/>
    <w:lvl w:ilvl="0" w:tplc="0076ED12">
      <w:start w:val="1"/>
      <w:numFmt w:val="decimal"/>
      <w:lvlText w:val="%1."/>
      <w:lvlJc w:val="left"/>
      <w:pPr>
        <w:ind w:left="720" w:hanging="360"/>
      </w:pPr>
      <w:rPr>
        <w:rFonts w:ascii="Arial" w:hAnsi="Arial" w:cs="Arial"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6CC0B06"/>
    <w:multiLevelType w:val="hybridMultilevel"/>
    <w:tmpl w:val="32D2FEA2"/>
    <w:lvl w:ilvl="0" w:tplc="AB6A9560">
      <w:start w:val="1"/>
      <w:numFmt w:val="decimal"/>
      <w:lvlText w:val="B.%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57C1590B"/>
    <w:multiLevelType w:val="hybridMultilevel"/>
    <w:tmpl w:val="80629B56"/>
    <w:lvl w:ilvl="0" w:tplc="4D0C2346">
      <w:start w:val="1"/>
      <w:numFmt w:val="decimal"/>
      <w:lvlText w:val="(%1)"/>
      <w:lvlJc w:val="left"/>
      <w:pPr>
        <w:ind w:left="2520" w:hanging="360"/>
      </w:pPr>
      <w:rPr>
        <w:rFonts w:ascii="Arial" w:hAnsi="Arial" w:hint="default"/>
        <w:b/>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9" w15:restartNumberingAfterBreak="0">
    <w:nsid w:val="589D4D9A"/>
    <w:multiLevelType w:val="hybridMultilevel"/>
    <w:tmpl w:val="D07469AC"/>
    <w:lvl w:ilvl="0" w:tplc="B942B98C">
      <w:start w:val="1"/>
      <w:numFmt w:val="bullet"/>
      <w:lvlText w:val=""/>
      <w:lvlJc w:val="left"/>
      <w:pPr>
        <w:ind w:left="3600" w:hanging="360"/>
      </w:pPr>
      <w:rPr>
        <w:rFonts w:ascii="Symbol" w:hAnsi="Symbol" w:hint="default"/>
        <w:color w:val="auto"/>
        <w:sz w:val="18"/>
      </w:rPr>
    </w:lvl>
    <w:lvl w:ilvl="1" w:tplc="04090001">
      <w:start w:val="1"/>
      <w:numFmt w:val="bullet"/>
      <w:lvlText w:val=""/>
      <w:lvlJc w:val="left"/>
      <w:pPr>
        <w:ind w:left="4320" w:hanging="360"/>
      </w:pPr>
      <w:rPr>
        <w:rFonts w:ascii="Symbol" w:hAnsi="Symbol"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0" w15:restartNumberingAfterBreak="0">
    <w:nsid w:val="597E7AE0"/>
    <w:multiLevelType w:val="hybridMultilevel"/>
    <w:tmpl w:val="84401460"/>
    <w:lvl w:ilvl="0" w:tplc="32682F7A">
      <w:start w:val="1"/>
      <w:numFmt w:val="bullet"/>
      <w:lvlText w:val=""/>
      <w:lvlJc w:val="left"/>
      <w:pPr>
        <w:ind w:left="2520" w:hanging="360"/>
      </w:pPr>
      <w:rPr>
        <w:rFonts w:ascii="Symbol" w:hAnsi="Symbol" w:hint="default"/>
        <w:b/>
        <w:sz w:val="18"/>
      </w:rPr>
    </w:lvl>
    <w:lvl w:ilvl="1" w:tplc="04090019">
      <w:start w:val="1"/>
      <w:numFmt w:val="lowerLetter"/>
      <w:lvlText w:val="%2."/>
      <w:lvlJc w:val="left"/>
      <w:pPr>
        <w:ind w:left="3240" w:hanging="360"/>
      </w:pPr>
    </w:lvl>
    <w:lvl w:ilvl="2" w:tplc="D8748E7C">
      <w:start w:val="1"/>
      <w:numFmt w:val="lowerLetter"/>
      <w:lvlText w:val="%3."/>
      <w:lvlJc w:val="right"/>
      <w:pPr>
        <w:ind w:left="3960" w:hanging="180"/>
      </w:pPr>
      <w:rPr>
        <w:rFonts w:hint="default"/>
        <w:b/>
        <w:i w:val="0"/>
        <w:sz w:val="24"/>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1" w15:restartNumberingAfterBreak="0">
    <w:nsid w:val="59915890"/>
    <w:multiLevelType w:val="hybridMultilevel"/>
    <w:tmpl w:val="8CC01C04"/>
    <w:lvl w:ilvl="0" w:tplc="32682F7A">
      <w:start w:val="1"/>
      <w:numFmt w:val="bullet"/>
      <w:lvlText w:val=""/>
      <w:lvlJc w:val="left"/>
      <w:pPr>
        <w:ind w:left="720" w:hanging="360"/>
      </w:pPr>
      <w:rPr>
        <w:rFonts w:ascii="Symbol" w:hAnsi="Symbol" w:hint="default"/>
        <w:b/>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59EA3885"/>
    <w:multiLevelType w:val="hybridMultilevel"/>
    <w:tmpl w:val="1C729736"/>
    <w:lvl w:ilvl="0" w:tplc="32682F7A">
      <w:start w:val="1"/>
      <w:numFmt w:val="bullet"/>
      <w:lvlText w:val=""/>
      <w:lvlJc w:val="left"/>
      <w:pPr>
        <w:ind w:left="2160" w:hanging="360"/>
      </w:pPr>
      <w:rPr>
        <w:rFonts w:ascii="Symbol" w:hAnsi="Symbol" w:hint="default"/>
        <w:b/>
        <w:sz w:val="1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3" w15:restartNumberingAfterBreak="0">
    <w:nsid w:val="5A7348BB"/>
    <w:multiLevelType w:val="hybridMultilevel"/>
    <w:tmpl w:val="D5969A7A"/>
    <w:lvl w:ilvl="0" w:tplc="32682F7A">
      <w:start w:val="1"/>
      <w:numFmt w:val="bullet"/>
      <w:lvlText w:val=""/>
      <w:lvlJc w:val="left"/>
      <w:pPr>
        <w:ind w:left="1800" w:hanging="360"/>
      </w:pPr>
      <w:rPr>
        <w:rFonts w:ascii="Symbol" w:hAnsi="Symbol" w:hint="default"/>
        <w:b/>
        <w:sz w:val="1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4" w15:restartNumberingAfterBreak="0">
    <w:nsid w:val="5B772063"/>
    <w:multiLevelType w:val="hybridMultilevel"/>
    <w:tmpl w:val="49968532"/>
    <w:lvl w:ilvl="0" w:tplc="32682F7A">
      <w:start w:val="1"/>
      <w:numFmt w:val="bullet"/>
      <w:lvlText w:val=""/>
      <w:lvlJc w:val="left"/>
      <w:pPr>
        <w:ind w:left="2160" w:hanging="360"/>
      </w:pPr>
      <w:rPr>
        <w:rFonts w:ascii="Symbol" w:hAnsi="Symbol" w:hint="default"/>
        <w:b/>
        <w:sz w:val="1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5" w15:restartNumberingAfterBreak="0">
    <w:nsid w:val="5B9C403D"/>
    <w:multiLevelType w:val="hybridMultilevel"/>
    <w:tmpl w:val="55CCEC46"/>
    <w:lvl w:ilvl="0" w:tplc="E522F452">
      <w:start w:val="1"/>
      <w:numFmt w:val="lowerLetter"/>
      <w:lvlText w:val="%1."/>
      <w:lvlJc w:val="right"/>
      <w:pPr>
        <w:ind w:left="2160" w:hanging="360"/>
      </w:pPr>
      <w:rPr>
        <w:rFonts w:ascii="Arial" w:hAnsi="Arial" w:cs="Arial" w:hint="default"/>
        <w:b/>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6" w15:restartNumberingAfterBreak="0">
    <w:nsid w:val="5C003C02"/>
    <w:multiLevelType w:val="hybridMultilevel"/>
    <w:tmpl w:val="5FB2A95A"/>
    <w:lvl w:ilvl="0" w:tplc="030E98B8">
      <w:start w:val="1"/>
      <w:numFmt w:val="lowerLetter"/>
      <w:lvlText w:val="%1."/>
      <w:lvlJc w:val="right"/>
      <w:pPr>
        <w:ind w:left="2160" w:hanging="360"/>
      </w:pPr>
      <w:rPr>
        <w:rFonts w:ascii="Arial" w:hAnsi="Arial" w:cs="Arial" w:hint="default"/>
        <w:b/>
        <w:i w:val="0"/>
        <w:sz w:val="24"/>
      </w:rPr>
    </w:lvl>
    <w:lvl w:ilvl="1" w:tplc="04090019">
      <w:start w:val="1"/>
      <w:numFmt w:val="lowerLetter"/>
      <w:lvlText w:val="%2."/>
      <w:lvlJc w:val="left"/>
      <w:pPr>
        <w:ind w:left="1260" w:hanging="360"/>
      </w:pPr>
    </w:lvl>
    <w:lvl w:ilvl="2" w:tplc="58284F80">
      <w:start w:val="1"/>
      <w:numFmt w:val="lowerRoman"/>
      <w:lvlText w:val="%3."/>
      <w:lvlJc w:val="right"/>
      <w:pPr>
        <w:ind w:left="1980" w:hanging="180"/>
      </w:pPr>
      <w:rPr>
        <w:rFonts w:ascii="Arial" w:hAnsi="Arial" w:cs="Arial" w:hint="default"/>
        <w:b/>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7" w15:restartNumberingAfterBreak="0">
    <w:nsid w:val="5CB30E57"/>
    <w:multiLevelType w:val="hybridMultilevel"/>
    <w:tmpl w:val="7E76DFF2"/>
    <w:lvl w:ilvl="0" w:tplc="32682F7A">
      <w:start w:val="1"/>
      <w:numFmt w:val="bullet"/>
      <w:lvlText w:val=""/>
      <w:lvlJc w:val="left"/>
      <w:pPr>
        <w:ind w:left="1170" w:hanging="360"/>
      </w:pPr>
      <w:rPr>
        <w:rFonts w:ascii="Symbol" w:hAnsi="Symbol" w:hint="default"/>
        <w:b/>
        <w:i w:val="0"/>
        <w:sz w:val="18"/>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8" w15:restartNumberingAfterBreak="0">
    <w:nsid w:val="5D682BB5"/>
    <w:multiLevelType w:val="hybridMultilevel"/>
    <w:tmpl w:val="A860D766"/>
    <w:lvl w:ilvl="0" w:tplc="32682F7A">
      <w:start w:val="1"/>
      <w:numFmt w:val="bullet"/>
      <w:lvlText w:val=""/>
      <w:lvlJc w:val="left"/>
      <w:pPr>
        <w:ind w:left="1080" w:hanging="360"/>
      </w:pPr>
      <w:rPr>
        <w:rFonts w:ascii="Symbol" w:hAnsi="Symbol" w:hint="default"/>
        <w:b/>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9" w15:restartNumberingAfterBreak="0">
    <w:nsid w:val="5DCF1DD7"/>
    <w:multiLevelType w:val="hybridMultilevel"/>
    <w:tmpl w:val="5A3AEF32"/>
    <w:lvl w:ilvl="0" w:tplc="F6C8F9AC">
      <w:start w:val="1"/>
      <w:numFmt w:val="decimal"/>
      <w:lvlText w:val="(%1)"/>
      <w:lvlJc w:val="left"/>
      <w:pPr>
        <w:ind w:left="2880" w:hanging="360"/>
      </w:pPr>
      <w:rPr>
        <w:rFonts w:ascii="Arial" w:hAnsi="Arial" w:cs="Arial" w:hint="default"/>
        <w:b/>
      </w:rPr>
    </w:lvl>
    <w:lvl w:ilvl="1" w:tplc="6AE441CA">
      <w:start w:val="1"/>
      <w:numFmt w:val="lowerLetter"/>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0" w15:restartNumberingAfterBreak="0">
    <w:nsid w:val="5DF84EA4"/>
    <w:multiLevelType w:val="hybridMultilevel"/>
    <w:tmpl w:val="7152BE54"/>
    <w:lvl w:ilvl="0" w:tplc="4D0C2346">
      <w:start w:val="1"/>
      <w:numFmt w:val="decimal"/>
      <w:lvlText w:val="(%1)"/>
      <w:lvlJc w:val="left"/>
      <w:pPr>
        <w:ind w:left="2520" w:hanging="360"/>
      </w:pPr>
      <w:rPr>
        <w:rFonts w:ascii="Arial" w:hAnsi="Arial" w:hint="default"/>
        <w:b/>
        <w:i w:val="0"/>
        <w:sz w:val="24"/>
      </w:rPr>
    </w:lvl>
    <w:lvl w:ilvl="1" w:tplc="5694C500">
      <w:start w:val="1"/>
      <w:numFmt w:val="upperLetter"/>
      <w:lvlText w:val="%2."/>
      <w:lvlJc w:val="left"/>
      <w:pPr>
        <w:ind w:left="3420" w:hanging="54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1" w15:restartNumberingAfterBreak="0">
    <w:nsid w:val="5E651B72"/>
    <w:multiLevelType w:val="hybridMultilevel"/>
    <w:tmpl w:val="7C10D55A"/>
    <w:lvl w:ilvl="0" w:tplc="94948DAC">
      <w:start w:val="1"/>
      <w:numFmt w:val="lowerLetter"/>
      <w:lvlText w:val="(%1)"/>
      <w:lvlJc w:val="left"/>
      <w:pPr>
        <w:tabs>
          <w:tab w:val="num" w:pos="2700"/>
        </w:tabs>
        <w:ind w:left="2700" w:hanging="360"/>
      </w:pPr>
      <w:rPr>
        <w:rFonts w:ascii="Arial" w:hAnsi="Arial" w:cs="Arial" w:hint="default"/>
        <w:b/>
      </w:rPr>
    </w:lvl>
    <w:lvl w:ilvl="1" w:tplc="48AE994E">
      <w:start w:val="1"/>
      <w:numFmt w:val="lowerRoman"/>
      <w:lvlText w:val="%2)"/>
      <w:lvlJc w:val="left"/>
      <w:pPr>
        <w:tabs>
          <w:tab w:val="num" w:pos="3510"/>
        </w:tabs>
        <w:ind w:left="3510" w:hanging="360"/>
      </w:pPr>
      <w:rPr>
        <w:rFonts w:hint="default"/>
      </w:rPr>
    </w:lvl>
    <w:lvl w:ilvl="2" w:tplc="0409001B" w:tentative="1">
      <w:start w:val="1"/>
      <w:numFmt w:val="lowerRoman"/>
      <w:lvlText w:val="%3."/>
      <w:lvlJc w:val="right"/>
      <w:pPr>
        <w:tabs>
          <w:tab w:val="num" w:pos="4230"/>
        </w:tabs>
        <w:ind w:left="4230" w:hanging="180"/>
      </w:p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abstractNum w:abstractNumId="212" w15:restartNumberingAfterBreak="0">
    <w:nsid w:val="5E8E26F7"/>
    <w:multiLevelType w:val="hybridMultilevel"/>
    <w:tmpl w:val="EBDA8DAA"/>
    <w:lvl w:ilvl="0" w:tplc="3E5CA4D4">
      <w:start w:val="1"/>
      <w:numFmt w:val="decimal"/>
      <w:lvlText w:val="(%1)"/>
      <w:lvlJc w:val="left"/>
      <w:pPr>
        <w:ind w:left="2880" w:hanging="360"/>
      </w:pPr>
      <w:rPr>
        <w:rFonts w:ascii="Arial" w:hAnsi="Arial" w:cs="Arial" w:hint="default"/>
        <w:b/>
      </w:rPr>
    </w:lvl>
    <w:lvl w:ilvl="1" w:tplc="6AE441CA">
      <w:start w:val="1"/>
      <w:numFmt w:val="lowerLetter"/>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3" w15:restartNumberingAfterBreak="0">
    <w:nsid w:val="5E9A03AF"/>
    <w:multiLevelType w:val="hybridMultilevel"/>
    <w:tmpl w:val="F34A1DA4"/>
    <w:lvl w:ilvl="0" w:tplc="14A448D8">
      <w:start w:val="1"/>
      <w:numFmt w:val="bullet"/>
      <w:lvlText w:val=""/>
      <w:lvlJc w:val="left"/>
      <w:pPr>
        <w:ind w:left="2520" w:hanging="360"/>
      </w:pPr>
      <w:rPr>
        <w:rFonts w:ascii="Symbol" w:hAnsi="Symbol" w:hint="default"/>
        <w:b/>
        <w:color w:val="auto"/>
        <w:sz w:val="18"/>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4" w15:restartNumberingAfterBreak="0">
    <w:nsid w:val="5F7B2E39"/>
    <w:multiLevelType w:val="hybridMultilevel"/>
    <w:tmpl w:val="12EEA212"/>
    <w:lvl w:ilvl="0" w:tplc="32682F7A">
      <w:start w:val="1"/>
      <w:numFmt w:val="bullet"/>
      <w:lvlText w:val=""/>
      <w:lvlJc w:val="left"/>
      <w:pPr>
        <w:ind w:left="1080" w:hanging="360"/>
      </w:pPr>
      <w:rPr>
        <w:rFonts w:ascii="Symbol" w:hAnsi="Symbol"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5F877817"/>
    <w:multiLevelType w:val="hybridMultilevel"/>
    <w:tmpl w:val="BC9C61BE"/>
    <w:lvl w:ilvl="0" w:tplc="225ECD5A">
      <w:start w:val="1"/>
      <w:numFmt w:val="bullet"/>
      <w:lvlText w:val=""/>
      <w:lvlJc w:val="left"/>
      <w:pPr>
        <w:ind w:left="2880" w:hanging="360"/>
      </w:pPr>
      <w:rPr>
        <w:rFonts w:ascii="Symbol" w:hAnsi="Symbol" w:hint="default"/>
        <w:sz w:val="18"/>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6" w15:restartNumberingAfterBreak="0">
    <w:nsid w:val="60241E19"/>
    <w:multiLevelType w:val="multilevel"/>
    <w:tmpl w:val="AACE476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b/>
        <w:sz w:val="18"/>
      </w:rPr>
    </w:lvl>
    <w:lvl w:ilvl="2">
      <w:start w:val="1"/>
      <w:numFmt w:val="bullet"/>
      <w:lvlText w:val=""/>
      <w:lvlJc w:val="left"/>
      <w:pPr>
        <w:tabs>
          <w:tab w:val="num" w:pos="2160"/>
        </w:tabs>
        <w:ind w:left="2160" w:hanging="360"/>
      </w:pPr>
      <w:rPr>
        <w:rFonts w:ascii="Symbol" w:hAnsi="Symbol" w:hint="default"/>
        <w:b/>
        <w:sz w:val="18"/>
      </w:rPr>
    </w:lvl>
    <w:lvl w:ilvl="3">
      <w:start w:val="1"/>
      <w:numFmt w:val="bullet"/>
      <w:lvlText w:val=""/>
      <w:lvlJc w:val="left"/>
      <w:pPr>
        <w:tabs>
          <w:tab w:val="num" w:pos="2880"/>
        </w:tabs>
        <w:ind w:left="2880" w:hanging="360"/>
      </w:pPr>
      <w:rPr>
        <w:rFonts w:ascii="Symbol" w:hAnsi="Symbol" w:hint="default"/>
        <w:sz w:val="18"/>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60806649"/>
    <w:multiLevelType w:val="hybridMultilevel"/>
    <w:tmpl w:val="5D388AF8"/>
    <w:lvl w:ilvl="0" w:tplc="E03A8F12">
      <w:start w:val="1"/>
      <w:numFmt w:val="decimal"/>
      <w:lvlText w:val="%1."/>
      <w:lvlJc w:val="left"/>
      <w:pPr>
        <w:ind w:left="720" w:hanging="360"/>
      </w:pPr>
      <w:rPr>
        <w:rFonts w:ascii="Arial" w:hAnsi="Arial" w:cs="Arial" w:hint="default"/>
        <w:b/>
        <w:i w:val="0"/>
        <w:sz w:val="24"/>
      </w:rPr>
    </w:lvl>
    <w:lvl w:ilvl="1" w:tplc="5694C500">
      <w:start w:val="1"/>
      <w:numFmt w:val="upp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60FD16FE"/>
    <w:multiLevelType w:val="hybridMultilevel"/>
    <w:tmpl w:val="D8246D4E"/>
    <w:lvl w:ilvl="0" w:tplc="DBCCA05A">
      <w:start w:val="1"/>
      <w:numFmt w:val="lowerLetter"/>
      <w:lvlText w:val="%1."/>
      <w:lvlJc w:val="left"/>
      <w:pPr>
        <w:ind w:left="1800" w:hanging="360"/>
      </w:pPr>
      <w:rPr>
        <w:rFonts w:ascii="Arial" w:hAnsi="Arial" w:cs="Arial" w:hint="default"/>
        <w:b/>
        <w:i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9" w15:restartNumberingAfterBreak="0">
    <w:nsid w:val="61350396"/>
    <w:multiLevelType w:val="hybridMultilevel"/>
    <w:tmpl w:val="E98404A0"/>
    <w:lvl w:ilvl="0" w:tplc="84C62A86">
      <w:start w:val="1"/>
      <w:numFmt w:val="lowerLetter"/>
      <w:lvlText w:val="%1."/>
      <w:lvlJc w:val="left"/>
      <w:pPr>
        <w:ind w:left="1080" w:hanging="360"/>
      </w:pPr>
      <w:rPr>
        <w:rFonts w:ascii="Arial" w:hAnsi="Arial" w:cs="Arial" w:hint="default"/>
        <w:b/>
        <w:i w:val="0"/>
        <w:sz w:val="24"/>
      </w:rPr>
    </w:lvl>
    <w:lvl w:ilvl="1" w:tplc="EB4A2396">
      <w:start w:val="1"/>
      <w:numFmt w:val="lowerLetter"/>
      <w:lvlText w:val="%2."/>
      <w:lvlJc w:val="left"/>
      <w:pPr>
        <w:ind w:left="1800" w:hanging="360"/>
      </w:pPr>
      <w:rPr>
        <w:b/>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623C52F6"/>
    <w:multiLevelType w:val="hybridMultilevel"/>
    <w:tmpl w:val="F6DE39CE"/>
    <w:lvl w:ilvl="0" w:tplc="225ECD5A">
      <w:start w:val="1"/>
      <w:numFmt w:val="bullet"/>
      <w:lvlText w:val=""/>
      <w:lvlJc w:val="left"/>
      <w:pPr>
        <w:ind w:left="2880" w:hanging="360"/>
      </w:pPr>
      <w:rPr>
        <w:rFonts w:ascii="Symbol" w:hAnsi="Symbol" w:hint="default"/>
        <w:sz w:val="18"/>
      </w:rPr>
    </w:lvl>
    <w:lvl w:ilvl="1" w:tplc="6AE441CA">
      <w:start w:val="1"/>
      <w:numFmt w:val="lowerLetter"/>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1" w15:restartNumberingAfterBreak="0">
    <w:nsid w:val="627E3AA3"/>
    <w:multiLevelType w:val="multilevel"/>
    <w:tmpl w:val="785CF892"/>
    <w:lvl w:ilvl="0">
      <w:start w:val="1"/>
      <w:numFmt w:val="lowerLetter"/>
      <w:lvlText w:val="%1."/>
      <w:lvlJc w:val="right"/>
      <w:pPr>
        <w:tabs>
          <w:tab w:val="num" w:pos="2700"/>
        </w:tabs>
        <w:ind w:left="2700" w:hanging="360"/>
      </w:pPr>
      <w:rPr>
        <w:rFonts w:ascii="Arial" w:hAnsi="Arial" w:cs="Arial" w:hint="default"/>
        <w:b/>
        <w:i w:val="0"/>
        <w:sz w:val="24"/>
      </w:rPr>
    </w:lvl>
    <w:lvl w:ilvl="1">
      <w:start w:val="1"/>
      <w:numFmt w:val="bullet"/>
      <w:lvlText w:val=""/>
      <w:lvlJc w:val="left"/>
      <w:pPr>
        <w:tabs>
          <w:tab w:val="num" w:pos="3420"/>
        </w:tabs>
        <w:ind w:left="3420" w:hanging="360"/>
      </w:pPr>
      <w:rPr>
        <w:rFonts w:ascii="Wingdings" w:hAnsi="Wingdings" w:hint="default"/>
        <w:sz w:val="20"/>
      </w:rPr>
    </w:lvl>
    <w:lvl w:ilvl="2" w:tentative="1">
      <w:start w:val="1"/>
      <w:numFmt w:val="decimal"/>
      <w:lvlText w:val="%3."/>
      <w:lvlJc w:val="left"/>
      <w:pPr>
        <w:tabs>
          <w:tab w:val="num" w:pos="4140"/>
        </w:tabs>
        <w:ind w:left="4140" w:hanging="360"/>
      </w:pPr>
    </w:lvl>
    <w:lvl w:ilvl="3" w:tentative="1">
      <w:start w:val="1"/>
      <w:numFmt w:val="decimal"/>
      <w:lvlText w:val="%4."/>
      <w:lvlJc w:val="left"/>
      <w:pPr>
        <w:tabs>
          <w:tab w:val="num" w:pos="4860"/>
        </w:tabs>
        <w:ind w:left="4860" w:hanging="360"/>
      </w:pPr>
    </w:lvl>
    <w:lvl w:ilvl="4" w:tentative="1">
      <w:start w:val="1"/>
      <w:numFmt w:val="decimal"/>
      <w:lvlText w:val="%5."/>
      <w:lvlJc w:val="left"/>
      <w:pPr>
        <w:tabs>
          <w:tab w:val="num" w:pos="5580"/>
        </w:tabs>
        <w:ind w:left="5580" w:hanging="360"/>
      </w:pPr>
    </w:lvl>
    <w:lvl w:ilvl="5" w:tentative="1">
      <w:start w:val="1"/>
      <w:numFmt w:val="decimal"/>
      <w:lvlText w:val="%6."/>
      <w:lvlJc w:val="left"/>
      <w:pPr>
        <w:tabs>
          <w:tab w:val="num" w:pos="6300"/>
        </w:tabs>
        <w:ind w:left="6300" w:hanging="360"/>
      </w:pPr>
    </w:lvl>
    <w:lvl w:ilvl="6" w:tentative="1">
      <w:start w:val="1"/>
      <w:numFmt w:val="decimal"/>
      <w:lvlText w:val="%7."/>
      <w:lvlJc w:val="left"/>
      <w:pPr>
        <w:tabs>
          <w:tab w:val="num" w:pos="7020"/>
        </w:tabs>
        <w:ind w:left="7020" w:hanging="360"/>
      </w:pPr>
    </w:lvl>
    <w:lvl w:ilvl="7" w:tentative="1">
      <w:start w:val="1"/>
      <w:numFmt w:val="decimal"/>
      <w:lvlText w:val="%8."/>
      <w:lvlJc w:val="left"/>
      <w:pPr>
        <w:tabs>
          <w:tab w:val="num" w:pos="7740"/>
        </w:tabs>
        <w:ind w:left="7740" w:hanging="360"/>
      </w:pPr>
    </w:lvl>
    <w:lvl w:ilvl="8" w:tentative="1">
      <w:start w:val="1"/>
      <w:numFmt w:val="decimal"/>
      <w:lvlText w:val="%9."/>
      <w:lvlJc w:val="left"/>
      <w:pPr>
        <w:tabs>
          <w:tab w:val="num" w:pos="8460"/>
        </w:tabs>
        <w:ind w:left="8460" w:hanging="360"/>
      </w:pPr>
    </w:lvl>
  </w:abstractNum>
  <w:abstractNum w:abstractNumId="222" w15:restartNumberingAfterBreak="0">
    <w:nsid w:val="62C73FB9"/>
    <w:multiLevelType w:val="hybridMultilevel"/>
    <w:tmpl w:val="98AEC45A"/>
    <w:lvl w:ilvl="0" w:tplc="32682F7A">
      <w:start w:val="1"/>
      <w:numFmt w:val="bullet"/>
      <w:lvlText w:val=""/>
      <w:lvlJc w:val="left"/>
      <w:pPr>
        <w:ind w:left="2160" w:hanging="360"/>
      </w:pPr>
      <w:rPr>
        <w:rFonts w:ascii="Symbol" w:hAnsi="Symbol" w:hint="default"/>
        <w:b/>
        <w:i w:val="0"/>
        <w:sz w:val="1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3" w15:restartNumberingAfterBreak="0">
    <w:nsid w:val="634A661C"/>
    <w:multiLevelType w:val="hybridMultilevel"/>
    <w:tmpl w:val="03343786"/>
    <w:lvl w:ilvl="0" w:tplc="5CC42606">
      <w:start w:val="1"/>
      <w:numFmt w:val="lowerLetter"/>
      <w:lvlText w:val="%1."/>
      <w:lvlJc w:val="left"/>
      <w:pPr>
        <w:tabs>
          <w:tab w:val="num" w:pos="1800"/>
        </w:tabs>
        <w:ind w:left="1800" w:hanging="360"/>
      </w:pPr>
      <w:rPr>
        <w:rFonts w:ascii="Arial" w:hAnsi="Arial" w:cs="Arial" w:hint="default"/>
        <w:b/>
        <w:i w:val="0"/>
        <w:sz w:val="24"/>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4" w15:restartNumberingAfterBreak="0">
    <w:nsid w:val="63724ACB"/>
    <w:multiLevelType w:val="hybridMultilevel"/>
    <w:tmpl w:val="1D84D404"/>
    <w:lvl w:ilvl="0" w:tplc="C10C5BA2">
      <w:start w:val="10"/>
      <w:numFmt w:val="lowerLetter"/>
      <w:lvlText w:val="%1."/>
      <w:lvlJc w:val="right"/>
      <w:pPr>
        <w:ind w:left="2160" w:hanging="360"/>
      </w:pPr>
      <w:rPr>
        <w:rFonts w:ascii="Arial" w:hAnsi="Arial" w:cs="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63A31E10"/>
    <w:multiLevelType w:val="hybridMultilevel"/>
    <w:tmpl w:val="E0CC7012"/>
    <w:lvl w:ilvl="0" w:tplc="8432F210">
      <w:start w:val="1"/>
      <w:numFmt w:val="decimal"/>
      <w:lvlText w:val="%1."/>
      <w:lvlJc w:val="left"/>
      <w:pPr>
        <w:ind w:left="2520" w:hanging="360"/>
      </w:pPr>
      <w:rPr>
        <w:rFonts w:ascii="Arial" w:hAnsi="Arial" w:cs="Arial"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6" w15:restartNumberingAfterBreak="0">
    <w:nsid w:val="644454B7"/>
    <w:multiLevelType w:val="hybridMultilevel"/>
    <w:tmpl w:val="7098FE32"/>
    <w:lvl w:ilvl="0" w:tplc="32682F7A">
      <w:start w:val="1"/>
      <w:numFmt w:val="bullet"/>
      <w:lvlText w:val=""/>
      <w:lvlJc w:val="left"/>
      <w:pPr>
        <w:ind w:left="2880" w:hanging="360"/>
      </w:pPr>
      <w:rPr>
        <w:rFonts w:ascii="Symbol" w:hAnsi="Symbol" w:hint="default"/>
        <w:b/>
        <w:sz w:val="18"/>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7" w15:restartNumberingAfterBreak="0">
    <w:nsid w:val="64AF5A11"/>
    <w:multiLevelType w:val="hybridMultilevel"/>
    <w:tmpl w:val="0F58EF4A"/>
    <w:lvl w:ilvl="0" w:tplc="8B76B78A">
      <w:start w:val="1"/>
      <w:numFmt w:val="lowerLetter"/>
      <w:lvlText w:val="%1."/>
      <w:lvlJc w:val="right"/>
      <w:pPr>
        <w:ind w:left="2160" w:hanging="360"/>
      </w:pPr>
      <w:rPr>
        <w:rFonts w:ascii="Arial" w:hAnsi="Arial" w:cs="Arial" w:hint="default"/>
        <w:b/>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8" w15:restartNumberingAfterBreak="0">
    <w:nsid w:val="65941D38"/>
    <w:multiLevelType w:val="hybridMultilevel"/>
    <w:tmpl w:val="5FF6C746"/>
    <w:lvl w:ilvl="0" w:tplc="739CC230">
      <w:start w:val="1"/>
      <w:numFmt w:val="lowerLetter"/>
      <w:lvlText w:val="%1."/>
      <w:lvlJc w:val="right"/>
      <w:pPr>
        <w:ind w:left="2250" w:hanging="360"/>
      </w:pPr>
      <w:rPr>
        <w:rFonts w:ascii="Arial" w:hAnsi="Arial" w:cs="Arial" w:hint="default"/>
        <w:b/>
        <w:i w:val="0"/>
        <w:sz w:val="24"/>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29" w15:restartNumberingAfterBreak="0">
    <w:nsid w:val="65B10D09"/>
    <w:multiLevelType w:val="hybridMultilevel"/>
    <w:tmpl w:val="CD68BA6C"/>
    <w:lvl w:ilvl="0" w:tplc="5D563FD6">
      <w:start w:val="1"/>
      <w:numFmt w:val="lowerLetter"/>
      <w:lvlText w:val="%1."/>
      <w:lvlJc w:val="right"/>
      <w:pPr>
        <w:ind w:left="2160" w:hanging="360"/>
      </w:pPr>
      <w:rPr>
        <w:rFonts w:ascii="Arial" w:hAnsi="Arial" w:cs="Arial" w:hint="default"/>
        <w:b/>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0" w15:restartNumberingAfterBreak="0">
    <w:nsid w:val="668703B2"/>
    <w:multiLevelType w:val="hybridMultilevel"/>
    <w:tmpl w:val="F9C22380"/>
    <w:lvl w:ilvl="0" w:tplc="225ECD5A">
      <w:start w:val="1"/>
      <w:numFmt w:val="bullet"/>
      <w:lvlText w:val=""/>
      <w:lvlJc w:val="left"/>
      <w:pPr>
        <w:ind w:left="2520" w:hanging="360"/>
      </w:pPr>
      <w:rPr>
        <w:rFonts w:ascii="Symbol" w:hAnsi="Symbol" w:hint="default"/>
        <w:sz w:val="18"/>
      </w:rPr>
    </w:lvl>
    <w:lvl w:ilvl="1" w:tplc="6AE441CA">
      <w:start w:val="1"/>
      <w:numFmt w:val="lowerLetter"/>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1" w15:restartNumberingAfterBreak="0">
    <w:nsid w:val="68A07D07"/>
    <w:multiLevelType w:val="hybridMultilevel"/>
    <w:tmpl w:val="05B66458"/>
    <w:lvl w:ilvl="0" w:tplc="073859B4">
      <w:start w:val="1"/>
      <w:numFmt w:val="decimal"/>
      <w:lvlText w:val="%1."/>
      <w:lvlJc w:val="left"/>
      <w:pPr>
        <w:ind w:left="1080" w:hanging="360"/>
      </w:pPr>
      <w:rPr>
        <w:rFonts w:ascii="Arial" w:hAnsi="Arial" w:cs="Arial" w:hint="default"/>
        <w:b/>
      </w:rPr>
    </w:lvl>
    <w:lvl w:ilvl="1" w:tplc="5A3633E8">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2" w15:restartNumberingAfterBreak="0">
    <w:nsid w:val="699B391F"/>
    <w:multiLevelType w:val="hybridMultilevel"/>
    <w:tmpl w:val="1ACC5278"/>
    <w:lvl w:ilvl="0" w:tplc="3CC265CC">
      <w:start w:val="1"/>
      <w:numFmt w:val="decimal"/>
      <w:lvlText w:val="%1."/>
      <w:lvlJc w:val="left"/>
      <w:pPr>
        <w:ind w:left="720" w:hanging="360"/>
      </w:pPr>
      <w:rPr>
        <w:rFonts w:ascii="Arial" w:hAnsi="Arial" w:cs="Arial" w:hint="default"/>
        <w:b/>
        <w:i w:val="0"/>
        <w:sz w:val="24"/>
      </w:rPr>
    </w:lvl>
    <w:lvl w:ilvl="1" w:tplc="5694C500">
      <w:start w:val="1"/>
      <w:numFmt w:val="upp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6ACA170E"/>
    <w:multiLevelType w:val="hybridMultilevel"/>
    <w:tmpl w:val="B6FC9994"/>
    <w:lvl w:ilvl="0" w:tplc="486A5742">
      <w:start w:val="1"/>
      <w:numFmt w:val="lowerLetter"/>
      <w:lvlText w:val="%1."/>
      <w:lvlJc w:val="right"/>
      <w:pPr>
        <w:ind w:left="1800" w:hanging="360"/>
      </w:pPr>
      <w:rPr>
        <w:rFonts w:ascii="Arial" w:hAnsi="Arial" w:cs="Arial" w:hint="default"/>
        <w:b/>
        <w:i w:val="0"/>
        <w:sz w:val="24"/>
      </w:rPr>
    </w:lvl>
    <w:lvl w:ilvl="1" w:tplc="32682F7A">
      <w:start w:val="1"/>
      <w:numFmt w:val="bullet"/>
      <w:lvlText w:val=""/>
      <w:lvlJc w:val="left"/>
      <w:pPr>
        <w:ind w:left="2520" w:hanging="360"/>
      </w:pPr>
      <w:rPr>
        <w:rFonts w:ascii="Symbol" w:hAnsi="Symbol" w:hint="default"/>
        <w:b/>
        <w:sz w:val="18"/>
      </w:rPr>
    </w:lvl>
    <w:lvl w:ilvl="2" w:tplc="32682F7A">
      <w:start w:val="1"/>
      <w:numFmt w:val="bullet"/>
      <w:lvlText w:val=""/>
      <w:lvlJc w:val="left"/>
      <w:pPr>
        <w:ind w:left="3240" w:hanging="180"/>
      </w:pPr>
      <w:rPr>
        <w:rFonts w:ascii="Symbol" w:hAnsi="Symbol" w:hint="default"/>
        <w:b/>
        <w:sz w:val="18"/>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4" w15:restartNumberingAfterBreak="0">
    <w:nsid w:val="6B2126B5"/>
    <w:multiLevelType w:val="hybridMultilevel"/>
    <w:tmpl w:val="461C0CA0"/>
    <w:lvl w:ilvl="0" w:tplc="32682F7A">
      <w:start w:val="1"/>
      <w:numFmt w:val="bullet"/>
      <w:lvlText w:val=""/>
      <w:lvlJc w:val="left"/>
      <w:pPr>
        <w:ind w:left="1440" w:hanging="360"/>
      </w:pPr>
      <w:rPr>
        <w:rFonts w:ascii="Symbol" w:hAnsi="Symbol" w:hint="default"/>
        <w:b/>
        <w:i w:val="0"/>
        <w:sz w:val="18"/>
      </w:rPr>
    </w:lvl>
    <w:lvl w:ilvl="1" w:tplc="5D14642C">
      <w:start w:val="1"/>
      <w:numFmt w:val="lowerLetter"/>
      <w:lvlText w:val="%2."/>
      <w:lvlJc w:val="left"/>
      <w:pPr>
        <w:ind w:left="2520" w:hanging="72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5" w15:restartNumberingAfterBreak="0">
    <w:nsid w:val="6B3C2F7E"/>
    <w:multiLevelType w:val="hybridMultilevel"/>
    <w:tmpl w:val="4AAAC8DA"/>
    <w:lvl w:ilvl="0" w:tplc="32682F7A">
      <w:start w:val="1"/>
      <w:numFmt w:val="bullet"/>
      <w:lvlText w:val=""/>
      <w:lvlJc w:val="left"/>
      <w:pPr>
        <w:ind w:left="2160" w:hanging="360"/>
      </w:pPr>
      <w:rPr>
        <w:rFonts w:ascii="Symbol" w:hAnsi="Symbol" w:hint="default"/>
        <w:b/>
        <w:sz w:val="1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6" w15:restartNumberingAfterBreak="0">
    <w:nsid w:val="6B932E67"/>
    <w:multiLevelType w:val="hybridMultilevel"/>
    <w:tmpl w:val="4B9858B6"/>
    <w:lvl w:ilvl="0" w:tplc="C7080900">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BE621E7"/>
    <w:multiLevelType w:val="hybridMultilevel"/>
    <w:tmpl w:val="C178907C"/>
    <w:lvl w:ilvl="0" w:tplc="225ECD5A">
      <w:start w:val="1"/>
      <w:numFmt w:val="bullet"/>
      <w:lvlText w:val=""/>
      <w:lvlJc w:val="left"/>
      <w:pPr>
        <w:ind w:left="2880" w:hanging="360"/>
      </w:pPr>
      <w:rPr>
        <w:rFonts w:ascii="Symbol" w:hAnsi="Symbol" w:hint="default"/>
        <w:sz w:val="18"/>
      </w:rPr>
    </w:lvl>
    <w:lvl w:ilvl="1" w:tplc="6AE441CA">
      <w:start w:val="1"/>
      <w:numFmt w:val="lowerLetter"/>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8" w15:restartNumberingAfterBreak="0">
    <w:nsid w:val="6C65275E"/>
    <w:multiLevelType w:val="hybridMultilevel"/>
    <w:tmpl w:val="5412B988"/>
    <w:lvl w:ilvl="0" w:tplc="1FC65E18">
      <w:start w:val="1"/>
      <w:numFmt w:val="lowerLetter"/>
      <w:lvlText w:val="%1."/>
      <w:lvlJc w:val="right"/>
      <w:pPr>
        <w:tabs>
          <w:tab w:val="num" w:pos="2160"/>
        </w:tabs>
        <w:ind w:left="2160" w:hanging="360"/>
      </w:pPr>
      <w:rPr>
        <w:rFonts w:ascii="Arial" w:hAnsi="Arial" w:cs="Arial" w:hint="default"/>
        <w:b/>
        <w:i w:val="0"/>
        <w:sz w:val="24"/>
      </w:rPr>
    </w:lvl>
    <w:lvl w:ilvl="1" w:tplc="F7341710">
      <w:start w:val="1"/>
      <w:numFmt w:val="decimal"/>
      <w:lvlText w:val="(%2)"/>
      <w:lvlJc w:val="left"/>
      <w:pPr>
        <w:tabs>
          <w:tab w:val="num" w:pos="2880"/>
        </w:tabs>
        <w:ind w:left="2880" w:hanging="360"/>
      </w:pPr>
      <w:rPr>
        <w:rFonts w:hint="default"/>
        <w:b/>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9" w15:restartNumberingAfterBreak="0">
    <w:nsid w:val="6DCA3D95"/>
    <w:multiLevelType w:val="hybridMultilevel"/>
    <w:tmpl w:val="99968B20"/>
    <w:lvl w:ilvl="0" w:tplc="32682F7A">
      <w:start w:val="1"/>
      <w:numFmt w:val="bullet"/>
      <w:lvlText w:val=""/>
      <w:lvlJc w:val="left"/>
      <w:pPr>
        <w:ind w:left="2160" w:hanging="360"/>
      </w:pPr>
      <w:rPr>
        <w:rFonts w:ascii="Symbol" w:hAnsi="Symbol" w:hint="default"/>
        <w:b/>
        <w:sz w:val="1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0" w15:restartNumberingAfterBreak="0">
    <w:nsid w:val="6E4404BA"/>
    <w:multiLevelType w:val="hybridMultilevel"/>
    <w:tmpl w:val="00700D94"/>
    <w:lvl w:ilvl="0" w:tplc="40AC8B42">
      <w:start w:val="1"/>
      <w:numFmt w:val="decimal"/>
      <w:lvlText w:val="%1."/>
      <w:lvlJc w:val="left"/>
      <w:pPr>
        <w:ind w:left="2520" w:hanging="360"/>
      </w:pPr>
      <w:rPr>
        <w:rFonts w:ascii="Arial" w:hAnsi="Arial" w:cs="Arial" w:hint="default"/>
        <w:b/>
        <w:i w:val="0"/>
        <w:sz w:val="24"/>
      </w:rPr>
    </w:lvl>
    <w:lvl w:ilvl="1" w:tplc="04090019">
      <w:start w:val="1"/>
      <w:numFmt w:val="lowerLetter"/>
      <w:lvlText w:val="%2."/>
      <w:lvlJc w:val="left"/>
      <w:pPr>
        <w:ind w:left="3240" w:hanging="360"/>
      </w:pPr>
    </w:lvl>
    <w:lvl w:ilvl="2" w:tplc="572E0602">
      <w:start w:val="1"/>
      <w:numFmt w:val="lowerLetter"/>
      <w:lvlText w:val="(%3)"/>
      <w:lvlJc w:val="left"/>
      <w:pPr>
        <w:ind w:left="4500" w:hanging="720"/>
      </w:pPr>
      <w:rPr>
        <w:rFonts w:hint="default"/>
        <w:b/>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1" w15:restartNumberingAfterBreak="0">
    <w:nsid w:val="6E6903A0"/>
    <w:multiLevelType w:val="hybridMultilevel"/>
    <w:tmpl w:val="B456C8E6"/>
    <w:lvl w:ilvl="0" w:tplc="B33ED6C8">
      <w:start w:val="1"/>
      <w:numFmt w:val="lowerLetter"/>
      <w:lvlText w:val="%1."/>
      <w:lvlJc w:val="right"/>
      <w:pPr>
        <w:tabs>
          <w:tab w:val="num" w:pos="2160"/>
        </w:tabs>
        <w:ind w:left="2160" w:hanging="360"/>
      </w:pPr>
      <w:rPr>
        <w:rFonts w:ascii="Arial" w:hAnsi="Arial" w:cs="Arial" w:hint="default"/>
        <w:b/>
        <w:i w:val="0"/>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2" w15:restartNumberingAfterBreak="0">
    <w:nsid w:val="6ECC4AD7"/>
    <w:multiLevelType w:val="hybridMultilevel"/>
    <w:tmpl w:val="D3448EC0"/>
    <w:lvl w:ilvl="0" w:tplc="E83E240A">
      <w:start w:val="3"/>
      <w:numFmt w:val="lowerLetter"/>
      <w:lvlText w:val="%1."/>
      <w:lvlJc w:val="right"/>
      <w:pPr>
        <w:ind w:left="2160" w:hanging="360"/>
      </w:pPr>
      <w:rPr>
        <w:rFonts w:ascii="Arial" w:hAnsi="Arial" w:cs="Arial" w:hint="default"/>
        <w:b/>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3" w15:restartNumberingAfterBreak="0">
    <w:nsid w:val="6EE176AB"/>
    <w:multiLevelType w:val="hybridMultilevel"/>
    <w:tmpl w:val="7FB026F8"/>
    <w:lvl w:ilvl="0" w:tplc="5A3633E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4" w15:restartNumberingAfterBreak="0">
    <w:nsid w:val="6F461DB5"/>
    <w:multiLevelType w:val="hybridMultilevel"/>
    <w:tmpl w:val="5F0CB37A"/>
    <w:lvl w:ilvl="0" w:tplc="225ECD5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6FC23535"/>
    <w:multiLevelType w:val="hybridMultilevel"/>
    <w:tmpl w:val="2584B804"/>
    <w:lvl w:ilvl="0" w:tplc="199CD9F0">
      <w:start w:val="1"/>
      <w:numFmt w:val="decimal"/>
      <w:lvlText w:val="%1."/>
      <w:lvlJc w:val="left"/>
      <w:pPr>
        <w:ind w:left="1080" w:hanging="360"/>
      </w:pPr>
      <w:rPr>
        <w:rFonts w:ascii="Arial" w:hAnsi="Arial" w:cs="Arial" w:hint="default"/>
        <w:b/>
      </w:rPr>
    </w:lvl>
    <w:lvl w:ilvl="1" w:tplc="5A3633E8">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6" w15:restartNumberingAfterBreak="0">
    <w:nsid w:val="6FC65767"/>
    <w:multiLevelType w:val="hybridMultilevel"/>
    <w:tmpl w:val="784C6EC2"/>
    <w:lvl w:ilvl="0" w:tplc="57CEF6D4">
      <w:start w:val="1"/>
      <w:numFmt w:val="lowerLetter"/>
      <w:lvlText w:val="%1."/>
      <w:lvlJc w:val="right"/>
      <w:pPr>
        <w:tabs>
          <w:tab w:val="num" w:pos="2160"/>
        </w:tabs>
        <w:ind w:left="2160" w:hanging="360"/>
      </w:pPr>
      <w:rPr>
        <w:rFonts w:ascii="Arial" w:hAnsi="Arial" w:cs="Arial" w:hint="default"/>
        <w:b/>
        <w:i w:val="0"/>
        <w:sz w:val="24"/>
      </w:rPr>
    </w:lvl>
    <w:lvl w:ilvl="1" w:tplc="F7341710">
      <w:start w:val="1"/>
      <w:numFmt w:val="decimal"/>
      <w:lvlText w:val="(%2)"/>
      <w:lvlJc w:val="left"/>
      <w:pPr>
        <w:tabs>
          <w:tab w:val="num" w:pos="2880"/>
        </w:tabs>
        <w:ind w:left="2880" w:hanging="360"/>
      </w:pPr>
      <w:rPr>
        <w:rFonts w:hint="default"/>
        <w:b/>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7" w15:restartNumberingAfterBreak="0">
    <w:nsid w:val="6FC82867"/>
    <w:multiLevelType w:val="hybridMultilevel"/>
    <w:tmpl w:val="FCD2C1B0"/>
    <w:lvl w:ilvl="0" w:tplc="04489A82">
      <w:start w:val="1"/>
      <w:numFmt w:val="lowerLetter"/>
      <w:lvlText w:val="%1."/>
      <w:lvlJc w:val="right"/>
      <w:pPr>
        <w:tabs>
          <w:tab w:val="num" w:pos="2160"/>
        </w:tabs>
        <w:ind w:left="2160" w:hanging="360"/>
      </w:pPr>
      <w:rPr>
        <w:rFonts w:ascii="Arial" w:hAnsi="Arial" w:cs="Arial" w:hint="default"/>
        <w:b/>
        <w:i w:val="0"/>
        <w:sz w:val="24"/>
      </w:rPr>
    </w:lvl>
    <w:lvl w:ilvl="1" w:tplc="F7341710">
      <w:start w:val="1"/>
      <w:numFmt w:val="decimal"/>
      <w:lvlText w:val="(%2)"/>
      <w:lvlJc w:val="left"/>
      <w:pPr>
        <w:tabs>
          <w:tab w:val="num" w:pos="2880"/>
        </w:tabs>
        <w:ind w:left="2880" w:hanging="360"/>
      </w:pPr>
      <w:rPr>
        <w:rFonts w:hint="default"/>
        <w:b/>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8" w15:restartNumberingAfterBreak="0">
    <w:nsid w:val="700C3D57"/>
    <w:multiLevelType w:val="hybridMultilevel"/>
    <w:tmpl w:val="037880B6"/>
    <w:lvl w:ilvl="0" w:tplc="E83E240A">
      <w:start w:val="3"/>
      <w:numFmt w:val="lowerLetter"/>
      <w:lvlText w:val="%1."/>
      <w:lvlJc w:val="right"/>
      <w:pPr>
        <w:tabs>
          <w:tab w:val="num" w:pos="2520"/>
        </w:tabs>
        <w:ind w:left="2520" w:hanging="360"/>
      </w:pPr>
      <w:rPr>
        <w:rFonts w:ascii="Arial" w:hAnsi="Arial" w:cs="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70833449"/>
    <w:multiLevelType w:val="hybridMultilevel"/>
    <w:tmpl w:val="0C4E8F24"/>
    <w:lvl w:ilvl="0" w:tplc="5A3633E8">
      <w:start w:val="1"/>
      <w:numFmt w:val="bullet"/>
      <w:lvlText w:val=""/>
      <w:lvlJc w:val="left"/>
      <w:pPr>
        <w:ind w:left="2520" w:hanging="360"/>
      </w:pPr>
      <w:rPr>
        <w:rFonts w:ascii="Symbol" w:hAnsi="Symbol" w:hint="default"/>
        <w:b/>
        <w:i w:val="0"/>
        <w:sz w:val="18"/>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0" w15:restartNumberingAfterBreak="0">
    <w:nsid w:val="70A83E8B"/>
    <w:multiLevelType w:val="hybridMultilevel"/>
    <w:tmpl w:val="CD4C54BA"/>
    <w:lvl w:ilvl="0" w:tplc="E1C4AECA">
      <w:start w:val="1"/>
      <w:numFmt w:val="lowerLetter"/>
      <w:lvlText w:val="%1."/>
      <w:lvlJc w:val="right"/>
      <w:pPr>
        <w:ind w:left="2160" w:hanging="360"/>
      </w:pPr>
      <w:rPr>
        <w:rFonts w:ascii="Arial" w:hAnsi="Arial" w:cs="Arial" w:hint="default"/>
        <w:b/>
        <w:i w:val="0"/>
        <w:sz w:val="24"/>
      </w:rPr>
    </w:lvl>
    <w:lvl w:ilvl="1" w:tplc="6AE441CA">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1" w15:restartNumberingAfterBreak="0">
    <w:nsid w:val="72573448"/>
    <w:multiLevelType w:val="hybridMultilevel"/>
    <w:tmpl w:val="2752E0D6"/>
    <w:lvl w:ilvl="0" w:tplc="1250F466">
      <w:start w:val="1"/>
      <w:numFmt w:val="decimal"/>
      <w:pStyle w:val="Detail"/>
      <w:lvlText w:val="%1."/>
      <w:lvlJc w:val="left"/>
      <w:pPr>
        <w:tabs>
          <w:tab w:val="num" w:pos="1800"/>
        </w:tabs>
        <w:ind w:left="1800" w:hanging="360"/>
      </w:pPr>
      <w:rPr>
        <w:rFonts w:ascii="Times New Roman" w:eastAsia="Times New Roman" w:hAnsi="Times New Roman" w:cs="Times New Roman"/>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2" w15:restartNumberingAfterBreak="0">
    <w:nsid w:val="731E060D"/>
    <w:multiLevelType w:val="hybridMultilevel"/>
    <w:tmpl w:val="97261176"/>
    <w:lvl w:ilvl="0" w:tplc="32682F7A">
      <w:start w:val="1"/>
      <w:numFmt w:val="bullet"/>
      <w:lvlText w:val=""/>
      <w:lvlJc w:val="left"/>
      <w:pPr>
        <w:ind w:left="2340" w:hanging="360"/>
      </w:pPr>
      <w:rPr>
        <w:rFonts w:ascii="Symbol" w:hAnsi="Symbol" w:hint="default"/>
        <w:b/>
        <w:sz w:val="18"/>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3" w15:restartNumberingAfterBreak="0">
    <w:nsid w:val="738A3AB6"/>
    <w:multiLevelType w:val="hybridMultilevel"/>
    <w:tmpl w:val="418CE318"/>
    <w:lvl w:ilvl="0" w:tplc="0DA6F102">
      <w:start w:val="1"/>
      <w:numFmt w:val="lowerLetter"/>
      <w:lvlText w:val="%1."/>
      <w:lvlJc w:val="right"/>
      <w:pPr>
        <w:ind w:left="2160" w:hanging="360"/>
      </w:pPr>
      <w:rPr>
        <w:rFonts w:ascii="Arial" w:hAnsi="Arial" w:cs="Arial" w:hint="default"/>
        <w:b/>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4" w15:restartNumberingAfterBreak="0">
    <w:nsid w:val="746758D1"/>
    <w:multiLevelType w:val="hybridMultilevel"/>
    <w:tmpl w:val="1F3A4190"/>
    <w:lvl w:ilvl="0" w:tplc="32682F7A">
      <w:start w:val="1"/>
      <w:numFmt w:val="bullet"/>
      <w:lvlText w:val=""/>
      <w:lvlJc w:val="left"/>
      <w:pPr>
        <w:ind w:left="1800" w:hanging="360"/>
      </w:pPr>
      <w:rPr>
        <w:rFonts w:ascii="Symbol" w:hAnsi="Symbol" w:hint="default"/>
        <w:b/>
        <w:sz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5" w15:restartNumberingAfterBreak="0">
    <w:nsid w:val="749378C6"/>
    <w:multiLevelType w:val="hybridMultilevel"/>
    <w:tmpl w:val="3B4AE408"/>
    <w:lvl w:ilvl="0" w:tplc="225ECD5A">
      <w:start w:val="1"/>
      <w:numFmt w:val="bullet"/>
      <w:lvlText w:val=""/>
      <w:lvlJc w:val="left"/>
      <w:pPr>
        <w:ind w:left="2520" w:hanging="360"/>
      </w:pPr>
      <w:rPr>
        <w:rFonts w:ascii="Symbol" w:hAnsi="Symbol" w:hint="default"/>
        <w:sz w:val="18"/>
      </w:rPr>
    </w:lvl>
    <w:lvl w:ilvl="1" w:tplc="6AE441CA">
      <w:start w:val="1"/>
      <w:numFmt w:val="lowerLetter"/>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6" w15:restartNumberingAfterBreak="0">
    <w:nsid w:val="753F428B"/>
    <w:multiLevelType w:val="hybridMultilevel"/>
    <w:tmpl w:val="079EA5F8"/>
    <w:lvl w:ilvl="0" w:tplc="32682F7A">
      <w:start w:val="1"/>
      <w:numFmt w:val="bullet"/>
      <w:lvlText w:val=""/>
      <w:lvlJc w:val="left"/>
      <w:pPr>
        <w:ind w:left="1440" w:hanging="360"/>
      </w:pPr>
      <w:rPr>
        <w:rFonts w:ascii="Symbol" w:hAnsi="Symbol" w:hint="default"/>
        <w:b/>
        <w:i w:val="0"/>
        <w:sz w:val="18"/>
      </w:rPr>
    </w:lvl>
    <w:lvl w:ilvl="1" w:tplc="1ADE3D8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7" w15:restartNumberingAfterBreak="0">
    <w:nsid w:val="75B74645"/>
    <w:multiLevelType w:val="hybridMultilevel"/>
    <w:tmpl w:val="9CDE80F4"/>
    <w:lvl w:ilvl="0" w:tplc="739CC230">
      <w:start w:val="1"/>
      <w:numFmt w:val="lowerLetter"/>
      <w:lvlText w:val="%1."/>
      <w:lvlJc w:val="right"/>
      <w:pPr>
        <w:ind w:left="2340" w:hanging="360"/>
      </w:pPr>
      <w:rPr>
        <w:rFonts w:ascii="Arial" w:hAnsi="Arial" w:cs="Arial" w:hint="default"/>
        <w:b/>
        <w:i w:val="0"/>
        <w:sz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8" w15:restartNumberingAfterBreak="0">
    <w:nsid w:val="76045474"/>
    <w:multiLevelType w:val="hybridMultilevel"/>
    <w:tmpl w:val="2E2A6D30"/>
    <w:lvl w:ilvl="0" w:tplc="60B80644">
      <w:start w:val="1"/>
      <w:numFmt w:val="lowerLetter"/>
      <w:lvlText w:val="%1."/>
      <w:lvlJc w:val="right"/>
      <w:pPr>
        <w:ind w:left="2160" w:hanging="360"/>
      </w:pPr>
      <w:rPr>
        <w:rFonts w:ascii="Arial" w:hAnsi="Arial" w:cs="Arial" w:hint="default"/>
        <w:b/>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9" w15:restartNumberingAfterBreak="0">
    <w:nsid w:val="769C0560"/>
    <w:multiLevelType w:val="hybridMultilevel"/>
    <w:tmpl w:val="8A00CAB2"/>
    <w:lvl w:ilvl="0" w:tplc="A956DA7C">
      <w:start w:val="1"/>
      <w:numFmt w:val="lowerLetter"/>
      <w:lvlText w:val="%1."/>
      <w:lvlJc w:val="right"/>
      <w:pPr>
        <w:ind w:left="2160" w:hanging="360"/>
      </w:pPr>
      <w:rPr>
        <w:rFonts w:ascii="Arial" w:hAnsi="Arial" w:cs="Arial" w:hint="default"/>
        <w:b/>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0" w15:restartNumberingAfterBreak="0">
    <w:nsid w:val="76E053BA"/>
    <w:multiLevelType w:val="hybridMultilevel"/>
    <w:tmpl w:val="E6F874C2"/>
    <w:lvl w:ilvl="0" w:tplc="AB74230E">
      <w:start w:val="1"/>
      <w:numFmt w:val="lowerLetter"/>
      <w:lvlText w:val="%1."/>
      <w:lvlJc w:val="right"/>
      <w:pPr>
        <w:ind w:left="2160" w:hanging="360"/>
      </w:pPr>
      <w:rPr>
        <w:rFonts w:ascii="Arial" w:hAnsi="Arial" w:cs="Arial" w:hint="default"/>
        <w:b/>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1" w15:restartNumberingAfterBreak="0">
    <w:nsid w:val="77E31C5E"/>
    <w:multiLevelType w:val="hybridMultilevel"/>
    <w:tmpl w:val="EB803A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2" w15:restartNumberingAfterBreak="0">
    <w:nsid w:val="78466CA0"/>
    <w:multiLevelType w:val="hybridMultilevel"/>
    <w:tmpl w:val="DD72E1B0"/>
    <w:lvl w:ilvl="0" w:tplc="32682F7A">
      <w:start w:val="1"/>
      <w:numFmt w:val="bullet"/>
      <w:lvlText w:val=""/>
      <w:lvlJc w:val="left"/>
      <w:pPr>
        <w:ind w:left="720" w:hanging="360"/>
      </w:pPr>
      <w:rPr>
        <w:rFonts w:ascii="Symbol" w:hAnsi="Symbol" w:hint="default"/>
        <w:b/>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78621A6F"/>
    <w:multiLevelType w:val="hybridMultilevel"/>
    <w:tmpl w:val="C8D2B2E2"/>
    <w:lvl w:ilvl="0" w:tplc="19F07B1C">
      <w:start w:val="1"/>
      <w:numFmt w:val="lowerLetter"/>
      <w:lvlText w:val="%1."/>
      <w:lvlJc w:val="right"/>
      <w:pPr>
        <w:ind w:left="2160" w:hanging="360"/>
      </w:pPr>
      <w:rPr>
        <w:rFonts w:ascii="Arial" w:hAnsi="Arial" w:cs="Arial" w:hint="default"/>
        <w:b/>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4" w15:restartNumberingAfterBreak="0">
    <w:nsid w:val="79837781"/>
    <w:multiLevelType w:val="hybridMultilevel"/>
    <w:tmpl w:val="BDCE1BBA"/>
    <w:lvl w:ilvl="0" w:tplc="32682F7A">
      <w:start w:val="1"/>
      <w:numFmt w:val="bullet"/>
      <w:lvlText w:val=""/>
      <w:lvlJc w:val="left"/>
      <w:pPr>
        <w:ind w:left="2520" w:hanging="360"/>
      </w:pPr>
      <w:rPr>
        <w:rFonts w:ascii="Symbol" w:hAnsi="Symbol" w:hint="default"/>
        <w:b/>
        <w:sz w:val="18"/>
      </w:rPr>
    </w:lvl>
    <w:lvl w:ilvl="1" w:tplc="BEDEEE38">
      <w:start w:val="1"/>
      <w:numFmt w:val="decimal"/>
      <w:lvlText w:val="(%2)"/>
      <w:lvlJc w:val="left"/>
      <w:pPr>
        <w:ind w:left="3600" w:hanging="720"/>
      </w:pPr>
      <w:rPr>
        <w:rFonts w:hint="default"/>
        <w:b/>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5" w15:restartNumberingAfterBreak="0">
    <w:nsid w:val="79DF339F"/>
    <w:multiLevelType w:val="hybridMultilevel"/>
    <w:tmpl w:val="55CCEC46"/>
    <w:lvl w:ilvl="0" w:tplc="E522F452">
      <w:start w:val="1"/>
      <w:numFmt w:val="lowerLetter"/>
      <w:lvlText w:val="%1."/>
      <w:lvlJc w:val="right"/>
      <w:pPr>
        <w:ind w:left="2160" w:hanging="360"/>
      </w:pPr>
      <w:rPr>
        <w:rFonts w:ascii="Arial" w:hAnsi="Arial" w:cs="Arial" w:hint="default"/>
        <w:b/>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6" w15:restartNumberingAfterBreak="0">
    <w:nsid w:val="7A334E8B"/>
    <w:multiLevelType w:val="hybridMultilevel"/>
    <w:tmpl w:val="ED50A5E0"/>
    <w:lvl w:ilvl="0" w:tplc="32682F7A">
      <w:start w:val="1"/>
      <w:numFmt w:val="bullet"/>
      <w:lvlText w:val=""/>
      <w:lvlJc w:val="left"/>
      <w:pPr>
        <w:ind w:left="2880" w:hanging="360"/>
      </w:pPr>
      <w:rPr>
        <w:rFonts w:ascii="Symbol" w:hAnsi="Symbol" w:hint="default"/>
        <w:b/>
        <w:sz w:val="18"/>
      </w:rPr>
    </w:lvl>
    <w:lvl w:ilvl="1" w:tplc="1ADE3D84">
      <w:start w:val="1"/>
      <w:numFmt w:val="decimal"/>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7" w15:restartNumberingAfterBreak="0">
    <w:nsid w:val="7A4E423D"/>
    <w:multiLevelType w:val="hybridMultilevel"/>
    <w:tmpl w:val="01625748"/>
    <w:lvl w:ilvl="0" w:tplc="BC664F26">
      <w:start w:val="6"/>
      <w:numFmt w:val="decimal"/>
      <w:lvlText w:val="%1."/>
      <w:lvlJc w:val="left"/>
      <w:pPr>
        <w:tabs>
          <w:tab w:val="num" w:pos="1365"/>
        </w:tabs>
        <w:ind w:left="1365" w:hanging="645"/>
      </w:pPr>
      <w:rPr>
        <w:rFonts w:ascii="Arial" w:hAnsi="Arial" w:cs="Arial" w:hint="default"/>
        <w:b/>
        <w:color w:val="auto"/>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8" w15:restartNumberingAfterBreak="0">
    <w:nsid w:val="7A6C4113"/>
    <w:multiLevelType w:val="hybridMultilevel"/>
    <w:tmpl w:val="527CF2DE"/>
    <w:lvl w:ilvl="0" w:tplc="4D0C2346">
      <w:start w:val="1"/>
      <w:numFmt w:val="decimal"/>
      <w:lvlText w:val="(%1)"/>
      <w:lvlJc w:val="left"/>
      <w:pPr>
        <w:ind w:left="2520" w:hanging="360"/>
      </w:pPr>
      <w:rPr>
        <w:rFonts w:ascii="Arial" w:hAnsi="Arial" w:hint="default"/>
        <w:b/>
        <w:i w:val="0"/>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9" w15:restartNumberingAfterBreak="0">
    <w:nsid w:val="7B2E5A3D"/>
    <w:multiLevelType w:val="hybridMultilevel"/>
    <w:tmpl w:val="2BFCAC44"/>
    <w:lvl w:ilvl="0" w:tplc="225ECD5A">
      <w:start w:val="1"/>
      <w:numFmt w:val="bullet"/>
      <w:lvlText w:val=""/>
      <w:lvlJc w:val="left"/>
      <w:pPr>
        <w:ind w:left="2880" w:hanging="360"/>
      </w:pPr>
      <w:rPr>
        <w:rFonts w:ascii="Symbol" w:hAnsi="Symbol" w:hint="default"/>
        <w:sz w:val="18"/>
      </w:rPr>
    </w:lvl>
    <w:lvl w:ilvl="1" w:tplc="6AE441CA">
      <w:start w:val="1"/>
      <w:numFmt w:val="lowerLetter"/>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0" w15:restartNumberingAfterBreak="0">
    <w:nsid w:val="7C190B9D"/>
    <w:multiLevelType w:val="hybridMultilevel"/>
    <w:tmpl w:val="7EFC11BC"/>
    <w:lvl w:ilvl="0" w:tplc="32682F7A">
      <w:start w:val="1"/>
      <w:numFmt w:val="bullet"/>
      <w:lvlText w:val=""/>
      <w:lvlJc w:val="left"/>
      <w:pPr>
        <w:ind w:left="1800" w:hanging="360"/>
      </w:pPr>
      <w:rPr>
        <w:rFonts w:ascii="Symbol" w:hAnsi="Symbol" w:hint="default"/>
        <w:b/>
        <w:sz w:val="1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1" w15:restartNumberingAfterBreak="0">
    <w:nsid w:val="7D654D15"/>
    <w:multiLevelType w:val="hybridMultilevel"/>
    <w:tmpl w:val="3E4C4B9C"/>
    <w:lvl w:ilvl="0" w:tplc="F93401DA">
      <w:start w:val="1"/>
      <w:numFmt w:val="lowerLetter"/>
      <w:lvlText w:val="%1."/>
      <w:lvlJc w:val="right"/>
      <w:pPr>
        <w:ind w:left="2160" w:hanging="360"/>
      </w:pPr>
      <w:rPr>
        <w:rFonts w:ascii="Arial" w:hAnsi="Arial" w:cs="Arial" w:hint="default"/>
        <w:b/>
        <w:i w:val="0"/>
        <w:sz w:val="24"/>
      </w:rPr>
    </w:lvl>
    <w:lvl w:ilvl="1" w:tplc="5694C500">
      <w:start w:val="1"/>
      <w:numFmt w:val="upperLetter"/>
      <w:lvlText w:val="%2."/>
      <w:lvlJc w:val="left"/>
      <w:pPr>
        <w:ind w:left="3060" w:hanging="54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2" w15:restartNumberingAfterBreak="0">
    <w:nsid w:val="7DBF578E"/>
    <w:multiLevelType w:val="hybridMultilevel"/>
    <w:tmpl w:val="DD5CCBC6"/>
    <w:lvl w:ilvl="0" w:tplc="0C5ED678">
      <w:start w:val="1"/>
      <w:numFmt w:val="lowerLetter"/>
      <w:lvlText w:val="%1."/>
      <w:lvlJc w:val="right"/>
      <w:pPr>
        <w:ind w:left="2160" w:hanging="360"/>
      </w:pPr>
      <w:rPr>
        <w:rFonts w:ascii="Arial" w:hAnsi="Arial" w:cs="Arial" w:hint="default"/>
        <w:b/>
        <w:i w:val="0"/>
        <w:sz w:val="24"/>
      </w:rPr>
    </w:lvl>
    <w:lvl w:ilvl="1" w:tplc="5694C500">
      <w:start w:val="1"/>
      <w:numFmt w:val="upperLetter"/>
      <w:lvlText w:val="%2."/>
      <w:lvlJc w:val="left"/>
      <w:pPr>
        <w:ind w:left="3060" w:hanging="54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3" w15:restartNumberingAfterBreak="0">
    <w:nsid w:val="7DD34CD7"/>
    <w:multiLevelType w:val="hybridMultilevel"/>
    <w:tmpl w:val="5406BC54"/>
    <w:lvl w:ilvl="0" w:tplc="B942B98C">
      <w:start w:val="1"/>
      <w:numFmt w:val="bullet"/>
      <w:lvlText w:val=""/>
      <w:lvlJc w:val="left"/>
      <w:pPr>
        <w:ind w:left="2160" w:hanging="360"/>
      </w:pPr>
      <w:rPr>
        <w:rFonts w:ascii="Symbol" w:hAnsi="Symbol" w:hint="default"/>
        <w:color w:val="auto"/>
        <w:sz w:val="1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4" w15:restartNumberingAfterBreak="0">
    <w:nsid w:val="7DE212FD"/>
    <w:multiLevelType w:val="hybridMultilevel"/>
    <w:tmpl w:val="9DCAE4CC"/>
    <w:lvl w:ilvl="0" w:tplc="0DA6F102">
      <w:start w:val="1"/>
      <w:numFmt w:val="lowerLetter"/>
      <w:lvlText w:val="%1."/>
      <w:lvlJc w:val="right"/>
      <w:pPr>
        <w:ind w:left="2160" w:hanging="360"/>
      </w:pPr>
      <w:rPr>
        <w:rFonts w:ascii="Arial" w:hAnsi="Arial" w:cs="Arial" w:hint="default"/>
        <w:b/>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5" w15:restartNumberingAfterBreak="0">
    <w:nsid w:val="7DE75F4F"/>
    <w:multiLevelType w:val="hybridMultilevel"/>
    <w:tmpl w:val="62B40954"/>
    <w:lvl w:ilvl="0" w:tplc="8432F210">
      <w:start w:val="1"/>
      <w:numFmt w:val="decimal"/>
      <w:lvlText w:val="%1."/>
      <w:lvlJc w:val="left"/>
      <w:pPr>
        <w:ind w:left="720" w:hanging="360"/>
      </w:pPr>
      <w:rPr>
        <w:rFonts w:ascii="Arial" w:hAnsi="Arial" w:cs="Aria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7E2C2C18"/>
    <w:multiLevelType w:val="hybridMultilevel"/>
    <w:tmpl w:val="D576C5B0"/>
    <w:lvl w:ilvl="0" w:tplc="80B03E4A">
      <w:start w:val="1"/>
      <w:numFmt w:val="decimal"/>
      <w:lvlText w:val="%1."/>
      <w:lvlJc w:val="left"/>
      <w:pPr>
        <w:ind w:left="1440" w:hanging="360"/>
      </w:pPr>
      <w:rPr>
        <w:rFonts w:ascii="Arial" w:hAnsi="Arial" w:cs="Arial"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7" w15:restartNumberingAfterBreak="0">
    <w:nsid w:val="7E973484"/>
    <w:multiLevelType w:val="hybridMultilevel"/>
    <w:tmpl w:val="127691CE"/>
    <w:lvl w:ilvl="0" w:tplc="38FED5B8">
      <w:start w:val="1"/>
      <w:numFmt w:val="decimal"/>
      <w:lvlText w:val="%1."/>
      <w:lvlJc w:val="left"/>
      <w:pPr>
        <w:ind w:left="1080" w:hanging="360"/>
      </w:pPr>
      <w:rPr>
        <w:rFonts w:ascii="Arial"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8" w15:restartNumberingAfterBreak="0">
    <w:nsid w:val="7EB41726"/>
    <w:multiLevelType w:val="hybridMultilevel"/>
    <w:tmpl w:val="7A908C1A"/>
    <w:lvl w:ilvl="0" w:tplc="225ECD5A">
      <w:start w:val="1"/>
      <w:numFmt w:val="bullet"/>
      <w:lvlText w:val=""/>
      <w:lvlJc w:val="left"/>
      <w:pPr>
        <w:tabs>
          <w:tab w:val="num" w:pos="3060"/>
        </w:tabs>
        <w:ind w:left="3060" w:hanging="360"/>
      </w:pPr>
      <w:rPr>
        <w:rFonts w:ascii="Symbol" w:hAnsi="Symbol" w:hint="default"/>
        <w:sz w:val="18"/>
      </w:rPr>
    </w:lvl>
    <w:lvl w:ilvl="1" w:tplc="04090001">
      <w:start w:val="1"/>
      <w:numFmt w:val="bullet"/>
      <w:lvlText w:val=""/>
      <w:lvlJc w:val="left"/>
      <w:pPr>
        <w:tabs>
          <w:tab w:val="num" w:pos="3780"/>
        </w:tabs>
        <w:ind w:left="3780" w:hanging="360"/>
      </w:pPr>
      <w:rPr>
        <w:rFonts w:ascii="Symbol" w:hAnsi="Symbol" w:hint="default"/>
      </w:r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279" w15:restartNumberingAfterBreak="0">
    <w:nsid w:val="7F510F4B"/>
    <w:multiLevelType w:val="hybridMultilevel"/>
    <w:tmpl w:val="AD4A696A"/>
    <w:lvl w:ilvl="0" w:tplc="4D0C2346">
      <w:start w:val="1"/>
      <w:numFmt w:val="decimal"/>
      <w:lvlText w:val="(%1)"/>
      <w:lvlJc w:val="left"/>
      <w:pPr>
        <w:ind w:left="2520" w:hanging="360"/>
      </w:pPr>
      <w:rPr>
        <w:rFonts w:ascii="Arial" w:hAnsi="Arial" w:hint="default"/>
        <w:b/>
        <w:sz w:val="24"/>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0" w15:restartNumberingAfterBreak="0">
    <w:nsid w:val="7FCE5EA6"/>
    <w:multiLevelType w:val="hybridMultilevel"/>
    <w:tmpl w:val="D4B480AC"/>
    <w:lvl w:ilvl="0" w:tplc="225ECD5A">
      <w:start w:val="1"/>
      <w:numFmt w:val="bullet"/>
      <w:lvlText w:val=""/>
      <w:lvlJc w:val="left"/>
      <w:pPr>
        <w:ind w:left="1440" w:hanging="360"/>
      </w:pPr>
      <w:rPr>
        <w:rFonts w:ascii="Symbol" w:hAnsi="Symbol" w:hint="default"/>
        <w:sz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79"/>
  </w:num>
  <w:num w:numId="2">
    <w:abstractNumId w:val="19"/>
  </w:num>
  <w:num w:numId="3">
    <w:abstractNumId w:val="251"/>
  </w:num>
  <w:num w:numId="4">
    <w:abstractNumId w:val="73"/>
  </w:num>
  <w:num w:numId="5">
    <w:abstractNumId w:val="59"/>
  </w:num>
  <w:num w:numId="6">
    <w:abstractNumId w:val="38"/>
  </w:num>
  <w:num w:numId="7">
    <w:abstractNumId w:val="111"/>
  </w:num>
  <w:num w:numId="8">
    <w:abstractNumId w:val="82"/>
  </w:num>
  <w:num w:numId="9">
    <w:abstractNumId w:val="199"/>
  </w:num>
  <w:num w:numId="10">
    <w:abstractNumId w:val="244"/>
  </w:num>
  <w:num w:numId="11">
    <w:abstractNumId w:val="178"/>
  </w:num>
  <w:num w:numId="12">
    <w:abstractNumId w:val="120"/>
  </w:num>
  <w:num w:numId="13">
    <w:abstractNumId w:val="29"/>
  </w:num>
  <w:num w:numId="14">
    <w:abstractNumId w:val="190"/>
  </w:num>
  <w:num w:numId="15">
    <w:abstractNumId w:val="104"/>
  </w:num>
  <w:num w:numId="16">
    <w:abstractNumId w:val="123"/>
  </w:num>
  <w:num w:numId="17">
    <w:abstractNumId w:val="158"/>
  </w:num>
  <w:num w:numId="18">
    <w:abstractNumId w:val="273"/>
  </w:num>
  <w:num w:numId="19">
    <w:abstractNumId w:val="261"/>
  </w:num>
  <w:num w:numId="20">
    <w:abstractNumId w:val="164"/>
  </w:num>
  <w:num w:numId="21">
    <w:abstractNumId w:val="221"/>
  </w:num>
  <w:num w:numId="22">
    <w:abstractNumId w:val="78"/>
  </w:num>
  <w:num w:numId="23">
    <w:abstractNumId w:val="219"/>
  </w:num>
  <w:num w:numId="24">
    <w:abstractNumId w:val="102"/>
  </w:num>
  <w:num w:numId="25">
    <w:abstractNumId w:val="42"/>
  </w:num>
  <w:num w:numId="26">
    <w:abstractNumId w:val="232"/>
  </w:num>
  <w:num w:numId="27">
    <w:abstractNumId w:val="80"/>
  </w:num>
  <w:num w:numId="28">
    <w:abstractNumId w:val="45"/>
  </w:num>
  <w:num w:numId="29">
    <w:abstractNumId w:val="60"/>
  </w:num>
  <w:num w:numId="30">
    <w:abstractNumId w:val="58"/>
  </w:num>
  <w:num w:numId="31">
    <w:abstractNumId w:val="182"/>
  </w:num>
  <w:num w:numId="32">
    <w:abstractNumId w:val="125"/>
  </w:num>
  <w:num w:numId="33">
    <w:abstractNumId w:val="174"/>
  </w:num>
  <w:num w:numId="34">
    <w:abstractNumId w:val="115"/>
  </w:num>
  <w:num w:numId="35">
    <w:abstractNumId w:val="267"/>
  </w:num>
  <w:num w:numId="36">
    <w:abstractNumId w:val="33"/>
  </w:num>
  <w:num w:numId="37">
    <w:abstractNumId w:val="280"/>
  </w:num>
  <w:num w:numId="38">
    <w:abstractNumId w:val="116"/>
  </w:num>
  <w:num w:numId="39">
    <w:abstractNumId w:val="131"/>
  </w:num>
  <w:num w:numId="40">
    <w:abstractNumId w:val="27"/>
  </w:num>
  <w:num w:numId="41">
    <w:abstractNumId w:val="276"/>
  </w:num>
  <w:num w:numId="42">
    <w:abstractNumId w:val="263"/>
  </w:num>
  <w:num w:numId="43">
    <w:abstractNumId w:val="85"/>
  </w:num>
  <w:num w:numId="44">
    <w:abstractNumId w:val="247"/>
  </w:num>
  <w:num w:numId="45">
    <w:abstractNumId w:val="238"/>
  </w:num>
  <w:num w:numId="46">
    <w:abstractNumId w:val="246"/>
  </w:num>
  <w:num w:numId="47">
    <w:abstractNumId w:val="0"/>
  </w:num>
  <w:num w:numId="48">
    <w:abstractNumId w:val="156"/>
  </w:num>
  <w:num w:numId="49">
    <w:abstractNumId w:val="21"/>
  </w:num>
  <w:num w:numId="50">
    <w:abstractNumId w:val="206"/>
  </w:num>
  <w:num w:numId="51">
    <w:abstractNumId w:val="101"/>
  </w:num>
  <w:num w:numId="52">
    <w:abstractNumId w:val="148"/>
  </w:num>
  <w:num w:numId="53">
    <w:abstractNumId w:val="193"/>
  </w:num>
  <w:num w:numId="54">
    <w:abstractNumId w:val="3"/>
  </w:num>
  <w:num w:numId="55">
    <w:abstractNumId w:val="28"/>
  </w:num>
  <w:num w:numId="56">
    <w:abstractNumId w:val="258"/>
  </w:num>
  <w:num w:numId="57">
    <w:abstractNumId w:val="126"/>
  </w:num>
  <w:num w:numId="58">
    <w:abstractNumId w:val="47"/>
  </w:num>
  <w:num w:numId="59">
    <w:abstractNumId w:val="54"/>
  </w:num>
  <w:num w:numId="60">
    <w:abstractNumId w:val="31"/>
  </w:num>
  <w:num w:numId="61">
    <w:abstractNumId w:val="9"/>
  </w:num>
  <w:num w:numId="62">
    <w:abstractNumId w:val="72"/>
  </w:num>
  <w:num w:numId="63">
    <w:abstractNumId w:val="153"/>
  </w:num>
  <w:num w:numId="64">
    <w:abstractNumId w:val="63"/>
  </w:num>
  <w:num w:numId="65">
    <w:abstractNumId w:val="12"/>
  </w:num>
  <w:num w:numId="66">
    <w:abstractNumId w:val="51"/>
  </w:num>
  <w:num w:numId="67">
    <w:abstractNumId w:val="140"/>
  </w:num>
  <w:num w:numId="68">
    <w:abstractNumId w:val="96"/>
  </w:num>
  <w:num w:numId="69">
    <w:abstractNumId w:val="255"/>
  </w:num>
  <w:num w:numId="70">
    <w:abstractNumId w:val="189"/>
  </w:num>
  <w:num w:numId="71">
    <w:abstractNumId w:val="209"/>
  </w:num>
  <w:num w:numId="72">
    <w:abstractNumId w:val="144"/>
  </w:num>
  <w:num w:numId="73">
    <w:abstractNumId w:val="132"/>
  </w:num>
  <w:num w:numId="74">
    <w:abstractNumId w:val="138"/>
  </w:num>
  <w:num w:numId="75">
    <w:abstractNumId w:val="230"/>
  </w:num>
  <w:num w:numId="76">
    <w:abstractNumId w:val="250"/>
  </w:num>
  <w:num w:numId="77">
    <w:abstractNumId w:val="269"/>
  </w:num>
  <w:num w:numId="78">
    <w:abstractNumId w:val="145"/>
  </w:num>
  <w:num w:numId="79">
    <w:abstractNumId w:val="212"/>
  </w:num>
  <w:num w:numId="80">
    <w:abstractNumId w:val="167"/>
  </w:num>
  <w:num w:numId="81">
    <w:abstractNumId w:val="136"/>
  </w:num>
  <w:num w:numId="82">
    <w:abstractNumId w:val="194"/>
  </w:num>
  <w:num w:numId="83">
    <w:abstractNumId w:val="237"/>
  </w:num>
  <w:num w:numId="84">
    <w:abstractNumId w:val="220"/>
  </w:num>
  <w:num w:numId="85">
    <w:abstractNumId w:val="177"/>
  </w:num>
  <w:num w:numId="86">
    <w:abstractNumId w:val="160"/>
  </w:num>
  <w:num w:numId="87">
    <w:abstractNumId w:val="223"/>
  </w:num>
  <w:num w:numId="88">
    <w:abstractNumId w:val="227"/>
  </w:num>
  <w:num w:numId="89">
    <w:abstractNumId w:val="185"/>
  </w:num>
  <w:num w:numId="90">
    <w:abstractNumId w:val="277"/>
  </w:num>
  <w:num w:numId="91">
    <w:abstractNumId w:val="67"/>
  </w:num>
  <w:num w:numId="92">
    <w:abstractNumId w:val="179"/>
  </w:num>
  <w:num w:numId="93">
    <w:abstractNumId w:val="218"/>
  </w:num>
  <w:num w:numId="94">
    <w:abstractNumId w:val="260"/>
  </w:num>
  <w:num w:numId="95">
    <w:abstractNumId w:val="43"/>
  </w:num>
  <w:num w:numId="96">
    <w:abstractNumId w:val="15"/>
  </w:num>
  <w:num w:numId="97">
    <w:abstractNumId w:val="146"/>
  </w:num>
  <w:num w:numId="98">
    <w:abstractNumId w:val="22"/>
  </w:num>
  <w:num w:numId="99">
    <w:abstractNumId w:val="50"/>
  </w:num>
  <w:num w:numId="100">
    <w:abstractNumId w:val="6"/>
  </w:num>
  <w:num w:numId="101">
    <w:abstractNumId w:val="77"/>
  </w:num>
  <w:num w:numId="102">
    <w:abstractNumId w:val="4"/>
  </w:num>
  <w:num w:numId="103">
    <w:abstractNumId w:val="162"/>
  </w:num>
  <w:num w:numId="104">
    <w:abstractNumId w:val="86"/>
  </w:num>
  <w:num w:numId="105">
    <w:abstractNumId w:val="49"/>
  </w:num>
  <w:num w:numId="106">
    <w:abstractNumId w:val="165"/>
  </w:num>
  <w:num w:numId="107">
    <w:abstractNumId w:val="35"/>
  </w:num>
  <w:num w:numId="108">
    <w:abstractNumId w:val="265"/>
  </w:num>
  <w:num w:numId="109">
    <w:abstractNumId w:val="161"/>
  </w:num>
  <w:num w:numId="110">
    <w:abstractNumId w:val="20"/>
  </w:num>
  <w:num w:numId="111">
    <w:abstractNumId w:val="135"/>
  </w:num>
  <w:num w:numId="112">
    <w:abstractNumId w:val="215"/>
  </w:num>
  <w:num w:numId="113">
    <w:abstractNumId w:val="141"/>
  </w:num>
  <w:num w:numId="114">
    <w:abstractNumId w:val="278"/>
  </w:num>
  <w:num w:numId="115">
    <w:abstractNumId w:val="151"/>
  </w:num>
  <w:num w:numId="116">
    <w:abstractNumId w:val="124"/>
  </w:num>
  <w:num w:numId="117">
    <w:abstractNumId w:val="211"/>
  </w:num>
  <w:num w:numId="118">
    <w:abstractNumId w:val="44"/>
  </w:num>
  <w:num w:numId="119">
    <w:abstractNumId w:val="198"/>
  </w:num>
  <w:num w:numId="120">
    <w:abstractNumId w:val="137"/>
  </w:num>
  <w:num w:numId="121">
    <w:abstractNumId w:val="224"/>
  </w:num>
  <w:num w:numId="122">
    <w:abstractNumId w:val="88"/>
  </w:num>
  <w:num w:numId="123">
    <w:abstractNumId w:val="200"/>
  </w:num>
  <w:num w:numId="124">
    <w:abstractNumId w:val="107"/>
  </w:num>
  <w:num w:numId="125">
    <w:abstractNumId w:val="83"/>
  </w:num>
  <w:num w:numId="126">
    <w:abstractNumId w:val="274"/>
  </w:num>
  <w:num w:numId="127">
    <w:abstractNumId w:val="130"/>
  </w:num>
  <w:num w:numId="128">
    <w:abstractNumId w:val="213"/>
  </w:num>
  <w:num w:numId="129">
    <w:abstractNumId w:val="70"/>
  </w:num>
  <w:num w:numId="130">
    <w:abstractNumId w:val="197"/>
  </w:num>
  <w:num w:numId="131">
    <w:abstractNumId w:val="14"/>
  </w:num>
  <w:num w:numId="132">
    <w:abstractNumId w:val="34"/>
  </w:num>
  <w:num w:numId="133">
    <w:abstractNumId w:val="69"/>
  </w:num>
  <w:num w:numId="134">
    <w:abstractNumId w:val="187"/>
  </w:num>
  <w:num w:numId="135">
    <w:abstractNumId w:val="202"/>
  </w:num>
  <w:num w:numId="136">
    <w:abstractNumId w:val="143"/>
  </w:num>
  <w:num w:numId="137">
    <w:abstractNumId w:val="266"/>
  </w:num>
  <w:num w:numId="138">
    <w:abstractNumId w:val="256"/>
  </w:num>
  <w:num w:numId="139">
    <w:abstractNumId w:val="119"/>
  </w:num>
  <w:num w:numId="140">
    <w:abstractNumId w:val="254"/>
  </w:num>
  <w:num w:numId="141">
    <w:abstractNumId w:val="37"/>
  </w:num>
  <w:num w:numId="142">
    <w:abstractNumId w:val="113"/>
  </w:num>
  <w:num w:numId="143">
    <w:abstractNumId w:val="56"/>
  </w:num>
  <w:num w:numId="144">
    <w:abstractNumId w:val="203"/>
  </w:num>
  <w:num w:numId="145">
    <w:abstractNumId w:val="204"/>
  </w:num>
  <w:num w:numId="146">
    <w:abstractNumId w:val="129"/>
  </w:num>
  <w:num w:numId="147">
    <w:abstractNumId w:val="173"/>
  </w:num>
  <w:num w:numId="148">
    <w:abstractNumId w:val="245"/>
  </w:num>
  <w:num w:numId="149">
    <w:abstractNumId w:val="52"/>
  </w:num>
  <w:num w:numId="150">
    <w:abstractNumId w:val="108"/>
  </w:num>
  <w:num w:numId="151">
    <w:abstractNumId w:val="11"/>
  </w:num>
  <w:num w:numId="152">
    <w:abstractNumId w:val="234"/>
  </w:num>
  <w:num w:numId="153">
    <w:abstractNumId w:val="181"/>
  </w:num>
  <w:num w:numId="154">
    <w:abstractNumId w:val="207"/>
  </w:num>
  <w:num w:numId="155">
    <w:abstractNumId w:val="92"/>
  </w:num>
  <w:num w:numId="156">
    <w:abstractNumId w:val="264"/>
  </w:num>
  <w:num w:numId="157">
    <w:abstractNumId w:val="169"/>
  </w:num>
  <w:num w:numId="158">
    <w:abstractNumId w:val="150"/>
  </w:num>
  <w:num w:numId="159">
    <w:abstractNumId w:val="229"/>
  </w:num>
  <w:num w:numId="160">
    <w:abstractNumId w:val="48"/>
  </w:num>
  <w:num w:numId="161">
    <w:abstractNumId w:val="155"/>
  </w:num>
  <w:num w:numId="162">
    <w:abstractNumId w:val="68"/>
  </w:num>
  <w:num w:numId="163">
    <w:abstractNumId w:val="171"/>
  </w:num>
  <w:num w:numId="164">
    <w:abstractNumId w:val="239"/>
  </w:num>
  <w:num w:numId="165">
    <w:abstractNumId w:val="235"/>
  </w:num>
  <w:num w:numId="166">
    <w:abstractNumId w:val="25"/>
  </w:num>
  <w:num w:numId="167">
    <w:abstractNumId w:val="134"/>
  </w:num>
  <w:num w:numId="168">
    <w:abstractNumId w:val="133"/>
  </w:num>
  <w:num w:numId="169">
    <w:abstractNumId w:val="249"/>
  </w:num>
  <w:num w:numId="170">
    <w:abstractNumId w:val="222"/>
  </w:num>
  <w:num w:numId="171">
    <w:abstractNumId w:val="5"/>
  </w:num>
  <w:num w:numId="172">
    <w:abstractNumId w:val="217"/>
  </w:num>
  <w:num w:numId="173">
    <w:abstractNumId w:val="110"/>
  </w:num>
  <w:num w:numId="174">
    <w:abstractNumId w:val="271"/>
  </w:num>
  <w:num w:numId="175">
    <w:abstractNumId w:val="186"/>
  </w:num>
  <w:num w:numId="176">
    <w:abstractNumId w:val="210"/>
  </w:num>
  <w:num w:numId="177">
    <w:abstractNumId w:val="112"/>
  </w:num>
  <w:num w:numId="178">
    <w:abstractNumId w:val="24"/>
  </w:num>
  <w:num w:numId="179">
    <w:abstractNumId w:val="94"/>
  </w:num>
  <w:num w:numId="180">
    <w:abstractNumId w:val="180"/>
  </w:num>
  <w:num w:numId="181">
    <w:abstractNumId w:val="272"/>
  </w:num>
  <w:num w:numId="182">
    <w:abstractNumId w:val="66"/>
  </w:num>
  <w:num w:numId="183">
    <w:abstractNumId w:val="214"/>
  </w:num>
  <w:num w:numId="184">
    <w:abstractNumId w:val="57"/>
  </w:num>
  <w:num w:numId="185">
    <w:abstractNumId w:val="191"/>
  </w:num>
  <w:num w:numId="186">
    <w:abstractNumId w:val="208"/>
  </w:num>
  <w:num w:numId="187">
    <w:abstractNumId w:val="259"/>
  </w:num>
  <w:num w:numId="188">
    <w:abstractNumId w:val="139"/>
  </w:num>
  <w:num w:numId="189">
    <w:abstractNumId w:val="41"/>
  </w:num>
  <w:num w:numId="190">
    <w:abstractNumId w:val="226"/>
  </w:num>
  <w:num w:numId="191">
    <w:abstractNumId w:val="53"/>
  </w:num>
  <w:num w:numId="192">
    <w:abstractNumId w:val="8"/>
  </w:num>
  <w:num w:numId="193">
    <w:abstractNumId w:val="240"/>
  </w:num>
  <w:num w:numId="194">
    <w:abstractNumId w:val="157"/>
  </w:num>
  <w:num w:numId="195">
    <w:abstractNumId w:val="76"/>
  </w:num>
  <w:num w:numId="196">
    <w:abstractNumId w:val="16"/>
  </w:num>
  <w:num w:numId="197">
    <w:abstractNumId w:val="10"/>
  </w:num>
  <w:num w:numId="198">
    <w:abstractNumId w:val="61"/>
  </w:num>
  <w:num w:numId="199">
    <w:abstractNumId w:val="175"/>
  </w:num>
  <w:num w:numId="200">
    <w:abstractNumId w:val="236"/>
  </w:num>
  <w:num w:numId="201">
    <w:abstractNumId w:val="84"/>
  </w:num>
  <w:num w:numId="202">
    <w:abstractNumId w:val="65"/>
  </w:num>
  <w:num w:numId="203">
    <w:abstractNumId w:val="106"/>
  </w:num>
  <w:num w:numId="204">
    <w:abstractNumId w:val="17"/>
  </w:num>
  <w:num w:numId="205">
    <w:abstractNumId w:val="7"/>
  </w:num>
  <w:num w:numId="206">
    <w:abstractNumId w:val="117"/>
  </w:num>
  <w:num w:numId="207">
    <w:abstractNumId w:val="87"/>
  </w:num>
  <w:num w:numId="208">
    <w:abstractNumId w:val="268"/>
  </w:num>
  <w:num w:numId="209">
    <w:abstractNumId w:val="109"/>
  </w:num>
  <w:num w:numId="210">
    <w:abstractNumId w:val="192"/>
  </w:num>
  <w:num w:numId="211">
    <w:abstractNumId w:val="168"/>
  </w:num>
  <w:num w:numId="212">
    <w:abstractNumId w:val="163"/>
  </w:num>
  <w:num w:numId="213">
    <w:abstractNumId w:val="231"/>
  </w:num>
  <w:num w:numId="214">
    <w:abstractNumId w:val="62"/>
  </w:num>
  <w:num w:numId="215">
    <w:abstractNumId w:val="233"/>
  </w:num>
  <w:num w:numId="216">
    <w:abstractNumId w:val="252"/>
  </w:num>
  <w:num w:numId="217">
    <w:abstractNumId w:val="196"/>
  </w:num>
  <w:num w:numId="218">
    <w:abstractNumId w:val="241"/>
  </w:num>
  <w:num w:numId="219">
    <w:abstractNumId w:val="75"/>
  </w:num>
  <w:num w:numId="220">
    <w:abstractNumId w:val="55"/>
  </w:num>
  <w:num w:numId="221">
    <w:abstractNumId w:val="114"/>
  </w:num>
  <w:num w:numId="222">
    <w:abstractNumId w:val="18"/>
  </w:num>
  <w:num w:numId="223">
    <w:abstractNumId w:val="262"/>
  </w:num>
  <w:num w:numId="224">
    <w:abstractNumId w:val="201"/>
  </w:num>
  <w:num w:numId="225">
    <w:abstractNumId w:val="71"/>
  </w:num>
  <w:num w:numId="226">
    <w:abstractNumId w:val="30"/>
  </w:num>
  <w:num w:numId="227">
    <w:abstractNumId w:val="127"/>
  </w:num>
  <w:num w:numId="228">
    <w:abstractNumId w:val="79"/>
  </w:num>
  <w:num w:numId="229">
    <w:abstractNumId w:val="89"/>
  </w:num>
  <w:num w:numId="230">
    <w:abstractNumId w:val="118"/>
  </w:num>
  <w:num w:numId="231">
    <w:abstractNumId w:val="1"/>
  </w:num>
  <w:num w:numId="232">
    <w:abstractNumId w:val="172"/>
  </w:num>
  <w:num w:numId="233">
    <w:abstractNumId w:val="166"/>
  </w:num>
  <w:num w:numId="234">
    <w:abstractNumId w:val="36"/>
  </w:num>
  <w:num w:numId="235">
    <w:abstractNumId w:val="103"/>
  </w:num>
  <w:num w:numId="236">
    <w:abstractNumId w:val="64"/>
  </w:num>
  <w:num w:numId="237">
    <w:abstractNumId w:val="195"/>
  </w:num>
  <w:num w:numId="238">
    <w:abstractNumId w:val="216"/>
  </w:num>
  <w:num w:numId="239">
    <w:abstractNumId w:val="46"/>
  </w:num>
  <w:num w:numId="240">
    <w:abstractNumId w:val="142"/>
  </w:num>
  <w:num w:numId="241">
    <w:abstractNumId w:val="154"/>
  </w:num>
  <w:num w:numId="242">
    <w:abstractNumId w:val="105"/>
  </w:num>
  <w:num w:numId="243">
    <w:abstractNumId w:val="40"/>
  </w:num>
  <w:num w:numId="244">
    <w:abstractNumId w:val="13"/>
  </w:num>
  <w:num w:numId="245">
    <w:abstractNumId w:val="225"/>
  </w:num>
  <w:num w:numId="246">
    <w:abstractNumId w:val="128"/>
  </w:num>
  <w:num w:numId="247">
    <w:abstractNumId w:val="275"/>
  </w:num>
  <w:num w:numId="248">
    <w:abstractNumId w:val="270"/>
  </w:num>
  <w:num w:numId="249">
    <w:abstractNumId w:val="122"/>
  </w:num>
  <w:num w:numId="250">
    <w:abstractNumId w:val="23"/>
  </w:num>
  <w:num w:numId="251">
    <w:abstractNumId w:val="147"/>
  </w:num>
  <w:num w:numId="252">
    <w:abstractNumId w:val="99"/>
  </w:num>
  <w:num w:numId="253">
    <w:abstractNumId w:val="90"/>
  </w:num>
  <w:num w:numId="254">
    <w:abstractNumId w:val="188"/>
  </w:num>
  <w:num w:numId="255">
    <w:abstractNumId w:val="97"/>
  </w:num>
  <w:num w:numId="256">
    <w:abstractNumId w:val="243"/>
  </w:num>
  <w:num w:numId="257">
    <w:abstractNumId w:val="184"/>
  </w:num>
  <w:num w:numId="258">
    <w:abstractNumId w:val="183"/>
  </w:num>
  <w:num w:numId="259">
    <w:abstractNumId w:val="242"/>
  </w:num>
  <w:num w:numId="260">
    <w:abstractNumId w:val="100"/>
  </w:num>
  <w:num w:numId="261">
    <w:abstractNumId w:val="32"/>
  </w:num>
  <w:num w:numId="262">
    <w:abstractNumId w:val="205"/>
  </w:num>
  <w:num w:numId="263">
    <w:abstractNumId w:val="95"/>
  </w:num>
  <w:num w:numId="264">
    <w:abstractNumId w:val="228"/>
  </w:num>
  <w:num w:numId="265">
    <w:abstractNumId w:val="253"/>
  </w:num>
  <w:num w:numId="266">
    <w:abstractNumId w:val="159"/>
  </w:num>
  <w:num w:numId="267">
    <w:abstractNumId w:val="98"/>
  </w:num>
  <w:num w:numId="268">
    <w:abstractNumId w:val="257"/>
  </w:num>
  <w:num w:numId="269">
    <w:abstractNumId w:val="74"/>
  </w:num>
  <w:num w:numId="270">
    <w:abstractNumId w:val="93"/>
  </w:num>
  <w:num w:numId="271">
    <w:abstractNumId w:val="81"/>
  </w:num>
  <w:num w:numId="272">
    <w:abstractNumId w:val="149"/>
  </w:num>
  <w:num w:numId="273">
    <w:abstractNumId w:val="248"/>
  </w:num>
  <w:num w:numId="274">
    <w:abstractNumId w:val="121"/>
  </w:num>
  <w:num w:numId="275">
    <w:abstractNumId w:val="176"/>
  </w:num>
  <w:num w:numId="276">
    <w:abstractNumId w:val="152"/>
  </w:num>
  <w:num w:numId="277">
    <w:abstractNumId w:val="2"/>
  </w:num>
  <w:num w:numId="278">
    <w:abstractNumId w:val="170"/>
  </w:num>
  <w:num w:numId="279">
    <w:abstractNumId w:val="26"/>
  </w:num>
  <w:num w:numId="280">
    <w:abstractNumId w:val="39"/>
  </w:num>
  <w:num w:numId="281">
    <w:abstractNumId w:val="91"/>
  </w:num>
  <w:numIdMacAtCleanup w:val="2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8640"/>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2C5"/>
    <w:rsid w:val="00001E9D"/>
    <w:rsid w:val="000030FA"/>
    <w:rsid w:val="0000571B"/>
    <w:rsid w:val="00006257"/>
    <w:rsid w:val="00010C53"/>
    <w:rsid w:val="00011DCB"/>
    <w:rsid w:val="000159EC"/>
    <w:rsid w:val="000173B9"/>
    <w:rsid w:val="00023464"/>
    <w:rsid w:val="000271A4"/>
    <w:rsid w:val="00027579"/>
    <w:rsid w:val="00027DAD"/>
    <w:rsid w:val="000300DB"/>
    <w:rsid w:val="0003070F"/>
    <w:rsid w:val="0003641C"/>
    <w:rsid w:val="00040A20"/>
    <w:rsid w:val="00041690"/>
    <w:rsid w:val="00041A2A"/>
    <w:rsid w:val="00045FE6"/>
    <w:rsid w:val="00050AA8"/>
    <w:rsid w:val="00054290"/>
    <w:rsid w:val="00056E73"/>
    <w:rsid w:val="00057277"/>
    <w:rsid w:val="00061108"/>
    <w:rsid w:val="000624C5"/>
    <w:rsid w:val="00062B22"/>
    <w:rsid w:val="00062C4C"/>
    <w:rsid w:val="00065C48"/>
    <w:rsid w:val="00076823"/>
    <w:rsid w:val="00082174"/>
    <w:rsid w:val="00082B08"/>
    <w:rsid w:val="00084ABD"/>
    <w:rsid w:val="00091D74"/>
    <w:rsid w:val="000955C0"/>
    <w:rsid w:val="000961E1"/>
    <w:rsid w:val="00096778"/>
    <w:rsid w:val="000A10C7"/>
    <w:rsid w:val="000A22AB"/>
    <w:rsid w:val="000A2E95"/>
    <w:rsid w:val="000B0BC0"/>
    <w:rsid w:val="000B2BB2"/>
    <w:rsid w:val="000B77F3"/>
    <w:rsid w:val="000B7870"/>
    <w:rsid w:val="000C118A"/>
    <w:rsid w:val="000C164F"/>
    <w:rsid w:val="000C49FF"/>
    <w:rsid w:val="000C4ADB"/>
    <w:rsid w:val="000C6C80"/>
    <w:rsid w:val="000C75AC"/>
    <w:rsid w:val="000D0B89"/>
    <w:rsid w:val="000D30AE"/>
    <w:rsid w:val="000D31D6"/>
    <w:rsid w:val="000D5C53"/>
    <w:rsid w:val="000D6A48"/>
    <w:rsid w:val="000E6FD9"/>
    <w:rsid w:val="000F1024"/>
    <w:rsid w:val="000F359F"/>
    <w:rsid w:val="000F4761"/>
    <w:rsid w:val="00100BA7"/>
    <w:rsid w:val="00104D5B"/>
    <w:rsid w:val="00111B1E"/>
    <w:rsid w:val="001157B4"/>
    <w:rsid w:val="0012439D"/>
    <w:rsid w:val="00131AD8"/>
    <w:rsid w:val="0014026A"/>
    <w:rsid w:val="00146F02"/>
    <w:rsid w:val="001479FC"/>
    <w:rsid w:val="0015101B"/>
    <w:rsid w:val="0015263A"/>
    <w:rsid w:val="001528FB"/>
    <w:rsid w:val="001541AE"/>
    <w:rsid w:val="001546BA"/>
    <w:rsid w:val="001574AE"/>
    <w:rsid w:val="0016050C"/>
    <w:rsid w:val="00167594"/>
    <w:rsid w:val="00183E30"/>
    <w:rsid w:val="001873C6"/>
    <w:rsid w:val="00197828"/>
    <w:rsid w:val="001B184A"/>
    <w:rsid w:val="001B2789"/>
    <w:rsid w:val="001B7676"/>
    <w:rsid w:val="001C4224"/>
    <w:rsid w:val="001C5585"/>
    <w:rsid w:val="001C5B72"/>
    <w:rsid w:val="001C6638"/>
    <w:rsid w:val="001D1EE2"/>
    <w:rsid w:val="001D22BE"/>
    <w:rsid w:val="001D7745"/>
    <w:rsid w:val="001E1DC2"/>
    <w:rsid w:val="001E28B6"/>
    <w:rsid w:val="001E4498"/>
    <w:rsid w:val="001E6684"/>
    <w:rsid w:val="001F1DE0"/>
    <w:rsid w:val="002034F7"/>
    <w:rsid w:val="00203CE7"/>
    <w:rsid w:val="002114EC"/>
    <w:rsid w:val="002114F7"/>
    <w:rsid w:val="00212832"/>
    <w:rsid w:val="00212ADC"/>
    <w:rsid w:val="002148C7"/>
    <w:rsid w:val="0022043E"/>
    <w:rsid w:val="00220F35"/>
    <w:rsid w:val="00222CC1"/>
    <w:rsid w:val="00226BAA"/>
    <w:rsid w:val="00233F54"/>
    <w:rsid w:val="002351F4"/>
    <w:rsid w:val="00242FB3"/>
    <w:rsid w:val="002444C9"/>
    <w:rsid w:val="002446E4"/>
    <w:rsid w:val="002458BE"/>
    <w:rsid w:val="00246BD9"/>
    <w:rsid w:val="00255A0A"/>
    <w:rsid w:val="00255A1D"/>
    <w:rsid w:val="002607FB"/>
    <w:rsid w:val="00271057"/>
    <w:rsid w:val="00271065"/>
    <w:rsid w:val="002737AD"/>
    <w:rsid w:val="00273E4A"/>
    <w:rsid w:val="00274E54"/>
    <w:rsid w:val="002767DC"/>
    <w:rsid w:val="002811B8"/>
    <w:rsid w:val="002875DD"/>
    <w:rsid w:val="002913DD"/>
    <w:rsid w:val="00293779"/>
    <w:rsid w:val="00293E83"/>
    <w:rsid w:val="00294845"/>
    <w:rsid w:val="002967F3"/>
    <w:rsid w:val="00297DC8"/>
    <w:rsid w:val="002A6374"/>
    <w:rsid w:val="002A7F1F"/>
    <w:rsid w:val="002A7FD8"/>
    <w:rsid w:val="002B1D99"/>
    <w:rsid w:val="002B4546"/>
    <w:rsid w:val="002B4B3F"/>
    <w:rsid w:val="002B60E2"/>
    <w:rsid w:val="002C10FB"/>
    <w:rsid w:val="002C586F"/>
    <w:rsid w:val="002C5968"/>
    <w:rsid w:val="002D0B19"/>
    <w:rsid w:val="002D1461"/>
    <w:rsid w:val="002D6983"/>
    <w:rsid w:val="002D7330"/>
    <w:rsid w:val="002E0321"/>
    <w:rsid w:val="002E1A25"/>
    <w:rsid w:val="002E345C"/>
    <w:rsid w:val="002E3B6D"/>
    <w:rsid w:val="002E64F1"/>
    <w:rsid w:val="002F1A8F"/>
    <w:rsid w:val="002F35FA"/>
    <w:rsid w:val="002F5C4A"/>
    <w:rsid w:val="00301037"/>
    <w:rsid w:val="0030294F"/>
    <w:rsid w:val="0030719B"/>
    <w:rsid w:val="003073ED"/>
    <w:rsid w:val="003122C6"/>
    <w:rsid w:val="0031451D"/>
    <w:rsid w:val="00317B53"/>
    <w:rsid w:val="0032079B"/>
    <w:rsid w:val="00321AC4"/>
    <w:rsid w:val="00322160"/>
    <w:rsid w:val="003254AC"/>
    <w:rsid w:val="00325FB0"/>
    <w:rsid w:val="0032684C"/>
    <w:rsid w:val="00332A2F"/>
    <w:rsid w:val="0033511A"/>
    <w:rsid w:val="00335460"/>
    <w:rsid w:val="0034569A"/>
    <w:rsid w:val="00345A97"/>
    <w:rsid w:val="00345D03"/>
    <w:rsid w:val="003474A6"/>
    <w:rsid w:val="003529F6"/>
    <w:rsid w:val="00355020"/>
    <w:rsid w:val="00361F46"/>
    <w:rsid w:val="00364BE4"/>
    <w:rsid w:val="003701CB"/>
    <w:rsid w:val="00370EE4"/>
    <w:rsid w:val="00376043"/>
    <w:rsid w:val="00383472"/>
    <w:rsid w:val="00383AB6"/>
    <w:rsid w:val="00386565"/>
    <w:rsid w:val="00395C2F"/>
    <w:rsid w:val="0039649A"/>
    <w:rsid w:val="003A23F5"/>
    <w:rsid w:val="003A2D1D"/>
    <w:rsid w:val="003A3EB8"/>
    <w:rsid w:val="003A4039"/>
    <w:rsid w:val="003A6ED7"/>
    <w:rsid w:val="003B43A2"/>
    <w:rsid w:val="003C06E5"/>
    <w:rsid w:val="003C0ADC"/>
    <w:rsid w:val="003C124E"/>
    <w:rsid w:val="003C7785"/>
    <w:rsid w:val="003D039F"/>
    <w:rsid w:val="003D055E"/>
    <w:rsid w:val="003D308B"/>
    <w:rsid w:val="003E0E2D"/>
    <w:rsid w:val="003E40E9"/>
    <w:rsid w:val="003F2815"/>
    <w:rsid w:val="003F5D43"/>
    <w:rsid w:val="00403FB9"/>
    <w:rsid w:val="00411AC8"/>
    <w:rsid w:val="004134D0"/>
    <w:rsid w:val="004140A3"/>
    <w:rsid w:val="0041587A"/>
    <w:rsid w:val="0041693A"/>
    <w:rsid w:val="00417A0C"/>
    <w:rsid w:val="00422474"/>
    <w:rsid w:val="00425B66"/>
    <w:rsid w:val="00435467"/>
    <w:rsid w:val="0043762D"/>
    <w:rsid w:val="004471C4"/>
    <w:rsid w:val="00451049"/>
    <w:rsid w:val="004578F3"/>
    <w:rsid w:val="00460EEF"/>
    <w:rsid w:val="00464C91"/>
    <w:rsid w:val="00465B21"/>
    <w:rsid w:val="0046675E"/>
    <w:rsid w:val="00467457"/>
    <w:rsid w:val="00475C39"/>
    <w:rsid w:val="004761B7"/>
    <w:rsid w:val="00476F0D"/>
    <w:rsid w:val="004927A3"/>
    <w:rsid w:val="004931E5"/>
    <w:rsid w:val="00495B87"/>
    <w:rsid w:val="004A0780"/>
    <w:rsid w:val="004A4866"/>
    <w:rsid w:val="004A75D3"/>
    <w:rsid w:val="004B0B0E"/>
    <w:rsid w:val="004B184B"/>
    <w:rsid w:val="004B1B72"/>
    <w:rsid w:val="004B3B4F"/>
    <w:rsid w:val="004C3C8E"/>
    <w:rsid w:val="004C50A3"/>
    <w:rsid w:val="004C6963"/>
    <w:rsid w:val="004D225F"/>
    <w:rsid w:val="004D43D3"/>
    <w:rsid w:val="004D5E82"/>
    <w:rsid w:val="004D7661"/>
    <w:rsid w:val="004E1DE8"/>
    <w:rsid w:val="004E2869"/>
    <w:rsid w:val="004E2BF3"/>
    <w:rsid w:val="004E43AE"/>
    <w:rsid w:val="004E5BC8"/>
    <w:rsid w:val="004F1A81"/>
    <w:rsid w:val="004F24B3"/>
    <w:rsid w:val="005008DD"/>
    <w:rsid w:val="00513D99"/>
    <w:rsid w:val="00514749"/>
    <w:rsid w:val="00516D7B"/>
    <w:rsid w:val="00520828"/>
    <w:rsid w:val="00521E1D"/>
    <w:rsid w:val="005227EC"/>
    <w:rsid w:val="0052547B"/>
    <w:rsid w:val="0052738F"/>
    <w:rsid w:val="00527436"/>
    <w:rsid w:val="005360B8"/>
    <w:rsid w:val="00537DA9"/>
    <w:rsid w:val="00542F42"/>
    <w:rsid w:val="00544539"/>
    <w:rsid w:val="00551243"/>
    <w:rsid w:val="00551AF2"/>
    <w:rsid w:val="00551C76"/>
    <w:rsid w:val="0055392E"/>
    <w:rsid w:val="00554180"/>
    <w:rsid w:val="00557881"/>
    <w:rsid w:val="00560CCE"/>
    <w:rsid w:val="005748AD"/>
    <w:rsid w:val="005804C1"/>
    <w:rsid w:val="005821E4"/>
    <w:rsid w:val="0058376B"/>
    <w:rsid w:val="00585622"/>
    <w:rsid w:val="00585810"/>
    <w:rsid w:val="00585C65"/>
    <w:rsid w:val="0058682B"/>
    <w:rsid w:val="00586B51"/>
    <w:rsid w:val="00591943"/>
    <w:rsid w:val="0059230F"/>
    <w:rsid w:val="005927DF"/>
    <w:rsid w:val="00592956"/>
    <w:rsid w:val="00595395"/>
    <w:rsid w:val="00595410"/>
    <w:rsid w:val="00595EE2"/>
    <w:rsid w:val="005A53FC"/>
    <w:rsid w:val="005A5A74"/>
    <w:rsid w:val="005B21BC"/>
    <w:rsid w:val="005B300F"/>
    <w:rsid w:val="005B31CA"/>
    <w:rsid w:val="005B5811"/>
    <w:rsid w:val="005C1B90"/>
    <w:rsid w:val="005C36BB"/>
    <w:rsid w:val="005C416C"/>
    <w:rsid w:val="005D1246"/>
    <w:rsid w:val="005E01E0"/>
    <w:rsid w:val="005E1B74"/>
    <w:rsid w:val="005E48D4"/>
    <w:rsid w:val="005E50F5"/>
    <w:rsid w:val="005F0289"/>
    <w:rsid w:val="005F3343"/>
    <w:rsid w:val="005F35E9"/>
    <w:rsid w:val="005F3617"/>
    <w:rsid w:val="006021F6"/>
    <w:rsid w:val="00602411"/>
    <w:rsid w:val="00603204"/>
    <w:rsid w:val="0060399D"/>
    <w:rsid w:val="0061186F"/>
    <w:rsid w:val="00612A10"/>
    <w:rsid w:val="00613E9B"/>
    <w:rsid w:val="006140E3"/>
    <w:rsid w:val="006141AE"/>
    <w:rsid w:val="0061453D"/>
    <w:rsid w:val="00614FEB"/>
    <w:rsid w:val="0062142E"/>
    <w:rsid w:val="00622947"/>
    <w:rsid w:val="006262A6"/>
    <w:rsid w:val="00626DC5"/>
    <w:rsid w:val="00627257"/>
    <w:rsid w:val="00630047"/>
    <w:rsid w:val="00632259"/>
    <w:rsid w:val="006326EC"/>
    <w:rsid w:val="0063552A"/>
    <w:rsid w:val="00641CE5"/>
    <w:rsid w:val="00642578"/>
    <w:rsid w:val="00642668"/>
    <w:rsid w:val="0064588F"/>
    <w:rsid w:val="006469E3"/>
    <w:rsid w:val="00650683"/>
    <w:rsid w:val="006527C8"/>
    <w:rsid w:val="00655645"/>
    <w:rsid w:val="00656D6E"/>
    <w:rsid w:val="006648CE"/>
    <w:rsid w:val="00665E2F"/>
    <w:rsid w:val="0067748D"/>
    <w:rsid w:val="0068391A"/>
    <w:rsid w:val="006864A9"/>
    <w:rsid w:val="00691334"/>
    <w:rsid w:val="00693FCF"/>
    <w:rsid w:val="00694D35"/>
    <w:rsid w:val="006952AC"/>
    <w:rsid w:val="006976F7"/>
    <w:rsid w:val="006A15D8"/>
    <w:rsid w:val="006A4A82"/>
    <w:rsid w:val="006A6628"/>
    <w:rsid w:val="006B478A"/>
    <w:rsid w:val="006B4C10"/>
    <w:rsid w:val="006B5BD3"/>
    <w:rsid w:val="006B75C4"/>
    <w:rsid w:val="006C1170"/>
    <w:rsid w:val="006C2C77"/>
    <w:rsid w:val="006C499C"/>
    <w:rsid w:val="006C6632"/>
    <w:rsid w:val="006C7609"/>
    <w:rsid w:val="006D47FB"/>
    <w:rsid w:val="006D6947"/>
    <w:rsid w:val="006D7312"/>
    <w:rsid w:val="006E218F"/>
    <w:rsid w:val="006E3121"/>
    <w:rsid w:val="006E6298"/>
    <w:rsid w:val="006F2135"/>
    <w:rsid w:val="006F536D"/>
    <w:rsid w:val="006F54E3"/>
    <w:rsid w:val="006F57A1"/>
    <w:rsid w:val="006F5CDE"/>
    <w:rsid w:val="007005F5"/>
    <w:rsid w:val="00700AD2"/>
    <w:rsid w:val="007052D1"/>
    <w:rsid w:val="00715999"/>
    <w:rsid w:val="00723304"/>
    <w:rsid w:val="00723379"/>
    <w:rsid w:val="00731816"/>
    <w:rsid w:val="007326E4"/>
    <w:rsid w:val="00737189"/>
    <w:rsid w:val="00743AE5"/>
    <w:rsid w:val="00746871"/>
    <w:rsid w:val="00746DC0"/>
    <w:rsid w:val="0074702C"/>
    <w:rsid w:val="007561BE"/>
    <w:rsid w:val="00761BE8"/>
    <w:rsid w:val="00761D6E"/>
    <w:rsid w:val="0076566B"/>
    <w:rsid w:val="00765A56"/>
    <w:rsid w:val="00766CD7"/>
    <w:rsid w:val="00772D90"/>
    <w:rsid w:val="0077498D"/>
    <w:rsid w:val="00774DCA"/>
    <w:rsid w:val="00780F1E"/>
    <w:rsid w:val="00781C44"/>
    <w:rsid w:val="007849D1"/>
    <w:rsid w:val="007A0223"/>
    <w:rsid w:val="007A36E2"/>
    <w:rsid w:val="007B33D6"/>
    <w:rsid w:val="007B4434"/>
    <w:rsid w:val="007B5CB9"/>
    <w:rsid w:val="007C1BCA"/>
    <w:rsid w:val="007C3488"/>
    <w:rsid w:val="007D3510"/>
    <w:rsid w:val="007E1122"/>
    <w:rsid w:val="007E2B15"/>
    <w:rsid w:val="007E38D8"/>
    <w:rsid w:val="007E398A"/>
    <w:rsid w:val="007E6658"/>
    <w:rsid w:val="007E6D82"/>
    <w:rsid w:val="007F10B2"/>
    <w:rsid w:val="007F4A71"/>
    <w:rsid w:val="007F7993"/>
    <w:rsid w:val="00800922"/>
    <w:rsid w:val="00800D6D"/>
    <w:rsid w:val="00801EE2"/>
    <w:rsid w:val="00802BD0"/>
    <w:rsid w:val="00811004"/>
    <w:rsid w:val="008154D5"/>
    <w:rsid w:val="00815647"/>
    <w:rsid w:val="00816683"/>
    <w:rsid w:val="008176AE"/>
    <w:rsid w:val="0082289F"/>
    <w:rsid w:val="00827404"/>
    <w:rsid w:val="00830612"/>
    <w:rsid w:val="00832A82"/>
    <w:rsid w:val="00832E20"/>
    <w:rsid w:val="00836B19"/>
    <w:rsid w:val="00837EC7"/>
    <w:rsid w:val="008401FC"/>
    <w:rsid w:val="0084792B"/>
    <w:rsid w:val="00847969"/>
    <w:rsid w:val="00853591"/>
    <w:rsid w:val="0085766D"/>
    <w:rsid w:val="008639D0"/>
    <w:rsid w:val="0086702D"/>
    <w:rsid w:val="00867411"/>
    <w:rsid w:val="00870105"/>
    <w:rsid w:val="00870313"/>
    <w:rsid w:val="008710D2"/>
    <w:rsid w:val="008712D8"/>
    <w:rsid w:val="00874340"/>
    <w:rsid w:val="00886E8E"/>
    <w:rsid w:val="008910FA"/>
    <w:rsid w:val="0089192E"/>
    <w:rsid w:val="00892614"/>
    <w:rsid w:val="00895810"/>
    <w:rsid w:val="00897183"/>
    <w:rsid w:val="008A13BF"/>
    <w:rsid w:val="008A3F18"/>
    <w:rsid w:val="008A5D9C"/>
    <w:rsid w:val="008B057E"/>
    <w:rsid w:val="008B1012"/>
    <w:rsid w:val="008B1D49"/>
    <w:rsid w:val="008B2989"/>
    <w:rsid w:val="008B7094"/>
    <w:rsid w:val="008C16D4"/>
    <w:rsid w:val="008C2472"/>
    <w:rsid w:val="008C3866"/>
    <w:rsid w:val="008C65BF"/>
    <w:rsid w:val="008D2524"/>
    <w:rsid w:val="008D3AFA"/>
    <w:rsid w:val="008E25DD"/>
    <w:rsid w:val="008F04D2"/>
    <w:rsid w:val="008F1C00"/>
    <w:rsid w:val="008F225D"/>
    <w:rsid w:val="008F42DE"/>
    <w:rsid w:val="008F5CDA"/>
    <w:rsid w:val="008F7527"/>
    <w:rsid w:val="00902D36"/>
    <w:rsid w:val="0090316C"/>
    <w:rsid w:val="009054E8"/>
    <w:rsid w:val="00913A72"/>
    <w:rsid w:val="009203D2"/>
    <w:rsid w:val="00922A1E"/>
    <w:rsid w:val="00923517"/>
    <w:rsid w:val="00924EAA"/>
    <w:rsid w:val="0092730F"/>
    <w:rsid w:val="00927B01"/>
    <w:rsid w:val="00931FC9"/>
    <w:rsid w:val="009323EA"/>
    <w:rsid w:val="00933115"/>
    <w:rsid w:val="009347F5"/>
    <w:rsid w:val="009360EC"/>
    <w:rsid w:val="00940334"/>
    <w:rsid w:val="00943941"/>
    <w:rsid w:val="00944E90"/>
    <w:rsid w:val="009468CB"/>
    <w:rsid w:val="00950490"/>
    <w:rsid w:val="0095451E"/>
    <w:rsid w:val="00954962"/>
    <w:rsid w:val="009562C5"/>
    <w:rsid w:val="0095645F"/>
    <w:rsid w:val="00957547"/>
    <w:rsid w:val="009624A1"/>
    <w:rsid w:val="00970747"/>
    <w:rsid w:val="009724BC"/>
    <w:rsid w:val="009729E8"/>
    <w:rsid w:val="00974FE6"/>
    <w:rsid w:val="00976C36"/>
    <w:rsid w:val="0097724C"/>
    <w:rsid w:val="0098002E"/>
    <w:rsid w:val="00981BE9"/>
    <w:rsid w:val="00981DBA"/>
    <w:rsid w:val="009850B7"/>
    <w:rsid w:val="0099222C"/>
    <w:rsid w:val="009933C4"/>
    <w:rsid w:val="00993F90"/>
    <w:rsid w:val="00996ABA"/>
    <w:rsid w:val="00997552"/>
    <w:rsid w:val="00997DA9"/>
    <w:rsid w:val="009A1083"/>
    <w:rsid w:val="009A1B8A"/>
    <w:rsid w:val="009A28C0"/>
    <w:rsid w:val="009A3AD1"/>
    <w:rsid w:val="009A4645"/>
    <w:rsid w:val="009A60DF"/>
    <w:rsid w:val="009A7050"/>
    <w:rsid w:val="009B0404"/>
    <w:rsid w:val="009C2EC6"/>
    <w:rsid w:val="009C7438"/>
    <w:rsid w:val="009D151A"/>
    <w:rsid w:val="009D244D"/>
    <w:rsid w:val="009D452F"/>
    <w:rsid w:val="009D5339"/>
    <w:rsid w:val="009D667C"/>
    <w:rsid w:val="009D7350"/>
    <w:rsid w:val="009D7D79"/>
    <w:rsid w:val="009E0874"/>
    <w:rsid w:val="009E2106"/>
    <w:rsid w:val="009E2AAB"/>
    <w:rsid w:val="009E374D"/>
    <w:rsid w:val="009E47B3"/>
    <w:rsid w:val="009E4897"/>
    <w:rsid w:val="009E6484"/>
    <w:rsid w:val="009F17A9"/>
    <w:rsid w:val="009F1FC7"/>
    <w:rsid w:val="009F6799"/>
    <w:rsid w:val="00A00115"/>
    <w:rsid w:val="00A01079"/>
    <w:rsid w:val="00A04FCD"/>
    <w:rsid w:val="00A05FE4"/>
    <w:rsid w:val="00A07236"/>
    <w:rsid w:val="00A12474"/>
    <w:rsid w:val="00A21614"/>
    <w:rsid w:val="00A222CB"/>
    <w:rsid w:val="00A23CBA"/>
    <w:rsid w:val="00A25D36"/>
    <w:rsid w:val="00A2643A"/>
    <w:rsid w:val="00A26965"/>
    <w:rsid w:val="00A27BC7"/>
    <w:rsid w:val="00A27CDB"/>
    <w:rsid w:val="00A30021"/>
    <w:rsid w:val="00A33BFA"/>
    <w:rsid w:val="00A35C43"/>
    <w:rsid w:val="00A43F2B"/>
    <w:rsid w:val="00A455B8"/>
    <w:rsid w:val="00A45F74"/>
    <w:rsid w:val="00A53117"/>
    <w:rsid w:val="00A544B2"/>
    <w:rsid w:val="00A54A30"/>
    <w:rsid w:val="00A576EA"/>
    <w:rsid w:val="00A5775C"/>
    <w:rsid w:val="00A60964"/>
    <w:rsid w:val="00A617F8"/>
    <w:rsid w:val="00A61FB8"/>
    <w:rsid w:val="00A67229"/>
    <w:rsid w:val="00A75473"/>
    <w:rsid w:val="00A7627D"/>
    <w:rsid w:val="00A84F34"/>
    <w:rsid w:val="00A91EFF"/>
    <w:rsid w:val="00A9389F"/>
    <w:rsid w:val="00A93B7D"/>
    <w:rsid w:val="00A96CB7"/>
    <w:rsid w:val="00AA5E35"/>
    <w:rsid w:val="00AA691D"/>
    <w:rsid w:val="00AB19D6"/>
    <w:rsid w:val="00AB1A4B"/>
    <w:rsid w:val="00AB571B"/>
    <w:rsid w:val="00AB7DB3"/>
    <w:rsid w:val="00AC15EF"/>
    <w:rsid w:val="00AC1CC5"/>
    <w:rsid w:val="00AC3C36"/>
    <w:rsid w:val="00AC5856"/>
    <w:rsid w:val="00AC6702"/>
    <w:rsid w:val="00AD147B"/>
    <w:rsid w:val="00AD3AED"/>
    <w:rsid w:val="00AD594E"/>
    <w:rsid w:val="00AE258A"/>
    <w:rsid w:val="00AE7252"/>
    <w:rsid w:val="00AF3C9F"/>
    <w:rsid w:val="00AF4C3E"/>
    <w:rsid w:val="00AF516D"/>
    <w:rsid w:val="00B00207"/>
    <w:rsid w:val="00B00BFA"/>
    <w:rsid w:val="00B03D73"/>
    <w:rsid w:val="00B053CD"/>
    <w:rsid w:val="00B058CC"/>
    <w:rsid w:val="00B131FE"/>
    <w:rsid w:val="00B15F25"/>
    <w:rsid w:val="00B16B4C"/>
    <w:rsid w:val="00B2006B"/>
    <w:rsid w:val="00B201C2"/>
    <w:rsid w:val="00B23319"/>
    <w:rsid w:val="00B2611C"/>
    <w:rsid w:val="00B26C79"/>
    <w:rsid w:val="00B300BE"/>
    <w:rsid w:val="00B30F05"/>
    <w:rsid w:val="00B345F8"/>
    <w:rsid w:val="00B3587B"/>
    <w:rsid w:val="00B35BF6"/>
    <w:rsid w:val="00B35EF8"/>
    <w:rsid w:val="00B36BAE"/>
    <w:rsid w:val="00B41B92"/>
    <w:rsid w:val="00B600A3"/>
    <w:rsid w:val="00B6083A"/>
    <w:rsid w:val="00B61490"/>
    <w:rsid w:val="00B61B52"/>
    <w:rsid w:val="00B62E01"/>
    <w:rsid w:val="00B64D41"/>
    <w:rsid w:val="00B64F6A"/>
    <w:rsid w:val="00B6557C"/>
    <w:rsid w:val="00B71063"/>
    <w:rsid w:val="00B721A3"/>
    <w:rsid w:val="00B776FD"/>
    <w:rsid w:val="00B8163D"/>
    <w:rsid w:val="00B82A77"/>
    <w:rsid w:val="00B858E9"/>
    <w:rsid w:val="00B871F7"/>
    <w:rsid w:val="00B96E73"/>
    <w:rsid w:val="00B97DB9"/>
    <w:rsid w:val="00BA03A6"/>
    <w:rsid w:val="00BA6093"/>
    <w:rsid w:val="00BA6115"/>
    <w:rsid w:val="00BB0470"/>
    <w:rsid w:val="00BB1A9D"/>
    <w:rsid w:val="00BB2EC0"/>
    <w:rsid w:val="00BB67DE"/>
    <w:rsid w:val="00BC170D"/>
    <w:rsid w:val="00BC208C"/>
    <w:rsid w:val="00BC30E7"/>
    <w:rsid w:val="00BC57BE"/>
    <w:rsid w:val="00BC6FAD"/>
    <w:rsid w:val="00BC7BF1"/>
    <w:rsid w:val="00BD55EB"/>
    <w:rsid w:val="00BD5D79"/>
    <w:rsid w:val="00BE435B"/>
    <w:rsid w:val="00BE463C"/>
    <w:rsid w:val="00BE499B"/>
    <w:rsid w:val="00BE7BC5"/>
    <w:rsid w:val="00BF1BDC"/>
    <w:rsid w:val="00BF2D93"/>
    <w:rsid w:val="00BF4735"/>
    <w:rsid w:val="00BF5E82"/>
    <w:rsid w:val="00C002B1"/>
    <w:rsid w:val="00C00912"/>
    <w:rsid w:val="00C01F87"/>
    <w:rsid w:val="00C0250A"/>
    <w:rsid w:val="00C04C57"/>
    <w:rsid w:val="00C056CB"/>
    <w:rsid w:val="00C1146A"/>
    <w:rsid w:val="00C11FEF"/>
    <w:rsid w:val="00C13768"/>
    <w:rsid w:val="00C16176"/>
    <w:rsid w:val="00C17FB5"/>
    <w:rsid w:val="00C20EB0"/>
    <w:rsid w:val="00C30292"/>
    <w:rsid w:val="00C32186"/>
    <w:rsid w:val="00C40459"/>
    <w:rsid w:val="00C42D9F"/>
    <w:rsid w:val="00C4300F"/>
    <w:rsid w:val="00C431D3"/>
    <w:rsid w:val="00C458D6"/>
    <w:rsid w:val="00C474B0"/>
    <w:rsid w:val="00C52062"/>
    <w:rsid w:val="00C523AA"/>
    <w:rsid w:val="00C52B3E"/>
    <w:rsid w:val="00C5431C"/>
    <w:rsid w:val="00C55D6F"/>
    <w:rsid w:val="00C56C9F"/>
    <w:rsid w:val="00C61E72"/>
    <w:rsid w:val="00C62545"/>
    <w:rsid w:val="00C63B3D"/>
    <w:rsid w:val="00C63ED7"/>
    <w:rsid w:val="00C64E23"/>
    <w:rsid w:val="00C6681E"/>
    <w:rsid w:val="00C67B8C"/>
    <w:rsid w:val="00C72951"/>
    <w:rsid w:val="00C744A9"/>
    <w:rsid w:val="00C74620"/>
    <w:rsid w:val="00C74F16"/>
    <w:rsid w:val="00C86676"/>
    <w:rsid w:val="00C90B64"/>
    <w:rsid w:val="00C92C7E"/>
    <w:rsid w:val="00C93CED"/>
    <w:rsid w:val="00CA1211"/>
    <w:rsid w:val="00CA1960"/>
    <w:rsid w:val="00CA2A24"/>
    <w:rsid w:val="00CA53B3"/>
    <w:rsid w:val="00CA7D67"/>
    <w:rsid w:val="00CB07FE"/>
    <w:rsid w:val="00CB1688"/>
    <w:rsid w:val="00CB5AD5"/>
    <w:rsid w:val="00CB77E3"/>
    <w:rsid w:val="00CC2C7C"/>
    <w:rsid w:val="00CC31B0"/>
    <w:rsid w:val="00CC58F9"/>
    <w:rsid w:val="00CC616C"/>
    <w:rsid w:val="00CC6B26"/>
    <w:rsid w:val="00CD0C69"/>
    <w:rsid w:val="00CD1C4D"/>
    <w:rsid w:val="00CE1269"/>
    <w:rsid w:val="00CE276C"/>
    <w:rsid w:val="00CE4E62"/>
    <w:rsid w:val="00CE7435"/>
    <w:rsid w:val="00CF0653"/>
    <w:rsid w:val="00CF45E0"/>
    <w:rsid w:val="00CF6751"/>
    <w:rsid w:val="00D00492"/>
    <w:rsid w:val="00D02B71"/>
    <w:rsid w:val="00D03004"/>
    <w:rsid w:val="00D06ECE"/>
    <w:rsid w:val="00D10A66"/>
    <w:rsid w:val="00D121BB"/>
    <w:rsid w:val="00D1531A"/>
    <w:rsid w:val="00D22D80"/>
    <w:rsid w:val="00D24335"/>
    <w:rsid w:val="00D2773A"/>
    <w:rsid w:val="00D30396"/>
    <w:rsid w:val="00D30E09"/>
    <w:rsid w:val="00D32D9A"/>
    <w:rsid w:val="00D33CCC"/>
    <w:rsid w:val="00D340C1"/>
    <w:rsid w:val="00D365BB"/>
    <w:rsid w:val="00D438A2"/>
    <w:rsid w:val="00D510D6"/>
    <w:rsid w:val="00D51DAB"/>
    <w:rsid w:val="00D607B1"/>
    <w:rsid w:val="00D60A88"/>
    <w:rsid w:val="00D6667A"/>
    <w:rsid w:val="00D671CA"/>
    <w:rsid w:val="00D67B5E"/>
    <w:rsid w:val="00D67C62"/>
    <w:rsid w:val="00D7372D"/>
    <w:rsid w:val="00D7378E"/>
    <w:rsid w:val="00D743D5"/>
    <w:rsid w:val="00D76209"/>
    <w:rsid w:val="00D76551"/>
    <w:rsid w:val="00D76E45"/>
    <w:rsid w:val="00D816AA"/>
    <w:rsid w:val="00D82855"/>
    <w:rsid w:val="00D83E77"/>
    <w:rsid w:val="00D928E7"/>
    <w:rsid w:val="00D93629"/>
    <w:rsid w:val="00D93ECF"/>
    <w:rsid w:val="00D93F1F"/>
    <w:rsid w:val="00D9663C"/>
    <w:rsid w:val="00DA5C66"/>
    <w:rsid w:val="00DA7E44"/>
    <w:rsid w:val="00DB176E"/>
    <w:rsid w:val="00DB20EC"/>
    <w:rsid w:val="00DB2FA3"/>
    <w:rsid w:val="00DB30EE"/>
    <w:rsid w:val="00DB6758"/>
    <w:rsid w:val="00DC68A5"/>
    <w:rsid w:val="00DC7196"/>
    <w:rsid w:val="00DC7B22"/>
    <w:rsid w:val="00DD023F"/>
    <w:rsid w:val="00DD2F25"/>
    <w:rsid w:val="00DD36EB"/>
    <w:rsid w:val="00DD3817"/>
    <w:rsid w:val="00DD6CED"/>
    <w:rsid w:val="00DD756D"/>
    <w:rsid w:val="00DE3CBE"/>
    <w:rsid w:val="00DE4675"/>
    <w:rsid w:val="00DE7E1D"/>
    <w:rsid w:val="00DF27B7"/>
    <w:rsid w:val="00DF4E9A"/>
    <w:rsid w:val="00DF4ECB"/>
    <w:rsid w:val="00DF6D1F"/>
    <w:rsid w:val="00E022B1"/>
    <w:rsid w:val="00E03A84"/>
    <w:rsid w:val="00E1040E"/>
    <w:rsid w:val="00E11F62"/>
    <w:rsid w:val="00E12535"/>
    <w:rsid w:val="00E24BE0"/>
    <w:rsid w:val="00E250E0"/>
    <w:rsid w:val="00E25804"/>
    <w:rsid w:val="00E26D67"/>
    <w:rsid w:val="00E31E2D"/>
    <w:rsid w:val="00E342C9"/>
    <w:rsid w:val="00E37F73"/>
    <w:rsid w:val="00E40285"/>
    <w:rsid w:val="00E41018"/>
    <w:rsid w:val="00E45589"/>
    <w:rsid w:val="00E46E6A"/>
    <w:rsid w:val="00E50206"/>
    <w:rsid w:val="00E50899"/>
    <w:rsid w:val="00E542C0"/>
    <w:rsid w:val="00E546E0"/>
    <w:rsid w:val="00E55094"/>
    <w:rsid w:val="00E552ED"/>
    <w:rsid w:val="00E558BA"/>
    <w:rsid w:val="00E62B24"/>
    <w:rsid w:val="00E66C6E"/>
    <w:rsid w:val="00E70042"/>
    <w:rsid w:val="00E72E08"/>
    <w:rsid w:val="00E74F37"/>
    <w:rsid w:val="00E77183"/>
    <w:rsid w:val="00E7758F"/>
    <w:rsid w:val="00E812C0"/>
    <w:rsid w:val="00E82B70"/>
    <w:rsid w:val="00E83D19"/>
    <w:rsid w:val="00E83F40"/>
    <w:rsid w:val="00E9072B"/>
    <w:rsid w:val="00E92114"/>
    <w:rsid w:val="00E94EFA"/>
    <w:rsid w:val="00E97028"/>
    <w:rsid w:val="00E970A7"/>
    <w:rsid w:val="00EA2994"/>
    <w:rsid w:val="00EA35DF"/>
    <w:rsid w:val="00EA7F24"/>
    <w:rsid w:val="00EB19D6"/>
    <w:rsid w:val="00EB4593"/>
    <w:rsid w:val="00EB480C"/>
    <w:rsid w:val="00EB6861"/>
    <w:rsid w:val="00EC3619"/>
    <w:rsid w:val="00EC527C"/>
    <w:rsid w:val="00ED057A"/>
    <w:rsid w:val="00ED07F1"/>
    <w:rsid w:val="00ED4E09"/>
    <w:rsid w:val="00ED5F7E"/>
    <w:rsid w:val="00EE1299"/>
    <w:rsid w:val="00EE25DD"/>
    <w:rsid w:val="00EE2822"/>
    <w:rsid w:val="00EE2CB3"/>
    <w:rsid w:val="00EE341D"/>
    <w:rsid w:val="00EE4806"/>
    <w:rsid w:val="00EE4F28"/>
    <w:rsid w:val="00EE6D44"/>
    <w:rsid w:val="00EF133B"/>
    <w:rsid w:val="00EF3585"/>
    <w:rsid w:val="00F012D1"/>
    <w:rsid w:val="00F0331B"/>
    <w:rsid w:val="00F10BF1"/>
    <w:rsid w:val="00F10ECF"/>
    <w:rsid w:val="00F11826"/>
    <w:rsid w:val="00F15F1B"/>
    <w:rsid w:val="00F21F1E"/>
    <w:rsid w:val="00F25718"/>
    <w:rsid w:val="00F2688E"/>
    <w:rsid w:val="00F3397F"/>
    <w:rsid w:val="00F3532C"/>
    <w:rsid w:val="00F36161"/>
    <w:rsid w:val="00F37578"/>
    <w:rsid w:val="00F4163F"/>
    <w:rsid w:val="00F45557"/>
    <w:rsid w:val="00F45AEE"/>
    <w:rsid w:val="00F47D9C"/>
    <w:rsid w:val="00F65D0D"/>
    <w:rsid w:val="00F66BDE"/>
    <w:rsid w:val="00F765B4"/>
    <w:rsid w:val="00F82900"/>
    <w:rsid w:val="00F87DAC"/>
    <w:rsid w:val="00F9060E"/>
    <w:rsid w:val="00F938A0"/>
    <w:rsid w:val="00F9480A"/>
    <w:rsid w:val="00FA0CB0"/>
    <w:rsid w:val="00FA2060"/>
    <w:rsid w:val="00FA23E7"/>
    <w:rsid w:val="00FB376B"/>
    <w:rsid w:val="00FB5861"/>
    <w:rsid w:val="00FC5907"/>
    <w:rsid w:val="00FC5A2D"/>
    <w:rsid w:val="00FD53A6"/>
    <w:rsid w:val="00FD5B44"/>
    <w:rsid w:val="00FD6FB6"/>
    <w:rsid w:val="00FD7F64"/>
    <w:rsid w:val="00FE2877"/>
    <w:rsid w:val="00FF1023"/>
    <w:rsid w:val="00FF3CE8"/>
    <w:rsid w:val="00FF3F71"/>
    <w:rsid w:val="00FF4833"/>
    <w:rsid w:val="00FF7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PersonName"/>
  <w:shapeDefaults>
    <o:shapedefaults v:ext="edit" spidmax="14338"/>
    <o:shapelayout v:ext="edit">
      <o:idmap v:ext="edit" data="1"/>
    </o:shapelayout>
  </w:shapeDefaults>
  <w:decimalSymbol w:val="."/>
  <w:listSeparator w:val=","/>
  <w14:docId w14:val="3C313A00"/>
  <w15:chartTrackingRefBased/>
  <w15:docId w15:val="{9612E542-9433-49C3-B73B-0EC5F04C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304"/>
    <w:pPr>
      <w:spacing w:after="120"/>
    </w:pPr>
    <w:rPr>
      <w:sz w:val="24"/>
      <w:szCs w:val="24"/>
    </w:rPr>
  </w:style>
  <w:style w:type="paragraph" w:styleId="Heading1">
    <w:name w:val="heading 1"/>
    <w:basedOn w:val="Normal"/>
    <w:next w:val="Normal"/>
    <w:link w:val="Heading1Char"/>
    <w:qFormat/>
    <w:rsid w:val="0032684C"/>
    <w:pPr>
      <w:spacing w:before="240" w:after="0"/>
      <w:outlineLvl w:val="0"/>
    </w:pPr>
    <w:rPr>
      <w:rFonts w:ascii="Univers (WN)" w:eastAsia="Times New Roman" w:hAnsi="Univers (WN)"/>
      <w:b/>
      <w:szCs w:val="20"/>
      <w:u w:val="single"/>
    </w:rPr>
  </w:style>
  <w:style w:type="paragraph" w:styleId="Heading2">
    <w:name w:val="heading 2"/>
    <w:basedOn w:val="Normal"/>
    <w:next w:val="Normal"/>
    <w:link w:val="Heading2Char"/>
    <w:qFormat/>
    <w:rsid w:val="0032684C"/>
    <w:pPr>
      <w:spacing w:before="120" w:after="0"/>
      <w:outlineLvl w:val="1"/>
    </w:pPr>
    <w:rPr>
      <w:rFonts w:ascii="Univers (WN)" w:eastAsia="Times New Roman" w:hAnsi="Univers (WN)"/>
      <w:b/>
      <w:szCs w:val="20"/>
    </w:rPr>
  </w:style>
  <w:style w:type="paragraph" w:styleId="Heading3">
    <w:name w:val="heading 3"/>
    <w:basedOn w:val="Normal"/>
    <w:next w:val="NormalIndent"/>
    <w:link w:val="Heading3Char"/>
    <w:qFormat/>
    <w:rsid w:val="0032684C"/>
    <w:pPr>
      <w:spacing w:after="0"/>
      <w:ind w:left="360"/>
      <w:outlineLvl w:val="2"/>
    </w:pPr>
    <w:rPr>
      <w:rFonts w:ascii="CG Times (WN)" w:eastAsia="Times New Roman" w:hAnsi="CG Times (WN)"/>
      <w:b/>
      <w:szCs w:val="20"/>
    </w:rPr>
  </w:style>
  <w:style w:type="paragraph" w:styleId="Heading4">
    <w:name w:val="heading 4"/>
    <w:basedOn w:val="Normal"/>
    <w:next w:val="NormalIndent"/>
    <w:link w:val="Heading4Char"/>
    <w:qFormat/>
    <w:rsid w:val="0032684C"/>
    <w:pPr>
      <w:spacing w:after="0"/>
      <w:ind w:left="360"/>
      <w:outlineLvl w:val="3"/>
    </w:pPr>
    <w:rPr>
      <w:rFonts w:ascii="CG Times (WN)" w:eastAsia="Times New Roman" w:hAnsi="CG Times (WN)"/>
      <w:szCs w:val="20"/>
      <w:u w:val="single"/>
    </w:rPr>
  </w:style>
  <w:style w:type="paragraph" w:styleId="Heading5">
    <w:name w:val="heading 5"/>
    <w:basedOn w:val="Normal"/>
    <w:next w:val="NormalIndent"/>
    <w:link w:val="Heading5Char"/>
    <w:qFormat/>
    <w:rsid w:val="0032684C"/>
    <w:pPr>
      <w:spacing w:after="0"/>
      <w:ind w:left="720"/>
      <w:outlineLvl w:val="4"/>
    </w:pPr>
    <w:rPr>
      <w:rFonts w:ascii="CG Times (WN)" w:eastAsia="Times New Roman" w:hAnsi="CG Times (WN)"/>
      <w:b/>
      <w:sz w:val="20"/>
      <w:szCs w:val="20"/>
    </w:rPr>
  </w:style>
  <w:style w:type="paragraph" w:styleId="Heading6">
    <w:name w:val="heading 6"/>
    <w:basedOn w:val="Normal"/>
    <w:next w:val="NormalIndent"/>
    <w:link w:val="Heading6Char"/>
    <w:qFormat/>
    <w:rsid w:val="0032684C"/>
    <w:pPr>
      <w:spacing w:after="0"/>
      <w:ind w:left="720"/>
      <w:outlineLvl w:val="5"/>
    </w:pPr>
    <w:rPr>
      <w:rFonts w:ascii="CG Times (WN)" w:eastAsia="Times New Roman" w:hAnsi="CG Times (WN)"/>
      <w:sz w:val="20"/>
      <w:szCs w:val="20"/>
      <w:u w:val="single"/>
    </w:rPr>
  </w:style>
  <w:style w:type="paragraph" w:styleId="Heading7">
    <w:name w:val="heading 7"/>
    <w:basedOn w:val="Normal"/>
    <w:next w:val="NormalIndent"/>
    <w:link w:val="Heading7Char"/>
    <w:qFormat/>
    <w:rsid w:val="0032684C"/>
    <w:pPr>
      <w:spacing w:after="0"/>
      <w:ind w:left="720"/>
      <w:outlineLvl w:val="6"/>
    </w:pPr>
    <w:rPr>
      <w:rFonts w:ascii="CG Times (WN)" w:eastAsia="Times New Roman" w:hAnsi="CG Times (WN)"/>
      <w:i/>
      <w:sz w:val="20"/>
      <w:szCs w:val="20"/>
    </w:rPr>
  </w:style>
  <w:style w:type="paragraph" w:styleId="Heading8">
    <w:name w:val="heading 8"/>
    <w:basedOn w:val="Normal"/>
    <w:next w:val="NormalIndent"/>
    <w:link w:val="Heading8Char"/>
    <w:qFormat/>
    <w:rsid w:val="0032684C"/>
    <w:pPr>
      <w:spacing w:after="0"/>
      <w:ind w:left="720"/>
      <w:outlineLvl w:val="7"/>
    </w:pPr>
    <w:rPr>
      <w:rFonts w:ascii="CG Times (WN)" w:eastAsia="Times New Roman" w:hAnsi="CG Times (WN)"/>
      <w:i/>
      <w:sz w:val="20"/>
      <w:szCs w:val="20"/>
    </w:rPr>
  </w:style>
  <w:style w:type="paragraph" w:styleId="Heading9">
    <w:name w:val="heading 9"/>
    <w:basedOn w:val="Normal"/>
    <w:next w:val="NormalIndent"/>
    <w:link w:val="Heading9Char"/>
    <w:qFormat/>
    <w:rsid w:val="0032684C"/>
    <w:pPr>
      <w:spacing w:after="0"/>
      <w:ind w:left="720"/>
      <w:outlineLvl w:val="8"/>
    </w:pPr>
    <w:rPr>
      <w:rFonts w:ascii="CG Times (WN)" w:eastAsia="Times New Roman" w:hAnsi="CG Times (W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26">
    <w:name w:val="CM126"/>
    <w:basedOn w:val="Normal"/>
    <w:next w:val="Normal"/>
    <w:rsid w:val="0032684C"/>
    <w:pPr>
      <w:widowControl w:val="0"/>
      <w:autoSpaceDE w:val="0"/>
      <w:autoSpaceDN w:val="0"/>
      <w:adjustRightInd w:val="0"/>
      <w:spacing w:after="0"/>
    </w:pPr>
    <w:rPr>
      <w:rFonts w:eastAsia="Times New Roman"/>
    </w:rPr>
  </w:style>
  <w:style w:type="character" w:customStyle="1" w:styleId="Heading1Char">
    <w:name w:val="Heading 1 Char"/>
    <w:basedOn w:val="DefaultParagraphFont"/>
    <w:link w:val="Heading1"/>
    <w:rsid w:val="0032684C"/>
    <w:rPr>
      <w:rFonts w:ascii="Univers (WN)" w:eastAsia="Times New Roman" w:hAnsi="Univers (WN)"/>
      <w:b/>
      <w:szCs w:val="20"/>
      <w:u w:val="single"/>
    </w:rPr>
  </w:style>
  <w:style w:type="character" w:customStyle="1" w:styleId="Heading2Char">
    <w:name w:val="Heading 2 Char"/>
    <w:basedOn w:val="DefaultParagraphFont"/>
    <w:link w:val="Heading2"/>
    <w:rsid w:val="0032684C"/>
    <w:rPr>
      <w:rFonts w:ascii="Univers (WN)" w:eastAsia="Times New Roman" w:hAnsi="Univers (WN)"/>
      <w:b/>
      <w:szCs w:val="20"/>
    </w:rPr>
  </w:style>
  <w:style w:type="character" w:customStyle="1" w:styleId="Heading3Char">
    <w:name w:val="Heading 3 Char"/>
    <w:basedOn w:val="DefaultParagraphFont"/>
    <w:link w:val="Heading3"/>
    <w:rsid w:val="0032684C"/>
    <w:rPr>
      <w:rFonts w:ascii="CG Times (WN)" w:eastAsia="Times New Roman" w:hAnsi="CG Times (WN)"/>
      <w:b/>
      <w:szCs w:val="20"/>
    </w:rPr>
  </w:style>
  <w:style w:type="character" w:customStyle="1" w:styleId="Heading4Char">
    <w:name w:val="Heading 4 Char"/>
    <w:basedOn w:val="DefaultParagraphFont"/>
    <w:link w:val="Heading4"/>
    <w:rsid w:val="0032684C"/>
    <w:rPr>
      <w:rFonts w:ascii="CG Times (WN)" w:eastAsia="Times New Roman" w:hAnsi="CG Times (WN)"/>
      <w:szCs w:val="20"/>
      <w:u w:val="single"/>
    </w:rPr>
  </w:style>
  <w:style w:type="character" w:customStyle="1" w:styleId="Heading5Char">
    <w:name w:val="Heading 5 Char"/>
    <w:basedOn w:val="DefaultParagraphFont"/>
    <w:link w:val="Heading5"/>
    <w:rsid w:val="0032684C"/>
    <w:rPr>
      <w:rFonts w:ascii="CG Times (WN)" w:eastAsia="Times New Roman" w:hAnsi="CG Times (WN)"/>
      <w:b/>
      <w:sz w:val="20"/>
      <w:szCs w:val="20"/>
    </w:rPr>
  </w:style>
  <w:style w:type="character" w:customStyle="1" w:styleId="Heading6Char">
    <w:name w:val="Heading 6 Char"/>
    <w:basedOn w:val="DefaultParagraphFont"/>
    <w:link w:val="Heading6"/>
    <w:rsid w:val="0032684C"/>
    <w:rPr>
      <w:rFonts w:ascii="CG Times (WN)" w:eastAsia="Times New Roman" w:hAnsi="CG Times (WN)"/>
      <w:sz w:val="20"/>
      <w:szCs w:val="20"/>
      <w:u w:val="single"/>
    </w:rPr>
  </w:style>
  <w:style w:type="character" w:customStyle="1" w:styleId="Heading7Char">
    <w:name w:val="Heading 7 Char"/>
    <w:basedOn w:val="DefaultParagraphFont"/>
    <w:link w:val="Heading7"/>
    <w:rsid w:val="0032684C"/>
    <w:rPr>
      <w:rFonts w:ascii="CG Times (WN)" w:eastAsia="Times New Roman" w:hAnsi="CG Times (WN)"/>
      <w:i/>
      <w:sz w:val="20"/>
      <w:szCs w:val="20"/>
    </w:rPr>
  </w:style>
  <w:style w:type="character" w:customStyle="1" w:styleId="Heading8Char">
    <w:name w:val="Heading 8 Char"/>
    <w:basedOn w:val="DefaultParagraphFont"/>
    <w:link w:val="Heading8"/>
    <w:rsid w:val="0032684C"/>
    <w:rPr>
      <w:rFonts w:ascii="CG Times (WN)" w:eastAsia="Times New Roman" w:hAnsi="CG Times (WN)"/>
      <w:i/>
      <w:sz w:val="20"/>
      <w:szCs w:val="20"/>
    </w:rPr>
  </w:style>
  <w:style w:type="character" w:customStyle="1" w:styleId="Heading9Char">
    <w:name w:val="Heading 9 Char"/>
    <w:basedOn w:val="DefaultParagraphFont"/>
    <w:link w:val="Heading9"/>
    <w:rsid w:val="0032684C"/>
    <w:rPr>
      <w:rFonts w:ascii="CG Times (WN)" w:eastAsia="Times New Roman" w:hAnsi="CG Times (WN)"/>
      <w:i/>
      <w:sz w:val="20"/>
      <w:szCs w:val="20"/>
    </w:rPr>
  </w:style>
  <w:style w:type="character" w:styleId="PageNumber">
    <w:name w:val="page number"/>
    <w:basedOn w:val="DefaultParagraphFont"/>
    <w:rsid w:val="0032684C"/>
  </w:style>
  <w:style w:type="paragraph" w:styleId="BalloonText">
    <w:name w:val="Balloon Text"/>
    <w:basedOn w:val="Normal"/>
    <w:link w:val="BalloonTextChar"/>
    <w:semiHidden/>
    <w:rsid w:val="0032684C"/>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2684C"/>
    <w:rPr>
      <w:rFonts w:ascii="Tahoma" w:eastAsia="Times New Roman" w:hAnsi="Tahoma" w:cs="Tahoma"/>
      <w:sz w:val="16"/>
      <w:szCs w:val="16"/>
    </w:rPr>
  </w:style>
  <w:style w:type="paragraph" w:customStyle="1" w:styleId="Default">
    <w:name w:val="Default"/>
    <w:rsid w:val="0032684C"/>
    <w:pPr>
      <w:widowControl w:val="0"/>
      <w:autoSpaceDE w:val="0"/>
      <w:autoSpaceDN w:val="0"/>
      <w:adjustRightInd w:val="0"/>
    </w:pPr>
    <w:rPr>
      <w:rFonts w:eastAsia="Times New Roman"/>
      <w:color w:val="000000"/>
      <w:sz w:val="24"/>
      <w:szCs w:val="24"/>
    </w:rPr>
  </w:style>
  <w:style w:type="paragraph" w:customStyle="1" w:styleId="Detail">
    <w:name w:val="Detail"/>
    <w:basedOn w:val="Normal"/>
    <w:rsid w:val="0032684C"/>
    <w:pPr>
      <w:numPr>
        <w:numId w:val="3"/>
      </w:numPr>
      <w:spacing w:after="0"/>
    </w:pPr>
    <w:rPr>
      <w:rFonts w:ascii="CG Times (WN)" w:eastAsia="Times New Roman" w:hAnsi="CG Times (WN)"/>
      <w:szCs w:val="20"/>
    </w:rPr>
  </w:style>
  <w:style w:type="paragraph" w:styleId="TOC6">
    <w:name w:val="toc 6"/>
    <w:basedOn w:val="Normal"/>
    <w:next w:val="Normal"/>
    <w:semiHidden/>
    <w:rsid w:val="0032684C"/>
    <w:pPr>
      <w:tabs>
        <w:tab w:val="left" w:leader="dot" w:pos="8280"/>
        <w:tab w:val="right" w:pos="8640"/>
      </w:tabs>
      <w:spacing w:after="0"/>
      <w:ind w:left="3600" w:right="720"/>
    </w:pPr>
    <w:rPr>
      <w:rFonts w:ascii="CG Times (WN)" w:eastAsia="Times New Roman" w:hAnsi="CG Times (WN)"/>
      <w:szCs w:val="20"/>
    </w:rPr>
  </w:style>
  <w:style w:type="paragraph" w:styleId="TOC5">
    <w:name w:val="toc 5"/>
    <w:basedOn w:val="Normal"/>
    <w:next w:val="Normal"/>
    <w:semiHidden/>
    <w:rsid w:val="0032684C"/>
    <w:pPr>
      <w:tabs>
        <w:tab w:val="left" w:leader="dot" w:pos="8280"/>
        <w:tab w:val="right" w:pos="8640"/>
      </w:tabs>
      <w:spacing w:after="0"/>
      <w:ind w:left="2880" w:right="720"/>
    </w:pPr>
    <w:rPr>
      <w:rFonts w:ascii="CG Times (WN)" w:eastAsia="Times New Roman" w:hAnsi="CG Times (WN)"/>
      <w:szCs w:val="20"/>
    </w:rPr>
  </w:style>
  <w:style w:type="paragraph" w:styleId="TOC4">
    <w:name w:val="toc 4"/>
    <w:basedOn w:val="Normal"/>
    <w:next w:val="Normal"/>
    <w:semiHidden/>
    <w:rsid w:val="0032684C"/>
    <w:pPr>
      <w:tabs>
        <w:tab w:val="left" w:leader="dot" w:pos="8280"/>
        <w:tab w:val="right" w:pos="8640"/>
      </w:tabs>
      <w:spacing w:after="0"/>
      <w:ind w:left="2160" w:right="720"/>
    </w:pPr>
    <w:rPr>
      <w:rFonts w:ascii="CG Times (WN)" w:eastAsia="Times New Roman" w:hAnsi="CG Times (WN)"/>
      <w:szCs w:val="20"/>
    </w:rPr>
  </w:style>
  <w:style w:type="paragraph" w:styleId="TOC3">
    <w:name w:val="toc 3"/>
    <w:basedOn w:val="Normal"/>
    <w:next w:val="Normal"/>
    <w:semiHidden/>
    <w:rsid w:val="0032684C"/>
    <w:pPr>
      <w:tabs>
        <w:tab w:val="left" w:leader="dot" w:pos="8280"/>
        <w:tab w:val="right" w:pos="8640"/>
      </w:tabs>
      <w:spacing w:after="0"/>
      <w:ind w:left="1440" w:right="720"/>
    </w:pPr>
    <w:rPr>
      <w:rFonts w:ascii="CG Times (WN)" w:eastAsia="Times New Roman" w:hAnsi="CG Times (WN)"/>
      <w:szCs w:val="20"/>
    </w:rPr>
  </w:style>
  <w:style w:type="paragraph" w:styleId="TOC2">
    <w:name w:val="toc 2"/>
    <w:basedOn w:val="Normal"/>
    <w:next w:val="Normal"/>
    <w:semiHidden/>
    <w:rsid w:val="0032684C"/>
    <w:pPr>
      <w:tabs>
        <w:tab w:val="left" w:leader="dot" w:pos="8280"/>
        <w:tab w:val="right" w:pos="8640"/>
      </w:tabs>
      <w:spacing w:after="0"/>
      <w:ind w:left="720" w:right="720"/>
    </w:pPr>
    <w:rPr>
      <w:rFonts w:ascii="CG Times (WN)" w:eastAsia="Times New Roman" w:hAnsi="CG Times (WN)"/>
      <w:szCs w:val="20"/>
    </w:rPr>
  </w:style>
  <w:style w:type="paragraph" w:styleId="TOC1">
    <w:name w:val="toc 1"/>
    <w:basedOn w:val="Normal"/>
    <w:next w:val="Normal"/>
    <w:semiHidden/>
    <w:rsid w:val="0032684C"/>
    <w:pPr>
      <w:tabs>
        <w:tab w:val="left" w:leader="dot" w:pos="8280"/>
        <w:tab w:val="right" w:pos="8640"/>
      </w:tabs>
      <w:spacing w:after="0"/>
      <w:ind w:right="720"/>
    </w:pPr>
    <w:rPr>
      <w:rFonts w:ascii="CG Times (WN)" w:eastAsia="Times New Roman" w:hAnsi="CG Times (WN)"/>
      <w:szCs w:val="20"/>
    </w:rPr>
  </w:style>
  <w:style w:type="paragraph" w:styleId="Index7">
    <w:name w:val="index 7"/>
    <w:basedOn w:val="Normal"/>
    <w:next w:val="Normal"/>
    <w:semiHidden/>
    <w:rsid w:val="0032684C"/>
    <w:pPr>
      <w:spacing w:after="0"/>
      <w:ind w:left="2160"/>
    </w:pPr>
    <w:rPr>
      <w:rFonts w:ascii="CG Times (WN)" w:eastAsia="Times New Roman" w:hAnsi="CG Times (WN)"/>
      <w:szCs w:val="20"/>
    </w:rPr>
  </w:style>
  <w:style w:type="paragraph" w:styleId="Index6">
    <w:name w:val="index 6"/>
    <w:basedOn w:val="Normal"/>
    <w:next w:val="Normal"/>
    <w:semiHidden/>
    <w:rsid w:val="0032684C"/>
    <w:pPr>
      <w:spacing w:after="0"/>
      <w:ind w:left="1800"/>
    </w:pPr>
    <w:rPr>
      <w:rFonts w:ascii="CG Times (WN)" w:eastAsia="Times New Roman" w:hAnsi="CG Times (WN)"/>
      <w:szCs w:val="20"/>
    </w:rPr>
  </w:style>
  <w:style w:type="paragraph" w:styleId="Index5">
    <w:name w:val="index 5"/>
    <w:basedOn w:val="Normal"/>
    <w:next w:val="Normal"/>
    <w:semiHidden/>
    <w:rsid w:val="0032684C"/>
    <w:pPr>
      <w:spacing w:after="0"/>
      <w:ind w:left="1440"/>
    </w:pPr>
    <w:rPr>
      <w:rFonts w:ascii="CG Times (WN)" w:eastAsia="Times New Roman" w:hAnsi="CG Times (WN)"/>
      <w:szCs w:val="20"/>
    </w:rPr>
  </w:style>
  <w:style w:type="paragraph" w:styleId="Index4">
    <w:name w:val="index 4"/>
    <w:basedOn w:val="Normal"/>
    <w:next w:val="Normal"/>
    <w:semiHidden/>
    <w:rsid w:val="0032684C"/>
    <w:pPr>
      <w:spacing w:after="0"/>
      <w:ind w:left="1080"/>
    </w:pPr>
    <w:rPr>
      <w:rFonts w:ascii="CG Times (WN)" w:eastAsia="Times New Roman" w:hAnsi="CG Times (WN)"/>
      <w:szCs w:val="20"/>
    </w:rPr>
  </w:style>
  <w:style w:type="paragraph" w:styleId="Index3">
    <w:name w:val="index 3"/>
    <w:basedOn w:val="Normal"/>
    <w:next w:val="Normal"/>
    <w:semiHidden/>
    <w:rsid w:val="0032684C"/>
    <w:pPr>
      <w:spacing w:after="0"/>
      <w:ind w:left="720"/>
    </w:pPr>
    <w:rPr>
      <w:rFonts w:ascii="CG Times (WN)" w:eastAsia="Times New Roman" w:hAnsi="CG Times (WN)"/>
      <w:szCs w:val="20"/>
    </w:rPr>
  </w:style>
  <w:style w:type="paragraph" w:styleId="Index2">
    <w:name w:val="index 2"/>
    <w:basedOn w:val="Normal"/>
    <w:next w:val="Normal"/>
    <w:semiHidden/>
    <w:rsid w:val="0032684C"/>
    <w:pPr>
      <w:spacing w:after="0"/>
      <w:ind w:left="360"/>
    </w:pPr>
    <w:rPr>
      <w:rFonts w:ascii="CG Times (WN)" w:eastAsia="Times New Roman" w:hAnsi="CG Times (WN)"/>
      <w:szCs w:val="20"/>
    </w:rPr>
  </w:style>
  <w:style w:type="paragraph" w:styleId="Index1">
    <w:name w:val="index 1"/>
    <w:basedOn w:val="Normal"/>
    <w:next w:val="Normal"/>
    <w:semiHidden/>
    <w:rsid w:val="0032684C"/>
    <w:pPr>
      <w:spacing w:after="0"/>
    </w:pPr>
    <w:rPr>
      <w:rFonts w:ascii="CG Times (WN)" w:eastAsia="Times New Roman" w:hAnsi="CG Times (WN)"/>
      <w:szCs w:val="20"/>
    </w:rPr>
  </w:style>
  <w:style w:type="character" w:styleId="LineNumber">
    <w:name w:val="line number"/>
    <w:basedOn w:val="DefaultParagraphFont"/>
    <w:rsid w:val="0032684C"/>
  </w:style>
  <w:style w:type="paragraph" w:styleId="IndexHeading">
    <w:name w:val="index heading"/>
    <w:basedOn w:val="Normal"/>
    <w:next w:val="Index1"/>
    <w:semiHidden/>
    <w:rsid w:val="0032684C"/>
    <w:pPr>
      <w:spacing w:after="0"/>
    </w:pPr>
    <w:rPr>
      <w:rFonts w:ascii="CG Times (WN)" w:eastAsia="Times New Roman" w:hAnsi="CG Times (WN)"/>
      <w:szCs w:val="20"/>
    </w:rPr>
  </w:style>
  <w:style w:type="paragraph" w:styleId="Footer">
    <w:name w:val="footer"/>
    <w:basedOn w:val="Normal"/>
    <w:link w:val="FooterChar"/>
    <w:uiPriority w:val="99"/>
    <w:rsid w:val="0032684C"/>
    <w:pPr>
      <w:tabs>
        <w:tab w:val="center" w:pos="4320"/>
        <w:tab w:val="right" w:pos="8640"/>
      </w:tabs>
      <w:spacing w:after="0"/>
    </w:pPr>
    <w:rPr>
      <w:rFonts w:ascii="CG Times (WN)" w:eastAsia="Times New Roman" w:hAnsi="CG Times (WN)"/>
      <w:szCs w:val="20"/>
    </w:rPr>
  </w:style>
  <w:style w:type="character" w:customStyle="1" w:styleId="FooterChar">
    <w:name w:val="Footer Char"/>
    <w:basedOn w:val="DefaultParagraphFont"/>
    <w:link w:val="Footer"/>
    <w:uiPriority w:val="99"/>
    <w:rsid w:val="0032684C"/>
    <w:rPr>
      <w:rFonts w:ascii="CG Times (WN)" w:eastAsia="Times New Roman" w:hAnsi="CG Times (WN)"/>
      <w:szCs w:val="20"/>
    </w:rPr>
  </w:style>
  <w:style w:type="paragraph" w:styleId="Header">
    <w:name w:val="header"/>
    <w:basedOn w:val="Normal"/>
    <w:link w:val="HeaderChar"/>
    <w:uiPriority w:val="99"/>
    <w:rsid w:val="0032684C"/>
    <w:pPr>
      <w:tabs>
        <w:tab w:val="center" w:pos="4320"/>
        <w:tab w:val="right" w:pos="8640"/>
      </w:tabs>
      <w:spacing w:after="0"/>
    </w:pPr>
    <w:rPr>
      <w:rFonts w:ascii="CG Times (WN)" w:eastAsia="Times New Roman" w:hAnsi="CG Times (WN)"/>
      <w:szCs w:val="20"/>
    </w:rPr>
  </w:style>
  <w:style w:type="character" w:customStyle="1" w:styleId="HeaderChar">
    <w:name w:val="Header Char"/>
    <w:basedOn w:val="DefaultParagraphFont"/>
    <w:link w:val="Header"/>
    <w:uiPriority w:val="99"/>
    <w:rsid w:val="0032684C"/>
    <w:rPr>
      <w:rFonts w:ascii="CG Times (WN)" w:eastAsia="Times New Roman" w:hAnsi="CG Times (WN)"/>
      <w:szCs w:val="20"/>
    </w:rPr>
  </w:style>
  <w:style w:type="character" w:styleId="FootnoteReference">
    <w:name w:val="footnote reference"/>
    <w:basedOn w:val="DefaultParagraphFont"/>
    <w:rsid w:val="0032684C"/>
    <w:rPr>
      <w:position w:val="6"/>
      <w:sz w:val="16"/>
    </w:rPr>
  </w:style>
  <w:style w:type="paragraph" w:styleId="FootnoteText">
    <w:name w:val="footnote text"/>
    <w:basedOn w:val="Normal"/>
    <w:link w:val="FootnoteTextChar"/>
    <w:rsid w:val="0032684C"/>
    <w:pPr>
      <w:spacing w:after="0"/>
    </w:pPr>
    <w:rPr>
      <w:rFonts w:ascii="CG Times (WN)" w:eastAsia="Times New Roman" w:hAnsi="CG Times (WN)"/>
      <w:sz w:val="20"/>
      <w:szCs w:val="20"/>
    </w:rPr>
  </w:style>
  <w:style w:type="character" w:customStyle="1" w:styleId="FootnoteTextChar">
    <w:name w:val="Footnote Text Char"/>
    <w:basedOn w:val="DefaultParagraphFont"/>
    <w:link w:val="FootnoteText"/>
    <w:rsid w:val="0032684C"/>
    <w:rPr>
      <w:rFonts w:ascii="CG Times (WN)" w:eastAsia="Times New Roman" w:hAnsi="CG Times (WN)"/>
      <w:sz w:val="20"/>
      <w:szCs w:val="20"/>
    </w:rPr>
  </w:style>
  <w:style w:type="paragraph" w:styleId="NormalIndent">
    <w:name w:val="Normal Indent"/>
    <w:basedOn w:val="Normal"/>
    <w:rsid w:val="0032684C"/>
    <w:pPr>
      <w:spacing w:after="0"/>
      <w:ind w:left="720"/>
    </w:pPr>
    <w:rPr>
      <w:rFonts w:ascii="CG Times (WN)" w:eastAsia="Times New Roman" w:hAnsi="CG Times (WN)"/>
      <w:szCs w:val="20"/>
    </w:rPr>
  </w:style>
  <w:style w:type="character" w:styleId="HTMLDefinition">
    <w:name w:val="HTML Definition"/>
    <w:basedOn w:val="DefaultParagraphFont"/>
    <w:uiPriority w:val="99"/>
    <w:rsid w:val="0032684C"/>
    <w:rPr>
      <w:i w:val="0"/>
      <w:iCs w:val="0"/>
      <w:strike w:val="0"/>
      <w:dstrike w:val="0"/>
      <w:color w:val="006600"/>
      <w:spacing w:val="15"/>
      <w:u w:val="none"/>
      <w:effect w:val="none"/>
      <w:shd w:val="clear" w:color="auto" w:fill="F0F0F0"/>
    </w:rPr>
  </w:style>
  <w:style w:type="character" w:styleId="CommentReference">
    <w:name w:val="annotation reference"/>
    <w:basedOn w:val="DefaultParagraphFont"/>
    <w:rsid w:val="0032684C"/>
    <w:rPr>
      <w:sz w:val="16"/>
      <w:szCs w:val="16"/>
    </w:rPr>
  </w:style>
  <w:style w:type="paragraph" w:styleId="CommentText">
    <w:name w:val="annotation text"/>
    <w:basedOn w:val="Normal"/>
    <w:link w:val="CommentTextChar"/>
    <w:rsid w:val="0032684C"/>
    <w:pPr>
      <w:spacing w:after="0"/>
    </w:pPr>
    <w:rPr>
      <w:rFonts w:ascii="CG Times (WN)" w:eastAsia="Times New Roman" w:hAnsi="CG Times (WN)"/>
      <w:sz w:val="20"/>
      <w:szCs w:val="20"/>
    </w:rPr>
  </w:style>
  <w:style w:type="character" w:customStyle="1" w:styleId="CommentTextChar">
    <w:name w:val="Comment Text Char"/>
    <w:basedOn w:val="DefaultParagraphFont"/>
    <w:link w:val="CommentText"/>
    <w:rsid w:val="0032684C"/>
    <w:rPr>
      <w:rFonts w:ascii="CG Times (WN)" w:eastAsia="Times New Roman" w:hAnsi="CG Times (WN)"/>
      <w:sz w:val="20"/>
      <w:szCs w:val="20"/>
    </w:rPr>
  </w:style>
  <w:style w:type="paragraph" w:styleId="CommentSubject">
    <w:name w:val="annotation subject"/>
    <w:basedOn w:val="CommentText"/>
    <w:next w:val="CommentText"/>
    <w:link w:val="CommentSubjectChar"/>
    <w:rsid w:val="0032684C"/>
    <w:rPr>
      <w:b/>
      <w:bCs/>
    </w:rPr>
  </w:style>
  <w:style w:type="character" w:customStyle="1" w:styleId="CommentSubjectChar">
    <w:name w:val="Comment Subject Char"/>
    <w:basedOn w:val="CommentTextChar"/>
    <w:link w:val="CommentSubject"/>
    <w:rsid w:val="0032684C"/>
    <w:rPr>
      <w:rFonts w:ascii="CG Times (WN)" w:eastAsia="Times New Roman" w:hAnsi="CG Times (WN)"/>
      <w:b/>
      <w:bCs/>
      <w:sz w:val="20"/>
      <w:szCs w:val="20"/>
    </w:rPr>
  </w:style>
  <w:style w:type="paragraph" w:styleId="Revision">
    <w:name w:val="Revision"/>
    <w:hidden/>
    <w:uiPriority w:val="99"/>
    <w:semiHidden/>
    <w:rsid w:val="0032684C"/>
    <w:rPr>
      <w:rFonts w:ascii="CG Times (WN)" w:eastAsia="Times New Roman" w:hAnsi="CG Times (WN)"/>
      <w:sz w:val="24"/>
    </w:rPr>
  </w:style>
  <w:style w:type="paragraph" w:styleId="ListParagraph">
    <w:name w:val="List Paragraph"/>
    <w:basedOn w:val="Normal"/>
    <w:uiPriority w:val="34"/>
    <w:qFormat/>
    <w:rsid w:val="0032684C"/>
    <w:pPr>
      <w:spacing w:after="0"/>
      <w:ind w:left="720"/>
    </w:pPr>
    <w:rPr>
      <w:rFonts w:ascii="CG Times (WN)" w:eastAsia="Times New Roman" w:hAnsi="CG Times (WN)"/>
      <w:szCs w:val="20"/>
    </w:rPr>
  </w:style>
  <w:style w:type="paragraph" w:customStyle="1" w:styleId="wacnumber1">
    <w:name w:val="wacnumber1"/>
    <w:basedOn w:val="Normal"/>
    <w:rsid w:val="0032684C"/>
    <w:pPr>
      <w:spacing w:line="312" w:lineRule="auto"/>
    </w:pPr>
    <w:rPr>
      <w:rFonts w:ascii="Arial" w:eastAsia="Times New Roman" w:hAnsi="Arial" w:cs="Arial"/>
      <w:b/>
      <w:bCs/>
      <w:color w:val="000000"/>
      <w:sz w:val="20"/>
      <w:szCs w:val="20"/>
    </w:rPr>
  </w:style>
  <w:style w:type="paragraph" w:customStyle="1" w:styleId="rulesummary1">
    <w:name w:val="rulesummary1"/>
    <w:basedOn w:val="Normal"/>
    <w:rsid w:val="0032684C"/>
    <w:pPr>
      <w:spacing w:line="312" w:lineRule="auto"/>
    </w:pPr>
    <w:rPr>
      <w:rFonts w:ascii="Arial" w:eastAsia="Times New Roman" w:hAnsi="Arial" w:cs="Arial"/>
      <w:b/>
      <w:bCs/>
      <w:color w:val="006633"/>
    </w:rPr>
  </w:style>
  <w:style w:type="paragraph" w:customStyle="1" w:styleId="responsibility1">
    <w:name w:val="responsibility1"/>
    <w:basedOn w:val="Normal"/>
    <w:rsid w:val="0032684C"/>
    <w:pPr>
      <w:spacing w:line="312" w:lineRule="auto"/>
    </w:pPr>
    <w:rPr>
      <w:rFonts w:ascii="Arial" w:eastAsia="Times New Roman" w:hAnsi="Arial" w:cs="Arial"/>
      <w:b/>
      <w:bCs/>
      <w:color w:val="000000"/>
    </w:rPr>
  </w:style>
  <w:style w:type="character" w:styleId="Strong">
    <w:name w:val="Strong"/>
    <w:basedOn w:val="DefaultParagraphFont"/>
    <w:qFormat/>
    <w:rsid w:val="003C0ADC"/>
    <w:rPr>
      <w:b/>
      <w:bCs/>
    </w:rPr>
  </w:style>
  <w:style w:type="paragraph" w:customStyle="1" w:styleId="QuickFormat1">
    <w:name w:val="QuickFormat1"/>
    <w:basedOn w:val="Normal"/>
    <w:rsid w:val="00465B21"/>
    <w:pPr>
      <w:widowControl w:val="0"/>
      <w:spacing w:after="0"/>
    </w:pPr>
    <w:rPr>
      <w:rFonts w:ascii="Baskerville Old Face" w:eastAsia="Times New Roman" w:hAnsi="Baskerville Old Face"/>
      <w:szCs w:val="20"/>
    </w:rPr>
  </w:style>
  <w:style w:type="character" w:styleId="FollowedHyperlink">
    <w:name w:val="FollowedHyperlink"/>
    <w:basedOn w:val="DefaultParagraphFont"/>
    <w:uiPriority w:val="99"/>
    <w:semiHidden/>
    <w:unhideWhenUsed/>
    <w:rsid w:val="00A54A30"/>
    <w:rPr>
      <w:color w:val="800080"/>
      <w:u w:val="single"/>
    </w:rPr>
  </w:style>
  <w:style w:type="character" w:styleId="Hyperlink">
    <w:name w:val="Hyperlink"/>
    <w:basedOn w:val="DefaultParagraphFont"/>
    <w:semiHidden/>
    <w:unhideWhenUsed/>
    <w:rsid w:val="002E1A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428157">
      <w:bodyDiv w:val="1"/>
      <w:marLeft w:val="0"/>
      <w:marRight w:val="0"/>
      <w:marTop w:val="0"/>
      <w:marBottom w:val="0"/>
      <w:divBdr>
        <w:top w:val="none" w:sz="0" w:space="0" w:color="auto"/>
        <w:left w:val="none" w:sz="0" w:space="0" w:color="auto"/>
        <w:bottom w:val="none" w:sz="0" w:space="0" w:color="auto"/>
        <w:right w:val="none" w:sz="0" w:space="0" w:color="auto"/>
      </w:divBdr>
    </w:div>
    <w:div w:id="898516431">
      <w:bodyDiv w:val="1"/>
      <w:marLeft w:val="0"/>
      <w:marRight w:val="0"/>
      <w:marTop w:val="0"/>
      <w:marBottom w:val="0"/>
      <w:divBdr>
        <w:top w:val="none" w:sz="0" w:space="0" w:color="auto"/>
        <w:left w:val="none" w:sz="0" w:space="0" w:color="auto"/>
        <w:bottom w:val="none" w:sz="0" w:space="0" w:color="auto"/>
        <w:right w:val="none" w:sz="0" w:space="0" w:color="auto"/>
      </w:divBdr>
    </w:div>
    <w:div w:id="121438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naics.com/search.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s.gov/iif/oshsum.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sha.gov/pls/oshaweb/owadisp.show_document?p_table=DIRECTIVES&amp;p_id=2976"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s235\Desktop\Appendix%20A_VPP%20Application%20Guidelines%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C8FFD-DC84-41CD-8FE2-39D4DC0BC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Appendix A_VPP Application Guidelines (2).dotx</Template>
  <TotalTime>7</TotalTime>
  <Pages>12</Pages>
  <Words>3211</Words>
  <Characters>18308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DOSH VPP Application Guidelines</vt:lpstr>
    </vt:vector>
  </TitlesOfParts>
  <Manager>Michael Silverstein</Manager>
  <Company>WA State Dept. of Labor &amp; Industries (L&amp;I)</Company>
  <LinksUpToDate>false</LinksUpToDate>
  <CharactersWithSpaces>21477</CharactersWithSpaces>
  <SharedDoc>false</SharedDoc>
  <HLinks>
    <vt:vector size="24" baseType="variant">
      <vt:variant>
        <vt:i4>7995435</vt:i4>
      </vt:variant>
      <vt:variant>
        <vt:i4>9</vt:i4>
      </vt:variant>
      <vt:variant>
        <vt:i4>0</vt:i4>
      </vt:variant>
      <vt:variant>
        <vt:i4>5</vt:i4>
      </vt:variant>
      <vt:variant>
        <vt:lpwstr>http://www.naics.com/search.htm</vt:lpwstr>
      </vt:variant>
      <vt:variant>
        <vt:lpwstr/>
      </vt:variant>
      <vt:variant>
        <vt:i4>786449</vt:i4>
      </vt:variant>
      <vt:variant>
        <vt:i4>6</vt:i4>
      </vt:variant>
      <vt:variant>
        <vt:i4>0</vt:i4>
      </vt:variant>
      <vt:variant>
        <vt:i4>5</vt:i4>
      </vt:variant>
      <vt:variant>
        <vt:lpwstr>http://www.bls.gov/iif/oshsum.htm</vt:lpwstr>
      </vt:variant>
      <vt:variant>
        <vt:lpwstr/>
      </vt:variant>
      <vt:variant>
        <vt:i4>2818173</vt:i4>
      </vt:variant>
      <vt:variant>
        <vt:i4>3</vt:i4>
      </vt:variant>
      <vt:variant>
        <vt:i4>0</vt:i4>
      </vt:variant>
      <vt:variant>
        <vt:i4>5</vt:i4>
      </vt:variant>
      <vt:variant>
        <vt:lpwstr>http://www.bls.gov/</vt:lpwstr>
      </vt:variant>
      <vt:variant>
        <vt:lpwstr/>
      </vt:variant>
      <vt:variant>
        <vt:i4>4325499</vt:i4>
      </vt:variant>
      <vt:variant>
        <vt:i4>0</vt:i4>
      </vt:variant>
      <vt:variant>
        <vt:i4>0</vt:i4>
      </vt:variant>
      <vt:variant>
        <vt:i4>5</vt:i4>
      </vt:variant>
      <vt:variant>
        <vt:lpwstr>http://www.osha.gov/pls/oshaweb/owadisp.show_document?p_table=DIRECTIVES&amp;p_id=2976</vt:lpwstr>
      </vt:variant>
      <vt:variant>
        <vt:lpwstr>chapter5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DOSH VPP Application Guidelines</dc:title>
  <dc:subject>VPP Application</dc:subject>
  <dc:creator>Division of Occupational Safety &amp; Health (DOSH)</dc:creator>
  <cp:keywords>VPP app, VPP Application Guidelines, VPP Application process</cp:keywords>
  <cp:lastModifiedBy>Sortor, Katherine (LNI)</cp:lastModifiedBy>
  <cp:revision>3</cp:revision>
  <cp:lastPrinted>2011-02-08T23:19:00Z</cp:lastPrinted>
  <dcterms:created xsi:type="dcterms:W3CDTF">2019-05-14T22:15:00Z</dcterms:created>
  <dcterms:modified xsi:type="dcterms:W3CDTF">2019-05-14T22:22:00Z</dcterms:modified>
  <cp:category>VPP Documents</cp:category>
</cp:coreProperties>
</file>