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8E3E8" w14:textId="3D0F3674" w:rsidR="004042BF" w:rsidRPr="004042BF" w:rsidRDefault="00514D12" w:rsidP="00FF5D7B">
      <w:pPr>
        <w:pStyle w:val="Heading1"/>
      </w:pPr>
      <w:r w:rsidRPr="004042BF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4702" wp14:editId="6EEBEC7D">
                <wp:simplePos x="0" y="0"/>
                <wp:positionH relativeFrom="column">
                  <wp:posOffset>0</wp:posOffset>
                </wp:positionH>
                <wp:positionV relativeFrom="paragraph">
                  <wp:posOffset>-91440</wp:posOffset>
                </wp:positionV>
                <wp:extent cx="6896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1C77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7.2pt" to="543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w00gEAAIIDAAAOAAAAZHJzL2Uyb0RvYy54bWysU02P2jAQvVfqf7B8LwmosBARVivQ9lK1&#10;SNv2Pjh2YslfGrsE/n3HJkXb9lZtDpbn63nem8n28WINO0uM2ruWz2c1Z9IJ32nXt/z7t+cPa85i&#10;AteB8U62/Cojf9y9f7cdQyMXfvCmk8gIxMVmDC0fUgpNVUUxSAtx5oN0FFQeLSQysa86hJHQrakW&#10;db2qRo9dQC9kjOQ93IJ8V/CVkiJ9VSrKxEzLqbdUTiznKZ/VbgtNjxAGLaY24D+6sKAdPXqHOkAC&#10;9hP1P1BWC/TRqzQT3lZeKS1k4UBs5vVfbF4GCLJwIXFiuMsU3w5WfDkfkemOZseZA0sjekkIuh8S&#10;23vnSECPbJ51GkNsKH3vjjhZMRwxk74otEwZHX5kmOwhYuxSVL7eVZaXxAQ5V+vNal7TMATFNsvF&#10;MoNXN5RcGzCmT9Jbli8tN9plDaCB8+eYbqm/U7Lb+WdtDPmhMY6N1MGmXmZ0oHVSBhJdbSCC0fWc&#10;gelpT0XCAhm90V0uz9UR+9PeIDsD7cpD/XT4+DB19kdafvsAcbjllVBOg8bqRKtstG35us7fVG1c&#10;jsqyjBODLOVNvHw7+e5aNK2yRYMuckxLmTfptU3317/O7hcAAAD//wMAUEsDBBQABgAIAAAAIQCb&#10;wI9k3gAAAAkBAAAPAAAAZHJzL2Rvd25yZXYueG1sTI/BTsMwEETvSPyDtUjcWidVqUqIUyEkOMCJ&#10;FATctvGSBOJ1ZDttwtfjnOC4M6PZN/luNJ04kvOtZQXpMgFBXFndcq3gZX+/2ILwAVljZ5kUTORh&#10;V5yf5Zhpe+JnOpahFrGEfYYKmhD6TEpfNWTQL21PHL1P6wyGeLpaaoenWG46uUqSjTTYcvzQYE93&#10;DVXf5WAUfODbw1VaTu8/+Lj/Gtm6YXp9UuryYry9ARFoDH9hmPEjOhSR6WAH1l50CuKQoGCRrtcg&#10;ZjvZbqJ0mKXVNcgil/8XFL8AAAD//wMAUEsBAi0AFAAGAAgAAAAhALaDOJL+AAAA4QEAABMAAAAA&#10;AAAAAAAAAAAAAAAAAFtDb250ZW50X1R5cGVzXS54bWxQSwECLQAUAAYACAAAACEAOP0h/9YAAACU&#10;AQAACwAAAAAAAAAAAAAAAAAvAQAAX3JlbHMvLnJlbHNQSwECLQAUAAYACAAAACEAYGz8NNIBAACC&#10;AwAADgAAAAAAAAAAAAAAAAAuAgAAZHJzL2Uyb0RvYy54bWxQSwECLQAUAAYACAAAACEAm8CPZN4A&#10;AAAJAQAADwAAAAAAAAAAAAAAAAAsBAAAZHJzL2Rvd25yZXYueG1sUEsFBgAAAAAEAAQA8wAAADcF&#10;AAAAAA==&#10;" strokecolor="#70ad47" strokeweight="1.5pt">
                <v:stroke joinstyle="miter"/>
              </v:line>
            </w:pict>
          </mc:Fallback>
        </mc:AlternateContent>
      </w:r>
      <w:r w:rsidR="004042BF" w:rsidRPr="004042BF">
        <w:rPr>
          <w:rFonts w:ascii="Arial" w:hAnsi="Arial" w:cs="Arial"/>
        </w:rPr>
        <w:t>Reasonable Notice for the Use of Paid Sick Leave</w:t>
      </w:r>
      <w:r w:rsidR="004042BF" w:rsidRPr="003C0AF1">
        <w:t xml:space="preserve"> </w:t>
      </w:r>
      <w:r w:rsidR="00FF5D7B">
        <w:br/>
      </w:r>
    </w:p>
    <w:p w14:paraId="0DC29129" w14:textId="3C361BD0" w:rsidR="006E542B" w:rsidRDefault="00D22122" w:rsidP="006E542B">
      <w:pPr>
        <w:rPr>
          <w:rFonts w:ascii="Arial" w:hAnsi="Arial" w:cs="Arial"/>
          <w:sz w:val="24"/>
          <w:szCs w:val="24"/>
        </w:rPr>
      </w:pPr>
      <w:r w:rsidRPr="00E635E9">
        <w:rPr>
          <w:rFonts w:ascii="Arial" w:hAnsi="Arial" w:cs="Arial"/>
          <w:sz w:val="24"/>
          <w:szCs w:val="24"/>
        </w:rPr>
        <w:t xml:space="preserve">Employees must </w:t>
      </w:r>
      <w:r w:rsidR="006E542B" w:rsidRPr="00E635E9">
        <w:rPr>
          <w:rFonts w:ascii="Arial" w:hAnsi="Arial" w:cs="Arial"/>
          <w:sz w:val="24"/>
          <w:szCs w:val="24"/>
        </w:rPr>
        <w:t xml:space="preserve">provide reasonable notice </w:t>
      </w:r>
      <w:r w:rsidR="00E0339E" w:rsidRPr="00E635E9">
        <w:rPr>
          <w:rFonts w:ascii="Arial" w:hAnsi="Arial" w:cs="Arial"/>
          <w:sz w:val="24"/>
          <w:szCs w:val="24"/>
        </w:rPr>
        <w:t>of an absence from work for the use of paid sick leave</w:t>
      </w:r>
      <w:r w:rsidR="00C972B8" w:rsidRPr="00E635E9">
        <w:rPr>
          <w:rFonts w:ascii="Arial" w:hAnsi="Arial" w:cs="Arial"/>
          <w:sz w:val="24"/>
          <w:szCs w:val="24"/>
        </w:rPr>
        <w:t xml:space="preserve"> to care for </w:t>
      </w:r>
      <w:r w:rsidR="00984B3A">
        <w:rPr>
          <w:rFonts w:ascii="Arial" w:hAnsi="Arial" w:cs="Arial"/>
          <w:sz w:val="24"/>
          <w:szCs w:val="24"/>
        </w:rPr>
        <w:t>themselves</w:t>
      </w:r>
      <w:r w:rsidR="00C972B8" w:rsidRPr="00E635E9">
        <w:rPr>
          <w:rFonts w:ascii="Arial" w:hAnsi="Arial" w:cs="Arial"/>
          <w:sz w:val="24"/>
          <w:szCs w:val="24"/>
        </w:rPr>
        <w:t xml:space="preserve"> or a family member</w:t>
      </w:r>
      <w:r w:rsidR="00984B3A">
        <w:rPr>
          <w:rFonts w:ascii="Arial" w:hAnsi="Arial" w:cs="Arial"/>
          <w:sz w:val="24"/>
          <w:szCs w:val="24"/>
        </w:rPr>
        <w:t>,</w:t>
      </w:r>
      <w:r w:rsidR="00C508D1">
        <w:rPr>
          <w:rFonts w:ascii="Arial" w:hAnsi="Arial" w:cs="Arial"/>
          <w:sz w:val="24"/>
          <w:szCs w:val="24"/>
        </w:rPr>
        <w:t xml:space="preserve"> </w:t>
      </w:r>
      <w:r w:rsidR="004559DC">
        <w:rPr>
          <w:rFonts w:ascii="Arial" w:hAnsi="Arial" w:cs="Arial"/>
          <w:sz w:val="24"/>
          <w:szCs w:val="24"/>
        </w:rPr>
        <w:t>which includes individuals who depend on the employee for care</w:t>
      </w:r>
      <w:r w:rsidR="00C508D1">
        <w:rPr>
          <w:rFonts w:ascii="Arial" w:hAnsi="Arial" w:cs="Arial"/>
          <w:sz w:val="24"/>
          <w:szCs w:val="24"/>
        </w:rPr>
        <w:t xml:space="preserve">, </w:t>
      </w:r>
      <w:r w:rsidR="00984B3A">
        <w:rPr>
          <w:rFonts w:ascii="Arial" w:hAnsi="Arial" w:cs="Arial"/>
          <w:sz w:val="24"/>
          <w:szCs w:val="24"/>
        </w:rPr>
        <w:t>because the employee’s child’s school or place of care is closed by order of a public official for any health-related reason</w:t>
      </w:r>
      <w:r w:rsidR="00C508D1">
        <w:rPr>
          <w:rFonts w:ascii="Arial" w:hAnsi="Arial" w:cs="Arial"/>
          <w:sz w:val="24"/>
          <w:szCs w:val="24"/>
        </w:rPr>
        <w:t>, or due to a declaration of an emergency by a local, state, or federal government</w:t>
      </w:r>
      <w:r w:rsidR="00E0339E" w:rsidRPr="00E635E9">
        <w:rPr>
          <w:rFonts w:ascii="Arial" w:hAnsi="Arial" w:cs="Arial"/>
          <w:sz w:val="24"/>
          <w:szCs w:val="24"/>
        </w:rPr>
        <w:t>.</w:t>
      </w:r>
      <w:r w:rsidR="007045AA">
        <w:rPr>
          <w:rFonts w:ascii="Arial" w:hAnsi="Arial" w:cs="Arial"/>
          <w:sz w:val="24"/>
          <w:szCs w:val="24"/>
        </w:rPr>
        <w:t xml:space="preserve"> </w:t>
      </w:r>
      <w:r w:rsidR="0006178A">
        <w:rPr>
          <w:rFonts w:ascii="Arial" w:hAnsi="Arial" w:cs="Arial"/>
          <w:sz w:val="24"/>
          <w:szCs w:val="24"/>
        </w:rPr>
        <w:t>Such notice must</w:t>
      </w:r>
      <w:r w:rsidR="0006178A" w:rsidRPr="0006178A">
        <w:rPr>
          <w:rFonts w:ascii="Arial" w:hAnsi="Arial" w:cs="Arial"/>
          <w:sz w:val="24"/>
          <w:szCs w:val="24"/>
        </w:rPr>
        <w:t xml:space="preserve"> not interfere with an employee's lawful use of paid sick leave.</w:t>
      </w:r>
      <w:r w:rsidR="0006178A">
        <w:rPr>
          <w:rFonts w:ascii="Arial" w:hAnsi="Arial" w:cs="Arial"/>
          <w:sz w:val="24"/>
          <w:szCs w:val="24"/>
        </w:rPr>
        <w:t xml:space="preserve"> </w:t>
      </w:r>
      <w:r w:rsidR="006E542B" w:rsidRPr="00E635E9">
        <w:rPr>
          <w:rFonts w:ascii="Arial" w:hAnsi="Arial" w:cs="Arial"/>
          <w:sz w:val="24"/>
          <w:szCs w:val="24"/>
        </w:rPr>
        <w:t xml:space="preserve">Any information </w:t>
      </w:r>
      <w:r w:rsidR="0028791D" w:rsidRPr="00E635E9">
        <w:rPr>
          <w:rFonts w:ascii="Arial" w:hAnsi="Arial" w:cs="Arial"/>
          <w:sz w:val="24"/>
          <w:szCs w:val="24"/>
        </w:rPr>
        <w:t xml:space="preserve">provided </w:t>
      </w:r>
      <w:r w:rsidR="006E542B" w:rsidRPr="00E635E9">
        <w:rPr>
          <w:rFonts w:ascii="Arial" w:hAnsi="Arial" w:cs="Arial"/>
          <w:sz w:val="24"/>
          <w:szCs w:val="24"/>
        </w:rPr>
        <w:t>will be kept confidential.</w:t>
      </w:r>
      <w:r w:rsidR="00E54E63" w:rsidRPr="00E635E9">
        <w:rPr>
          <w:rFonts w:ascii="Arial" w:hAnsi="Arial" w:cs="Arial"/>
          <w:sz w:val="24"/>
          <w:szCs w:val="24"/>
        </w:rPr>
        <w:t xml:space="preserve">  </w:t>
      </w:r>
    </w:p>
    <w:p w14:paraId="48B8A969" w14:textId="432980B0" w:rsidR="00B60DB6" w:rsidRPr="002418CA" w:rsidRDefault="002418CA" w:rsidP="00241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r w:rsidR="00B60DB6" w:rsidRPr="002418CA">
        <w:rPr>
          <w:rFonts w:ascii="Arial" w:hAnsi="Arial" w:cs="Arial"/>
          <w:sz w:val="24"/>
          <w:szCs w:val="24"/>
        </w:rPr>
        <w:t>Verification may be required if an employee uses paid sick leave for more than three (3) consecutive days for which the employee was required to work.</w:t>
      </w:r>
      <w:r w:rsidR="00B60DB6" w:rsidRPr="002418C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7C47958D" w14:textId="075F8DC2" w:rsidR="006E542B" w:rsidRPr="00E635E9" w:rsidRDefault="00DC7692" w:rsidP="004A289F">
      <w:pPr>
        <w:pStyle w:val="Heading2"/>
        <w:rPr>
          <w:rFonts w:ascii="Arial" w:hAnsi="Arial" w:cs="Arial"/>
        </w:rPr>
      </w:pPr>
      <w:r w:rsidRPr="00E635E9">
        <w:rPr>
          <w:rFonts w:ascii="Arial" w:hAnsi="Arial" w:cs="Arial"/>
        </w:rPr>
        <w:t xml:space="preserve">Reasonable </w:t>
      </w:r>
      <w:r w:rsidR="00017FA2" w:rsidRPr="00E635E9">
        <w:rPr>
          <w:rFonts w:ascii="Arial" w:hAnsi="Arial" w:cs="Arial"/>
        </w:rPr>
        <w:t xml:space="preserve">Notice for </w:t>
      </w:r>
      <w:r w:rsidR="006E542B" w:rsidRPr="00E635E9">
        <w:rPr>
          <w:rFonts w:ascii="Arial" w:hAnsi="Arial" w:cs="Arial"/>
        </w:rPr>
        <w:t xml:space="preserve">Foreseeable </w:t>
      </w:r>
      <w:r w:rsidR="00017FA2" w:rsidRPr="00E635E9">
        <w:rPr>
          <w:rFonts w:ascii="Arial" w:hAnsi="Arial" w:cs="Arial"/>
        </w:rPr>
        <w:t>Use</w:t>
      </w:r>
      <w:r w:rsidRPr="00E635E9">
        <w:rPr>
          <w:rFonts w:ascii="Arial" w:hAnsi="Arial" w:cs="Arial"/>
        </w:rPr>
        <w:t xml:space="preserve"> of Paid Sick Leave</w:t>
      </w:r>
    </w:p>
    <w:p w14:paraId="5EBDEE55" w14:textId="3F020EC9" w:rsidR="00BF5FE4" w:rsidRPr="00E635E9" w:rsidRDefault="006E542B" w:rsidP="00723B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35E9">
        <w:rPr>
          <w:rFonts w:ascii="Arial" w:hAnsi="Arial" w:cs="Arial"/>
          <w:sz w:val="24"/>
          <w:szCs w:val="24"/>
        </w:rPr>
        <w:t xml:space="preserve">If </w:t>
      </w:r>
      <w:r w:rsidR="006D096A" w:rsidRPr="00E635E9">
        <w:rPr>
          <w:rFonts w:ascii="Arial" w:hAnsi="Arial" w:cs="Arial"/>
          <w:sz w:val="24"/>
          <w:szCs w:val="24"/>
        </w:rPr>
        <w:t xml:space="preserve">an </w:t>
      </w:r>
      <w:r w:rsidR="00AF18CF" w:rsidRPr="00E635E9">
        <w:rPr>
          <w:rFonts w:ascii="Arial" w:hAnsi="Arial" w:cs="Arial"/>
          <w:sz w:val="24"/>
          <w:szCs w:val="24"/>
        </w:rPr>
        <w:t>employee’s</w:t>
      </w:r>
      <w:r w:rsidR="006D096A" w:rsidRPr="00E635E9">
        <w:rPr>
          <w:rFonts w:ascii="Arial" w:hAnsi="Arial" w:cs="Arial"/>
          <w:sz w:val="24"/>
          <w:szCs w:val="24"/>
        </w:rPr>
        <w:t xml:space="preserve"> </w:t>
      </w:r>
      <w:r w:rsidRPr="00E635E9">
        <w:rPr>
          <w:rFonts w:ascii="Arial" w:hAnsi="Arial" w:cs="Arial"/>
          <w:sz w:val="24"/>
          <w:szCs w:val="24"/>
        </w:rPr>
        <w:t xml:space="preserve">absence is foreseeable, the employee must </w:t>
      </w:r>
      <w:r w:rsidR="004042BF">
        <w:rPr>
          <w:rFonts w:ascii="Arial" w:hAnsi="Arial" w:cs="Arial"/>
          <w:sz w:val="24"/>
          <w:szCs w:val="24"/>
        </w:rPr>
        <w:t>provide</w:t>
      </w:r>
      <w:r w:rsidR="00D72E78" w:rsidRPr="00E635E9">
        <w:rPr>
          <w:rFonts w:ascii="Arial" w:hAnsi="Arial" w:cs="Arial"/>
          <w:sz w:val="24"/>
          <w:szCs w:val="24"/>
        </w:rPr>
        <w:t xml:space="preserve"> notice</w:t>
      </w:r>
      <w:r w:rsidR="001E4768" w:rsidRPr="00E635E9">
        <w:rPr>
          <w:rFonts w:ascii="Arial" w:hAnsi="Arial" w:cs="Arial"/>
          <w:sz w:val="24"/>
          <w:szCs w:val="24"/>
        </w:rPr>
        <w:t xml:space="preserve"> </w:t>
      </w:r>
      <w:r w:rsidRPr="00E635E9">
        <w:rPr>
          <w:rFonts w:ascii="Arial" w:hAnsi="Arial" w:cs="Arial"/>
          <w:sz w:val="24"/>
          <w:szCs w:val="24"/>
        </w:rPr>
        <w:t xml:space="preserve">to </w:t>
      </w:r>
      <w:r w:rsidRPr="00E635E9">
        <w:rPr>
          <w:rFonts w:ascii="Arial" w:hAnsi="Arial" w:cs="Arial"/>
          <w:b/>
          <w:sz w:val="24"/>
          <w:szCs w:val="24"/>
        </w:rPr>
        <w:t>[insert point of contact]</w:t>
      </w:r>
      <w:r w:rsidRPr="00E635E9">
        <w:rPr>
          <w:rFonts w:ascii="Arial" w:hAnsi="Arial" w:cs="Arial"/>
          <w:sz w:val="24"/>
          <w:szCs w:val="24"/>
        </w:rPr>
        <w:t xml:space="preserve"> </w:t>
      </w:r>
      <w:r w:rsidRPr="007045AA">
        <w:rPr>
          <w:rFonts w:ascii="Arial" w:hAnsi="Arial" w:cs="Arial"/>
          <w:sz w:val="24"/>
          <w:szCs w:val="24"/>
        </w:rPr>
        <w:t>at least</w:t>
      </w:r>
      <w:r w:rsidRPr="00E635E9">
        <w:rPr>
          <w:rFonts w:ascii="Arial" w:hAnsi="Arial" w:cs="Arial"/>
          <w:b/>
          <w:sz w:val="24"/>
          <w:szCs w:val="24"/>
        </w:rPr>
        <w:t xml:space="preserve"> </w:t>
      </w:r>
      <w:r w:rsidR="003010A7" w:rsidRPr="00E635E9">
        <w:rPr>
          <w:rFonts w:ascii="Arial" w:hAnsi="Arial" w:cs="Arial"/>
          <w:b/>
          <w:sz w:val="24"/>
          <w:szCs w:val="24"/>
        </w:rPr>
        <w:t>[</w:t>
      </w:r>
      <w:r w:rsidR="00B027A5">
        <w:rPr>
          <w:rFonts w:ascii="Arial" w:hAnsi="Arial" w:cs="Arial"/>
          <w:b/>
          <w:sz w:val="24"/>
          <w:szCs w:val="24"/>
        </w:rPr>
        <w:t>not more than 10</w:t>
      </w:r>
      <w:r w:rsidR="003010A7" w:rsidRPr="00E635E9">
        <w:rPr>
          <w:rFonts w:ascii="Arial" w:hAnsi="Arial" w:cs="Arial"/>
          <w:b/>
          <w:sz w:val="24"/>
          <w:szCs w:val="24"/>
        </w:rPr>
        <w:t>]</w:t>
      </w:r>
      <w:r w:rsidRPr="00E635E9">
        <w:rPr>
          <w:rFonts w:ascii="Arial" w:hAnsi="Arial" w:cs="Arial"/>
          <w:b/>
          <w:sz w:val="24"/>
          <w:szCs w:val="24"/>
        </w:rPr>
        <w:t xml:space="preserve"> </w:t>
      </w:r>
      <w:r w:rsidRPr="005F559B">
        <w:rPr>
          <w:rFonts w:ascii="Arial" w:hAnsi="Arial" w:cs="Arial"/>
          <w:sz w:val="24"/>
          <w:szCs w:val="24"/>
        </w:rPr>
        <w:t>days</w:t>
      </w:r>
      <w:r w:rsidR="00934040" w:rsidRPr="00E635E9">
        <w:rPr>
          <w:rFonts w:ascii="Arial" w:hAnsi="Arial" w:cs="Arial"/>
          <w:sz w:val="24"/>
          <w:szCs w:val="24"/>
        </w:rPr>
        <w:t>,</w:t>
      </w:r>
      <w:r w:rsidR="00934040" w:rsidRPr="00E635E9">
        <w:rPr>
          <w:rFonts w:ascii="Arial" w:hAnsi="Arial" w:cs="Arial"/>
          <w:b/>
          <w:sz w:val="24"/>
          <w:szCs w:val="24"/>
        </w:rPr>
        <w:t xml:space="preserve"> </w:t>
      </w:r>
      <w:r w:rsidRPr="00E635E9">
        <w:rPr>
          <w:rFonts w:ascii="Arial" w:hAnsi="Arial" w:cs="Arial"/>
          <w:sz w:val="24"/>
          <w:szCs w:val="24"/>
        </w:rPr>
        <w:t xml:space="preserve">or as early as </w:t>
      </w:r>
      <w:r w:rsidR="002352EB">
        <w:rPr>
          <w:rFonts w:ascii="Arial" w:hAnsi="Arial" w:cs="Arial"/>
          <w:sz w:val="24"/>
          <w:szCs w:val="24"/>
        </w:rPr>
        <w:t>practicable</w:t>
      </w:r>
      <w:r w:rsidRPr="00E635E9">
        <w:rPr>
          <w:rFonts w:ascii="Arial" w:hAnsi="Arial" w:cs="Arial"/>
          <w:sz w:val="24"/>
          <w:szCs w:val="24"/>
        </w:rPr>
        <w:t xml:space="preserve">, before the </w:t>
      </w:r>
      <w:r w:rsidR="00BF5FE4" w:rsidRPr="00E635E9">
        <w:rPr>
          <w:rFonts w:ascii="Arial" w:hAnsi="Arial" w:cs="Arial"/>
          <w:sz w:val="24"/>
          <w:szCs w:val="24"/>
        </w:rPr>
        <w:t xml:space="preserve">first </w:t>
      </w:r>
      <w:r w:rsidR="00CC47D9" w:rsidRPr="00E635E9">
        <w:rPr>
          <w:rFonts w:ascii="Arial" w:hAnsi="Arial" w:cs="Arial"/>
          <w:sz w:val="24"/>
          <w:szCs w:val="24"/>
        </w:rPr>
        <w:t xml:space="preserve">day paid sick leave </w:t>
      </w:r>
      <w:r w:rsidR="000D29B9" w:rsidRPr="00E635E9">
        <w:rPr>
          <w:rFonts w:ascii="Arial" w:hAnsi="Arial" w:cs="Arial"/>
          <w:sz w:val="24"/>
          <w:szCs w:val="24"/>
        </w:rPr>
        <w:t>is</w:t>
      </w:r>
      <w:r w:rsidR="00CC47D9" w:rsidRPr="00E635E9">
        <w:rPr>
          <w:rFonts w:ascii="Arial" w:hAnsi="Arial" w:cs="Arial"/>
          <w:sz w:val="24"/>
          <w:szCs w:val="24"/>
        </w:rPr>
        <w:t xml:space="preserve"> used</w:t>
      </w:r>
      <w:r w:rsidR="00BF5FE4" w:rsidRPr="00E635E9">
        <w:rPr>
          <w:rFonts w:ascii="Arial" w:hAnsi="Arial" w:cs="Arial"/>
          <w:sz w:val="24"/>
          <w:szCs w:val="24"/>
        </w:rPr>
        <w:t>.</w:t>
      </w:r>
    </w:p>
    <w:p w14:paraId="2E632835" w14:textId="51A97FB9" w:rsidR="00723B04" w:rsidRPr="00E635E9" w:rsidRDefault="00224BB0" w:rsidP="00723B0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14AA">
        <w:rPr>
          <w:rFonts w:ascii="Arial" w:hAnsi="Arial" w:cs="Arial"/>
          <w:b/>
          <w:sz w:val="24"/>
          <w:szCs w:val="24"/>
        </w:rPr>
        <w:t>[C</w:t>
      </w:r>
      <w:r w:rsidR="00260BFC">
        <w:rPr>
          <w:rFonts w:ascii="Arial" w:hAnsi="Arial" w:cs="Arial"/>
          <w:b/>
          <w:sz w:val="24"/>
          <w:szCs w:val="24"/>
        </w:rPr>
        <w:t>ompany name</w:t>
      </w:r>
      <w:r w:rsidRPr="000714AA">
        <w:rPr>
          <w:rFonts w:ascii="Arial" w:hAnsi="Arial" w:cs="Arial"/>
          <w:b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may </w:t>
      </w:r>
      <w:r w:rsidR="002352EB">
        <w:rPr>
          <w:rFonts w:ascii="Arial" w:hAnsi="Arial" w:cs="Arial"/>
          <w:sz w:val="24"/>
          <w:szCs w:val="24"/>
        </w:rPr>
        <w:t>reques</w:t>
      </w:r>
      <w:r>
        <w:rPr>
          <w:rFonts w:ascii="Arial" w:hAnsi="Arial" w:cs="Arial"/>
          <w:sz w:val="24"/>
          <w:szCs w:val="24"/>
        </w:rPr>
        <w:t xml:space="preserve">t </w:t>
      </w:r>
      <w:r w:rsidR="00260BFC">
        <w:rPr>
          <w:rFonts w:ascii="Arial" w:hAnsi="Arial" w:cs="Arial"/>
          <w:sz w:val="24"/>
          <w:szCs w:val="24"/>
        </w:rPr>
        <w:t xml:space="preserve">that </w:t>
      </w:r>
      <w:r w:rsidR="000C5466">
        <w:rPr>
          <w:rFonts w:ascii="Arial" w:hAnsi="Arial" w:cs="Arial"/>
          <w:sz w:val="24"/>
          <w:szCs w:val="24"/>
        </w:rPr>
        <w:t xml:space="preserve">the employee </w:t>
      </w:r>
      <w:r w:rsidR="00BF5FE4" w:rsidRPr="00E635E9">
        <w:rPr>
          <w:rFonts w:ascii="Arial" w:hAnsi="Arial" w:cs="Arial"/>
          <w:sz w:val="24"/>
          <w:szCs w:val="24"/>
        </w:rPr>
        <w:t>submit</w:t>
      </w:r>
      <w:r w:rsidR="006E542B" w:rsidRPr="00E635E9">
        <w:rPr>
          <w:rFonts w:ascii="Arial" w:hAnsi="Arial" w:cs="Arial"/>
          <w:sz w:val="24"/>
          <w:szCs w:val="24"/>
        </w:rPr>
        <w:t xml:space="preserve"> an </w:t>
      </w:r>
      <w:r w:rsidR="00405BBE" w:rsidRPr="00490259">
        <w:rPr>
          <w:rFonts w:ascii="Arial" w:hAnsi="Arial" w:cs="Arial"/>
          <w:i/>
          <w:sz w:val="24"/>
          <w:szCs w:val="24"/>
        </w:rPr>
        <w:t xml:space="preserve">Employee </w:t>
      </w:r>
      <w:r w:rsidR="00A53D1B" w:rsidRPr="00490259">
        <w:rPr>
          <w:rFonts w:ascii="Arial" w:hAnsi="Arial" w:cs="Arial"/>
          <w:i/>
          <w:sz w:val="24"/>
          <w:szCs w:val="24"/>
        </w:rPr>
        <w:t>Notice for</w:t>
      </w:r>
      <w:r w:rsidR="00405BBE" w:rsidRPr="00490259">
        <w:rPr>
          <w:rFonts w:ascii="Arial" w:hAnsi="Arial" w:cs="Arial"/>
          <w:i/>
          <w:sz w:val="24"/>
          <w:szCs w:val="24"/>
        </w:rPr>
        <w:t xml:space="preserve"> Use </w:t>
      </w:r>
      <w:r w:rsidR="00A53D1B" w:rsidRPr="00490259">
        <w:rPr>
          <w:rFonts w:ascii="Arial" w:hAnsi="Arial" w:cs="Arial"/>
          <w:i/>
          <w:sz w:val="24"/>
          <w:szCs w:val="24"/>
        </w:rPr>
        <w:t xml:space="preserve">of </w:t>
      </w:r>
      <w:r w:rsidR="00405BBE" w:rsidRPr="00490259">
        <w:rPr>
          <w:rFonts w:ascii="Arial" w:hAnsi="Arial" w:cs="Arial"/>
          <w:i/>
          <w:sz w:val="24"/>
          <w:szCs w:val="24"/>
        </w:rPr>
        <w:t xml:space="preserve">Paid Sick Leave </w:t>
      </w:r>
      <w:r w:rsidR="00490259">
        <w:rPr>
          <w:rFonts w:ascii="Arial" w:hAnsi="Arial" w:cs="Arial"/>
          <w:sz w:val="24"/>
          <w:szCs w:val="24"/>
        </w:rPr>
        <w:t>f</w:t>
      </w:r>
      <w:r w:rsidR="00AF18CF" w:rsidRPr="00E635E9">
        <w:rPr>
          <w:rFonts w:ascii="Arial" w:hAnsi="Arial" w:cs="Arial"/>
          <w:sz w:val="24"/>
          <w:szCs w:val="24"/>
        </w:rPr>
        <w:t>orm</w:t>
      </w:r>
      <w:r w:rsidR="00490259">
        <w:rPr>
          <w:rFonts w:ascii="Arial" w:hAnsi="Arial" w:cs="Arial"/>
          <w:sz w:val="24"/>
          <w:szCs w:val="24"/>
        </w:rPr>
        <w:t>.</w:t>
      </w:r>
      <w:r w:rsidR="00AF18CF" w:rsidRPr="00E635E9">
        <w:rPr>
          <w:rFonts w:ascii="Arial" w:hAnsi="Arial" w:cs="Arial"/>
          <w:sz w:val="24"/>
          <w:szCs w:val="24"/>
        </w:rPr>
        <w:t xml:space="preserve"> </w:t>
      </w:r>
    </w:p>
    <w:p w14:paraId="1523BC9A" w14:textId="328CDCC8" w:rsidR="005B558A" w:rsidRPr="00E635E9" w:rsidRDefault="00C602AD" w:rsidP="00723B0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35E9">
        <w:rPr>
          <w:rFonts w:ascii="Arial" w:hAnsi="Arial" w:cs="Arial"/>
          <w:sz w:val="24"/>
          <w:szCs w:val="24"/>
        </w:rPr>
        <w:t>If possible, notification should include the expected duration of the absence.</w:t>
      </w:r>
    </w:p>
    <w:p w14:paraId="6452C0C2" w14:textId="77777777" w:rsidR="00723B04" w:rsidRPr="00E635E9" w:rsidRDefault="00723B04" w:rsidP="00E54E63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170710BA" w14:textId="513C62F2" w:rsidR="006E542B" w:rsidRPr="00E635E9" w:rsidRDefault="00DC7692" w:rsidP="004A289F">
      <w:pPr>
        <w:pStyle w:val="Heading2"/>
        <w:rPr>
          <w:rFonts w:ascii="Arial" w:hAnsi="Arial" w:cs="Arial"/>
        </w:rPr>
      </w:pPr>
      <w:r w:rsidRPr="00E635E9">
        <w:rPr>
          <w:rFonts w:ascii="Arial" w:hAnsi="Arial" w:cs="Arial"/>
        </w:rPr>
        <w:t xml:space="preserve">Reasonable </w:t>
      </w:r>
      <w:r w:rsidR="00017FA2" w:rsidRPr="00E635E9">
        <w:rPr>
          <w:rFonts w:ascii="Arial" w:hAnsi="Arial" w:cs="Arial"/>
        </w:rPr>
        <w:t xml:space="preserve">Notice for </w:t>
      </w:r>
      <w:r w:rsidR="006E542B" w:rsidRPr="00E635E9">
        <w:rPr>
          <w:rFonts w:ascii="Arial" w:hAnsi="Arial" w:cs="Arial"/>
        </w:rPr>
        <w:t>Unforeseeable</w:t>
      </w:r>
      <w:r w:rsidR="00017FA2" w:rsidRPr="00E635E9">
        <w:rPr>
          <w:rFonts w:ascii="Arial" w:hAnsi="Arial" w:cs="Arial"/>
        </w:rPr>
        <w:t xml:space="preserve"> Use </w:t>
      </w:r>
      <w:r w:rsidRPr="00E635E9">
        <w:rPr>
          <w:rFonts w:ascii="Arial" w:hAnsi="Arial" w:cs="Arial"/>
        </w:rPr>
        <w:t>of Paid Sick Leave</w:t>
      </w:r>
    </w:p>
    <w:p w14:paraId="20555B9D" w14:textId="66AFE04A" w:rsidR="003B5B63" w:rsidRPr="00E635E9" w:rsidRDefault="006E542B" w:rsidP="00EE1F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35E9">
        <w:rPr>
          <w:rFonts w:ascii="Arial" w:hAnsi="Arial" w:cs="Arial"/>
          <w:sz w:val="24"/>
          <w:szCs w:val="24"/>
        </w:rPr>
        <w:t xml:space="preserve">If </w:t>
      </w:r>
      <w:r w:rsidR="003010A7" w:rsidRPr="00E635E9">
        <w:rPr>
          <w:rFonts w:ascii="Arial" w:hAnsi="Arial" w:cs="Arial"/>
          <w:sz w:val="24"/>
          <w:szCs w:val="24"/>
        </w:rPr>
        <w:t>an</w:t>
      </w:r>
      <w:r w:rsidR="000309EC" w:rsidRPr="00E635E9">
        <w:rPr>
          <w:rFonts w:ascii="Arial" w:hAnsi="Arial" w:cs="Arial"/>
          <w:sz w:val="24"/>
          <w:szCs w:val="24"/>
        </w:rPr>
        <w:t xml:space="preserve"> employee’s </w:t>
      </w:r>
      <w:r w:rsidRPr="00E635E9">
        <w:rPr>
          <w:rFonts w:ascii="Arial" w:hAnsi="Arial" w:cs="Arial"/>
          <w:sz w:val="24"/>
          <w:szCs w:val="24"/>
        </w:rPr>
        <w:t xml:space="preserve">absence is unforeseeable, </w:t>
      </w:r>
      <w:r w:rsidR="000309EC" w:rsidRPr="00E635E9">
        <w:rPr>
          <w:rFonts w:ascii="Arial" w:hAnsi="Arial" w:cs="Arial"/>
          <w:sz w:val="24"/>
          <w:szCs w:val="24"/>
        </w:rPr>
        <w:t xml:space="preserve">the employee </w:t>
      </w:r>
      <w:r w:rsidRPr="00E635E9">
        <w:rPr>
          <w:rFonts w:ascii="Arial" w:hAnsi="Arial" w:cs="Arial"/>
          <w:sz w:val="24"/>
          <w:szCs w:val="24"/>
        </w:rPr>
        <w:t xml:space="preserve">must contact </w:t>
      </w:r>
      <w:r w:rsidR="00C04B5E" w:rsidRPr="00E635E9">
        <w:rPr>
          <w:rFonts w:ascii="Arial" w:hAnsi="Arial" w:cs="Arial"/>
          <w:b/>
          <w:sz w:val="24"/>
          <w:szCs w:val="24"/>
        </w:rPr>
        <w:t>[insert point of contact]</w:t>
      </w:r>
      <w:r w:rsidR="00C04B5E" w:rsidRPr="00E635E9">
        <w:rPr>
          <w:rFonts w:ascii="Arial" w:hAnsi="Arial" w:cs="Arial"/>
          <w:sz w:val="24"/>
          <w:szCs w:val="24"/>
        </w:rPr>
        <w:t xml:space="preserve"> </w:t>
      </w:r>
      <w:r w:rsidRPr="00E635E9">
        <w:rPr>
          <w:rFonts w:ascii="Arial" w:hAnsi="Arial" w:cs="Arial"/>
          <w:sz w:val="24"/>
          <w:szCs w:val="24"/>
        </w:rPr>
        <w:t>as soon as possible</w:t>
      </w:r>
      <w:r w:rsidR="00862C4D">
        <w:rPr>
          <w:rFonts w:ascii="Arial" w:hAnsi="Arial" w:cs="Arial"/>
          <w:sz w:val="24"/>
          <w:szCs w:val="24"/>
        </w:rPr>
        <w:t xml:space="preserve"> before the required start of their shift</w:t>
      </w:r>
      <w:r w:rsidR="00CF3325" w:rsidRPr="00E635E9">
        <w:rPr>
          <w:rFonts w:ascii="Arial" w:hAnsi="Arial" w:cs="Arial"/>
          <w:sz w:val="24"/>
          <w:szCs w:val="24"/>
        </w:rPr>
        <w:t>.</w:t>
      </w:r>
      <w:r w:rsidR="00CF3325" w:rsidRPr="00E635E9">
        <w:rPr>
          <w:rFonts w:ascii="Arial" w:hAnsi="Arial" w:cs="Arial"/>
          <w:i/>
          <w:color w:val="ED7D31" w:themeColor="accent2"/>
          <w:sz w:val="24"/>
          <w:szCs w:val="24"/>
        </w:rPr>
        <w:t xml:space="preserve"> </w:t>
      </w:r>
    </w:p>
    <w:p w14:paraId="05196C91" w14:textId="67EA407C" w:rsidR="006E542B" w:rsidRPr="00E635E9" w:rsidRDefault="000714AA" w:rsidP="000714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14AA">
        <w:rPr>
          <w:rFonts w:ascii="Arial" w:hAnsi="Arial" w:cs="Arial"/>
          <w:sz w:val="24"/>
          <w:szCs w:val="24"/>
        </w:rPr>
        <w:t xml:space="preserve">As a best practice, and if circumstances allow, employees should provide notice as soon as the employee learns of the need for paid </w:t>
      </w:r>
      <w:r>
        <w:rPr>
          <w:rFonts w:ascii="Arial" w:hAnsi="Arial" w:cs="Arial"/>
          <w:sz w:val="24"/>
          <w:szCs w:val="24"/>
        </w:rPr>
        <w:t xml:space="preserve">sick </w:t>
      </w:r>
      <w:r w:rsidRPr="000714AA">
        <w:rPr>
          <w:rFonts w:ascii="Arial" w:hAnsi="Arial" w:cs="Arial"/>
          <w:sz w:val="24"/>
          <w:szCs w:val="24"/>
        </w:rPr>
        <w:t>leave</w:t>
      </w:r>
      <w:r>
        <w:rPr>
          <w:rFonts w:ascii="Arial" w:hAnsi="Arial" w:cs="Arial"/>
          <w:sz w:val="24"/>
          <w:szCs w:val="24"/>
        </w:rPr>
        <w:t>.</w:t>
      </w:r>
      <w:r w:rsidRPr="000714AA">
        <w:rPr>
          <w:rFonts w:ascii="Arial" w:hAnsi="Arial" w:cs="Arial"/>
          <w:sz w:val="24"/>
          <w:szCs w:val="24"/>
        </w:rPr>
        <w:t xml:space="preserve"> </w:t>
      </w:r>
    </w:p>
    <w:p w14:paraId="7A6DD330" w14:textId="4F7C8F1C" w:rsidR="002A774E" w:rsidRPr="00E635E9" w:rsidRDefault="00C602AD" w:rsidP="002A774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635E9">
        <w:rPr>
          <w:rFonts w:ascii="Arial" w:hAnsi="Arial" w:cs="Arial"/>
          <w:sz w:val="24"/>
          <w:szCs w:val="24"/>
        </w:rPr>
        <w:t xml:space="preserve">In the event it is not </w:t>
      </w:r>
      <w:r w:rsidR="00E129AF">
        <w:rPr>
          <w:rFonts w:ascii="Arial" w:hAnsi="Arial" w:cs="Arial"/>
          <w:sz w:val="24"/>
          <w:szCs w:val="24"/>
        </w:rPr>
        <w:t>practicable</w:t>
      </w:r>
      <w:r w:rsidR="00E129AF" w:rsidRPr="00E635E9">
        <w:rPr>
          <w:rFonts w:ascii="Arial" w:hAnsi="Arial" w:cs="Arial"/>
          <w:sz w:val="24"/>
          <w:szCs w:val="24"/>
        </w:rPr>
        <w:t xml:space="preserve"> </w:t>
      </w:r>
      <w:r w:rsidRPr="00E635E9">
        <w:rPr>
          <w:rFonts w:ascii="Arial" w:hAnsi="Arial" w:cs="Arial"/>
          <w:sz w:val="24"/>
          <w:szCs w:val="24"/>
        </w:rPr>
        <w:t xml:space="preserve">to provide notice </w:t>
      </w:r>
      <w:r w:rsidR="008F4FDD" w:rsidRPr="00E635E9">
        <w:rPr>
          <w:rFonts w:ascii="Arial" w:hAnsi="Arial" w:cs="Arial"/>
          <w:sz w:val="24"/>
          <w:szCs w:val="24"/>
        </w:rPr>
        <w:t>of</w:t>
      </w:r>
      <w:r w:rsidRPr="00E635E9">
        <w:rPr>
          <w:rFonts w:ascii="Arial" w:hAnsi="Arial" w:cs="Arial"/>
          <w:sz w:val="24"/>
          <w:szCs w:val="24"/>
        </w:rPr>
        <w:t xml:space="preserve"> an unforeseeable absence, a person on </w:t>
      </w:r>
      <w:r w:rsidR="000309EC" w:rsidRPr="00E635E9">
        <w:rPr>
          <w:rFonts w:ascii="Arial" w:hAnsi="Arial" w:cs="Arial"/>
          <w:sz w:val="24"/>
          <w:szCs w:val="24"/>
        </w:rPr>
        <w:t xml:space="preserve">the </w:t>
      </w:r>
      <w:r w:rsidR="004A289F" w:rsidRPr="00E635E9">
        <w:rPr>
          <w:rFonts w:ascii="Arial" w:hAnsi="Arial" w:cs="Arial"/>
          <w:sz w:val="24"/>
          <w:szCs w:val="24"/>
        </w:rPr>
        <w:t>employee’s</w:t>
      </w:r>
      <w:r w:rsidR="000309EC" w:rsidRPr="00E635E9">
        <w:rPr>
          <w:rFonts w:ascii="Arial" w:hAnsi="Arial" w:cs="Arial"/>
          <w:sz w:val="24"/>
          <w:szCs w:val="24"/>
        </w:rPr>
        <w:t xml:space="preserve"> </w:t>
      </w:r>
      <w:r w:rsidRPr="00E635E9">
        <w:rPr>
          <w:rFonts w:ascii="Arial" w:hAnsi="Arial" w:cs="Arial"/>
          <w:sz w:val="24"/>
          <w:szCs w:val="24"/>
        </w:rPr>
        <w:t>behalf</w:t>
      </w:r>
      <w:r w:rsidR="006D4120">
        <w:rPr>
          <w:rFonts w:ascii="Arial" w:hAnsi="Arial" w:cs="Arial"/>
          <w:sz w:val="24"/>
          <w:szCs w:val="24"/>
        </w:rPr>
        <w:t xml:space="preserve"> </w:t>
      </w:r>
      <w:r w:rsidRPr="00E635E9">
        <w:rPr>
          <w:rFonts w:ascii="Arial" w:hAnsi="Arial" w:cs="Arial"/>
          <w:sz w:val="24"/>
          <w:szCs w:val="24"/>
        </w:rPr>
        <w:t xml:space="preserve">may provide </w:t>
      </w:r>
      <w:r w:rsidR="00490259">
        <w:rPr>
          <w:rFonts w:ascii="Arial" w:hAnsi="Arial" w:cs="Arial"/>
          <w:sz w:val="24"/>
          <w:szCs w:val="24"/>
        </w:rPr>
        <w:t xml:space="preserve">such </w:t>
      </w:r>
      <w:r w:rsidRPr="00E635E9">
        <w:rPr>
          <w:rFonts w:ascii="Arial" w:hAnsi="Arial" w:cs="Arial"/>
          <w:sz w:val="24"/>
          <w:szCs w:val="24"/>
        </w:rPr>
        <w:t xml:space="preserve">notice. </w:t>
      </w:r>
    </w:p>
    <w:p w14:paraId="2E630F9D" w14:textId="14FC3D0B" w:rsidR="006D096A" w:rsidRPr="00E635E9" w:rsidRDefault="00EE1F14" w:rsidP="006D09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35E9">
        <w:rPr>
          <w:rFonts w:ascii="Arial" w:hAnsi="Arial" w:cs="Arial"/>
          <w:sz w:val="24"/>
          <w:szCs w:val="24"/>
        </w:rPr>
        <w:t>If</w:t>
      </w:r>
      <w:r w:rsidRPr="00E635E9">
        <w:rPr>
          <w:rFonts w:ascii="Arial" w:hAnsi="Arial" w:cs="Arial"/>
          <w:b/>
          <w:sz w:val="24"/>
          <w:szCs w:val="24"/>
        </w:rPr>
        <w:t xml:space="preserve"> </w:t>
      </w:r>
      <w:r w:rsidR="006E542B" w:rsidRPr="00E635E9">
        <w:rPr>
          <w:rFonts w:ascii="Arial" w:hAnsi="Arial" w:cs="Arial"/>
          <w:sz w:val="24"/>
          <w:szCs w:val="24"/>
        </w:rPr>
        <w:t xml:space="preserve">possible, </w:t>
      </w:r>
      <w:r w:rsidR="006D62BA">
        <w:rPr>
          <w:rFonts w:ascii="Arial" w:hAnsi="Arial" w:cs="Arial"/>
          <w:sz w:val="24"/>
          <w:szCs w:val="24"/>
        </w:rPr>
        <w:t>this</w:t>
      </w:r>
      <w:r w:rsidR="000309EC" w:rsidRPr="00E635E9">
        <w:rPr>
          <w:rFonts w:ascii="Arial" w:hAnsi="Arial" w:cs="Arial"/>
          <w:sz w:val="24"/>
          <w:szCs w:val="24"/>
        </w:rPr>
        <w:t xml:space="preserve"> </w:t>
      </w:r>
      <w:r w:rsidR="006E542B" w:rsidRPr="00E635E9">
        <w:rPr>
          <w:rFonts w:ascii="Arial" w:hAnsi="Arial" w:cs="Arial"/>
          <w:sz w:val="24"/>
          <w:szCs w:val="24"/>
        </w:rPr>
        <w:t>notification should include the ex</w:t>
      </w:r>
      <w:r w:rsidR="009C39BD" w:rsidRPr="00E635E9">
        <w:rPr>
          <w:rFonts w:ascii="Arial" w:hAnsi="Arial" w:cs="Arial"/>
          <w:sz w:val="24"/>
          <w:szCs w:val="24"/>
        </w:rPr>
        <w:t xml:space="preserve">pected duration of the </w:t>
      </w:r>
      <w:r w:rsidR="006D096A" w:rsidRPr="00E635E9">
        <w:rPr>
          <w:rFonts w:ascii="Arial" w:hAnsi="Arial" w:cs="Arial"/>
          <w:sz w:val="24"/>
          <w:szCs w:val="24"/>
        </w:rPr>
        <w:t xml:space="preserve">absence. </w:t>
      </w:r>
    </w:p>
    <w:p w14:paraId="6709CB07" w14:textId="06237F1D" w:rsidR="00D72E78" w:rsidRPr="00B60DB6" w:rsidRDefault="00260BFC" w:rsidP="009C39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[Company name</w:t>
      </w:r>
      <w:r w:rsidR="000C2A06" w:rsidRPr="009D5746">
        <w:rPr>
          <w:rFonts w:ascii="Arial" w:hAnsi="Arial" w:cs="Arial"/>
          <w:b/>
          <w:sz w:val="24"/>
          <w:szCs w:val="24"/>
        </w:rPr>
        <w:t xml:space="preserve">] </w:t>
      </w:r>
      <w:r w:rsidR="000C2A06">
        <w:rPr>
          <w:rFonts w:ascii="Arial" w:hAnsi="Arial" w:cs="Arial"/>
          <w:sz w:val="24"/>
          <w:szCs w:val="24"/>
        </w:rPr>
        <w:t xml:space="preserve">may request the employee </w:t>
      </w:r>
      <w:r w:rsidR="005F1950">
        <w:rPr>
          <w:rFonts w:ascii="Arial" w:hAnsi="Arial" w:cs="Arial"/>
          <w:sz w:val="24"/>
          <w:szCs w:val="24"/>
        </w:rPr>
        <w:t>submit</w:t>
      </w:r>
      <w:r w:rsidR="00490259">
        <w:rPr>
          <w:rFonts w:ascii="Arial" w:hAnsi="Arial" w:cs="Arial"/>
          <w:sz w:val="24"/>
          <w:szCs w:val="24"/>
        </w:rPr>
        <w:t xml:space="preserve"> an </w:t>
      </w:r>
      <w:r w:rsidR="006D096A" w:rsidRPr="00490259">
        <w:rPr>
          <w:rFonts w:ascii="Arial" w:hAnsi="Arial" w:cs="Arial"/>
          <w:i/>
          <w:sz w:val="24"/>
          <w:szCs w:val="24"/>
        </w:rPr>
        <w:t xml:space="preserve">Employee </w:t>
      </w:r>
      <w:r w:rsidR="000309EC" w:rsidRPr="00490259">
        <w:rPr>
          <w:rFonts w:ascii="Arial" w:hAnsi="Arial" w:cs="Arial"/>
          <w:i/>
          <w:sz w:val="24"/>
          <w:szCs w:val="24"/>
        </w:rPr>
        <w:t xml:space="preserve">Notice for </w:t>
      </w:r>
      <w:r w:rsidR="006D096A" w:rsidRPr="00490259">
        <w:rPr>
          <w:rFonts w:ascii="Arial" w:hAnsi="Arial" w:cs="Arial"/>
          <w:i/>
          <w:sz w:val="24"/>
          <w:szCs w:val="24"/>
        </w:rPr>
        <w:t xml:space="preserve">Use </w:t>
      </w:r>
      <w:r w:rsidR="000309EC" w:rsidRPr="00490259">
        <w:rPr>
          <w:rFonts w:ascii="Arial" w:hAnsi="Arial" w:cs="Arial"/>
          <w:i/>
          <w:sz w:val="24"/>
          <w:szCs w:val="24"/>
        </w:rPr>
        <w:t xml:space="preserve">of </w:t>
      </w:r>
      <w:r w:rsidR="00490259" w:rsidRPr="00490259">
        <w:rPr>
          <w:rFonts w:ascii="Arial" w:hAnsi="Arial" w:cs="Arial"/>
          <w:i/>
          <w:sz w:val="24"/>
          <w:szCs w:val="24"/>
        </w:rPr>
        <w:t>Paid Sick Leave</w:t>
      </w:r>
      <w:r w:rsidR="006D096A" w:rsidRPr="00490259">
        <w:rPr>
          <w:rFonts w:ascii="Arial" w:hAnsi="Arial" w:cs="Arial"/>
          <w:i/>
          <w:sz w:val="24"/>
          <w:szCs w:val="24"/>
        </w:rPr>
        <w:t xml:space="preserve"> </w:t>
      </w:r>
      <w:r w:rsidR="00490259" w:rsidRPr="005F1950">
        <w:rPr>
          <w:rFonts w:ascii="Arial" w:hAnsi="Arial" w:cs="Arial"/>
          <w:sz w:val="24"/>
          <w:szCs w:val="24"/>
        </w:rPr>
        <w:t>f</w:t>
      </w:r>
      <w:r w:rsidR="006D096A" w:rsidRPr="005F1950">
        <w:rPr>
          <w:rFonts w:ascii="Arial" w:hAnsi="Arial" w:cs="Arial"/>
          <w:sz w:val="24"/>
          <w:szCs w:val="24"/>
        </w:rPr>
        <w:t>orm</w:t>
      </w:r>
      <w:r w:rsidR="006D096A" w:rsidRPr="00E635E9">
        <w:rPr>
          <w:rFonts w:ascii="Arial" w:hAnsi="Arial" w:cs="Arial"/>
          <w:i/>
          <w:color w:val="5B9BD5" w:themeColor="accent1"/>
          <w:sz w:val="24"/>
          <w:szCs w:val="24"/>
        </w:rPr>
        <w:t xml:space="preserve"> </w:t>
      </w:r>
      <w:r w:rsidR="006D096A" w:rsidRPr="00E635E9">
        <w:rPr>
          <w:rFonts w:ascii="Arial" w:hAnsi="Arial" w:cs="Arial"/>
          <w:sz w:val="24"/>
          <w:szCs w:val="24"/>
        </w:rPr>
        <w:t xml:space="preserve">on the day </w:t>
      </w:r>
      <w:r w:rsidR="002A1E14">
        <w:rPr>
          <w:rFonts w:ascii="Arial" w:hAnsi="Arial" w:cs="Arial"/>
          <w:sz w:val="24"/>
          <w:szCs w:val="24"/>
        </w:rPr>
        <w:t>of</w:t>
      </w:r>
      <w:r w:rsidR="006D096A" w:rsidRPr="00E635E9">
        <w:rPr>
          <w:rFonts w:ascii="Arial" w:hAnsi="Arial" w:cs="Arial"/>
          <w:sz w:val="24"/>
          <w:szCs w:val="24"/>
        </w:rPr>
        <w:t xml:space="preserve"> the employee’s return from paid sick leave</w:t>
      </w:r>
      <w:r w:rsidR="004042BF">
        <w:rPr>
          <w:rFonts w:ascii="Arial" w:hAnsi="Arial" w:cs="Arial"/>
          <w:sz w:val="24"/>
          <w:szCs w:val="24"/>
        </w:rPr>
        <w:t>.</w:t>
      </w:r>
    </w:p>
    <w:p w14:paraId="602D4D5F" w14:textId="7B745944" w:rsidR="00FF5D7B" w:rsidRPr="00FF5D7B" w:rsidRDefault="007B7CB8" w:rsidP="00FF5D7B">
      <w:pPr>
        <w:pStyle w:val="Heading1"/>
        <w:rPr>
          <w:rFonts w:ascii="Arial" w:hAnsi="Arial" w:cs="Arial"/>
          <w:szCs w:val="28"/>
        </w:rPr>
      </w:pPr>
      <w:r w:rsidRPr="00AD1E4B">
        <w:rPr>
          <w:rFonts w:ascii="Arial" w:hAnsi="Arial" w:cs="Arial"/>
          <w:szCs w:val="28"/>
        </w:rPr>
        <w:lastRenderedPageBreak/>
        <w:t xml:space="preserve">Reasonable Notice for Use of Paid Sick Leave for Domestic Violence Leave </w:t>
      </w:r>
      <w:r w:rsidR="00FF5D7B">
        <w:rPr>
          <w:rFonts w:ascii="Arial" w:hAnsi="Arial" w:cs="Arial"/>
          <w:szCs w:val="28"/>
        </w:rPr>
        <w:br/>
      </w:r>
    </w:p>
    <w:p w14:paraId="77221AE5" w14:textId="4BF8897C" w:rsidR="00723B04" w:rsidRDefault="007B7CB8" w:rsidP="00723B04">
      <w:pPr>
        <w:pStyle w:val="Heading2"/>
        <w:rPr>
          <w:rFonts w:ascii="Arial" w:hAnsi="Arial" w:cs="Arial"/>
        </w:rPr>
      </w:pPr>
      <w:r w:rsidRPr="00E635E9">
        <w:rPr>
          <w:rFonts w:ascii="Arial" w:hAnsi="Arial" w:cs="Arial"/>
        </w:rPr>
        <w:t>Reasonable Notice for Foreseeable Use of Paid Sick Leave</w:t>
      </w:r>
    </w:p>
    <w:p w14:paraId="6AC9B186" w14:textId="5F99BB41" w:rsidR="007B7CB8" w:rsidRPr="00E635E9" w:rsidRDefault="00723B04" w:rsidP="00723B04">
      <w:pPr>
        <w:spacing w:after="0" w:line="240" w:lineRule="auto"/>
        <w:rPr>
          <w:rFonts w:ascii="Arial" w:hAnsi="Arial" w:cs="Arial"/>
        </w:rPr>
      </w:pPr>
      <w:r w:rsidRPr="004042BF">
        <w:rPr>
          <w:rFonts w:ascii="Arial" w:hAnsi="Arial" w:cs="Arial"/>
          <w:sz w:val="24"/>
          <w:szCs w:val="24"/>
        </w:rPr>
        <w:t xml:space="preserve">An employee </w:t>
      </w:r>
      <w:r w:rsidR="007B7CB8" w:rsidRPr="004042BF">
        <w:rPr>
          <w:rFonts w:ascii="Arial" w:hAnsi="Arial" w:cs="Arial"/>
          <w:sz w:val="24"/>
          <w:szCs w:val="24"/>
        </w:rPr>
        <w:t xml:space="preserve">must give advance oral or written notice to </w:t>
      </w:r>
      <w:r w:rsidR="007B7CB8" w:rsidRPr="004042BF">
        <w:rPr>
          <w:rFonts w:ascii="Arial" w:hAnsi="Arial" w:cs="Arial"/>
          <w:b/>
          <w:sz w:val="24"/>
          <w:szCs w:val="24"/>
        </w:rPr>
        <w:t xml:space="preserve">[insert contact] </w:t>
      </w:r>
      <w:r w:rsidR="007B7CB8" w:rsidRPr="004042BF">
        <w:rPr>
          <w:rFonts w:ascii="Arial" w:hAnsi="Arial" w:cs="Arial"/>
          <w:sz w:val="24"/>
          <w:szCs w:val="24"/>
        </w:rPr>
        <w:t xml:space="preserve">as soon as </w:t>
      </w:r>
      <w:r w:rsidR="00A32DB0" w:rsidRPr="004042BF">
        <w:rPr>
          <w:rFonts w:ascii="Arial" w:hAnsi="Arial" w:cs="Arial"/>
          <w:sz w:val="24"/>
          <w:szCs w:val="24"/>
        </w:rPr>
        <w:t xml:space="preserve">possible </w:t>
      </w:r>
      <w:r w:rsidR="007B7CB8" w:rsidRPr="004042BF">
        <w:rPr>
          <w:rFonts w:ascii="Arial" w:hAnsi="Arial" w:cs="Arial"/>
          <w:sz w:val="24"/>
          <w:szCs w:val="24"/>
        </w:rPr>
        <w:t xml:space="preserve">for the foreseeable use of paid sick leave to address issues related to </w:t>
      </w:r>
      <w:r w:rsidR="00490259">
        <w:rPr>
          <w:rFonts w:ascii="Arial" w:hAnsi="Arial" w:cs="Arial"/>
          <w:sz w:val="24"/>
          <w:szCs w:val="24"/>
        </w:rPr>
        <w:t xml:space="preserve">the employee or the employee’s family member being a victim of </w:t>
      </w:r>
      <w:r w:rsidR="007B7CB8" w:rsidRPr="004042BF">
        <w:rPr>
          <w:rFonts w:ascii="Arial" w:hAnsi="Arial" w:cs="Arial"/>
          <w:sz w:val="24"/>
          <w:szCs w:val="24"/>
        </w:rPr>
        <w:t>do</w:t>
      </w:r>
      <w:r w:rsidR="00490259">
        <w:rPr>
          <w:rFonts w:ascii="Arial" w:hAnsi="Arial" w:cs="Arial"/>
          <w:sz w:val="24"/>
          <w:szCs w:val="24"/>
        </w:rPr>
        <w:t>mestic violence, sexual assault</w:t>
      </w:r>
      <w:r w:rsidR="00D21222">
        <w:rPr>
          <w:rFonts w:ascii="Arial" w:hAnsi="Arial" w:cs="Arial"/>
          <w:sz w:val="24"/>
          <w:szCs w:val="24"/>
        </w:rPr>
        <w:t>,</w:t>
      </w:r>
      <w:r w:rsidR="007B7CB8" w:rsidRPr="004042BF">
        <w:rPr>
          <w:rFonts w:ascii="Arial" w:hAnsi="Arial" w:cs="Arial"/>
          <w:sz w:val="24"/>
          <w:szCs w:val="24"/>
        </w:rPr>
        <w:t xml:space="preserve"> or stalking</w:t>
      </w:r>
      <w:r w:rsidR="007B7CB8" w:rsidRPr="00E635E9">
        <w:rPr>
          <w:rFonts w:ascii="Arial" w:hAnsi="Arial" w:cs="Arial"/>
        </w:rPr>
        <w:t>.</w:t>
      </w:r>
    </w:p>
    <w:p w14:paraId="56AC457C" w14:textId="622E1979" w:rsidR="007B7CB8" w:rsidRPr="00E635E9" w:rsidRDefault="007B7CB8" w:rsidP="007B7C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F27DCA" w14:textId="5709F49D" w:rsidR="007B7CB8" w:rsidRPr="00E635E9" w:rsidRDefault="007B7CB8" w:rsidP="00A32DB0">
      <w:pPr>
        <w:pStyle w:val="Heading2"/>
        <w:rPr>
          <w:rFonts w:ascii="Arial" w:hAnsi="Arial" w:cs="Arial"/>
        </w:rPr>
      </w:pPr>
      <w:r w:rsidRPr="00E635E9">
        <w:rPr>
          <w:rFonts w:ascii="Arial" w:hAnsi="Arial" w:cs="Arial"/>
        </w:rPr>
        <w:t>Reasonable Notice for Unforeseeable Use of Paid Sick Leave</w:t>
      </w:r>
    </w:p>
    <w:p w14:paraId="174EF82B" w14:textId="3B7ACDFC" w:rsidR="007B7CB8" w:rsidRPr="00E635E9" w:rsidRDefault="007B7CB8" w:rsidP="00E635E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635E9">
        <w:rPr>
          <w:rFonts w:ascii="Arial" w:hAnsi="Arial" w:cs="Arial"/>
          <w:bCs/>
          <w:sz w:val="24"/>
          <w:szCs w:val="24"/>
        </w:rPr>
        <w:t xml:space="preserve">If </w:t>
      </w:r>
      <w:r w:rsidR="00A32DB0" w:rsidRPr="00E635E9">
        <w:rPr>
          <w:rFonts w:ascii="Arial" w:hAnsi="Arial" w:cs="Arial"/>
          <w:bCs/>
          <w:sz w:val="24"/>
          <w:szCs w:val="24"/>
        </w:rPr>
        <w:t xml:space="preserve">an employee is </w:t>
      </w:r>
      <w:r w:rsidRPr="00E635E9">
        <w:rPr>
          <w:rFonts w:ascii="Arial" w:hAnsi="Arial" w:cs="Arial"/>
          <w:bCs/>
          <w:sz w:val="24"/>
          <w:szCs w:val="24"/>
        </w:rPr>
        <w:t xml:space="preserve">unable to give advance notice because of an emergent or unforeseen circumstance </w:t>
      </w:r>
      <w:r w:rsidR="00490259">
        <w:rPr>
          <w:rFonts w:ascii="Arial" w:hAnsi="Arial" w:cs="Arial"/>
          <w:bCs/>
          <w:sz w:val="24"/>
          <w:szCs w:val="24"/>
        </w:rPr>
        <w:t>related</w:t>
      </w:r>
      <w:r w:rsidRPr="00E635E9">
        <w:rPr>
          <w:rFonts w:ascii="Arial" w:hAnsi="Arial" w:cs="Arial"/>
          <w:bCs/>
          <w:sz w:val="24"/>
          <w:szCs w:val="24"/>
        </w:rPr>
        <w:t xml:space="preserve"> to</w:t>
      </w:r>
      <w:r w:rsidR="00490259">
        <w:rPr>
          <w:rFonts w:ascii="Arial" w:hAnsi="Arial" w:cs="Arial"/>
          <w:bCs/>
          <w:sz w:val="24"/>
          <w:szCs w:val="24"/>
        </w:rPr>
        <w:t xml:space="preserve"> the employee or the employee’s family member being a victim of</w:t>
      </w:r>
      <w:r w:rsidRPr="00E635E9">
        <w:rPr>
          <w:rFonts w:ascii="Arial" w:hAnsi="Arial" w:cs="Arial"/>
          <w:bCs/>
          <w:sz w:val="24"/>
          <w:szCs w:val="24"/>
        </w:rPr>
        <w:t xml:space="preserve"> do</w:t>
      </w:r>
      <w:r w:rsidR="00490259">
        <w:rPr>
          <w:rFonts w:ascii="Arial" w:hAnsi="Arial" w:cs="Arial"/>
          <w:bCs/>
          <w:sz w:val="24"/>
          <w:szCs w:val="24"/>
        </w:rPr>
        <w:t>mestic violence, sexual assault</w:t>
      </w:r>
      <w:r w:rsidR="00B04E1D">
        <w:rPr>
          <w:rFonts w:ascii="Arial" w:hAnsi="Arial" w:cs="Arial"/>
          <w:bCs/>
          <w:sz w:val="24"/>
          <w:szCs w:val="24"/>
        </w:rPr>
        <w:t>,</w:t>
      </w:r>
      <w:r w:rsidRPr="00E635E9">
        <w:rPr>
          <w:rFonts w:ascii="Arial" w:hAnsi="Arial" w:cs="Arial"/>
          <w:bCs/>
          <w:sz w:val="24"/>
          <w:szCs w:val="24"/>
        </w:rPr>
        <w:t xml:space="preserve"> or stalking, </w:t>
      </w:r>
      <w:r w:rsidR="00723B04" w:rsidRPr="00E635E9">
        <w:rPr>
          <w:rFonts w:ascii="Arial" w:hAnsi="Arial" w:cs="Arial"/>
          <w:bCs/>
          <w:sz w:val="24"/>
          <w:szCs w:val="24"/>
        </w:rPr>
        <w:t xml:space="preserve">the employee </w:t>
      </w:r>
      <w:r w:rsidR="00B04E1D">
        <w:rPr>
          <w:rFonts w:ascii="Arial" w:hAnsi="Arial" w:cs="Arial"/>
          <w:bCs/>
          <w:sz w:val="24"/>
          <w:szCs w:val="24"/>
        </w:rPr>
        <w:t>or their</w:t>
      </w:r>
      <w:r w:rsidRPr="00E635E9">
        <w:rPr>
          <w:rFonts w:ascii="Arial" w:hAnsi="Arial" w:cs="Arial"/>
          <w:bCs/>
          <w:sz w:val="24"/>
          <w:szCs w:val="24"/>
        </w:rPr>
        <w:t xml:space="preserve"> designee must give oral or written notice to </w:t>
      </w:r>
      <w:r w:rsidRPr="00E635E9">
        <w:rPr>
          <w:rFonts w:ascii="Arial" w:hAnsi="Arial" w:cs="Arial"/>
          <w:b/>
          <w:bCs/>
          <w:sz w:val="24"/>
          <w:szCs w:val="24"/>
        </w:rPr>
        <w:t>[insert contact]</w:t>
      </w:r>
      <w:r w:rsidRPr="00E635E9">
        <w:rPr>
          <w:rFonts w:ascii="Arial" w:hAnsi="Arial" w:cs="Arial"/>
          <w:bCs/>
          <w:sz w:val="24"/>
          <w:szCs w:val="24"/>
        </w:rPr>
        <w:t xml:space="preserve"> no later than</w:t>
      </w:r>
      <w:r w:rsidR="00490259">
        <w:rPr>
          <w:rFonts w:ascii="Arial" w:hAnsi="Arial" w:cs="Arial"/>
          <w:bCs/>
          <w:sz w:val="24"/>
          <w:szCs w:val="24"/>
        </w:rPr>
        <w:t xml:space="preserve"> the end of the first day that the employee</w:t>
      </w:r>
      <w:r w:rsidRPr="00E635E9">
        <w:rPr>
          <w:rFonts w:ascii="Arial" w:hAnsi="Arial" w:cs="Arial"/>
          <w:bCs/>
          <w:sz w:val="24"/>
          <w:szCs w:val="24"/>
        </w:rPr>
        <w:t xml:space="preserve"> take</w:t>
      </w:r>
      <w:r w:rsidR="00490259">
        <w:rPr>
          <w:rFonts w:ascii="Arial" w:hAnsi="Arial" w:cs="Arial"/>
          <w:bCs/>
          <w:sz w:val="24"/>
          <w:szCs w:val="24"/>
        </w:rPr>
        <w:t>s</w:t>
      </w:r>
      <w:r w:rsidRPr="00E635E9">
        <w:rPr>
          <w:rFonts w:ascii="Arial" w:hAnsi="Arial" w:cs="Arial"/>
          <w:bCs/>
          <w:sz w:val="24"/>
          <w:szCs w:val="24"/>
        </w:rPr>
        <w:t xml:space="preserve"> such leave.</w:t>
      </w:r>
    </w:p>
    <w:p w14:paraId="6CEE11A6" w14:textId="4806B639" w:rsidR="009460D5" w:rsidRDefault="004559DC">
      <w:pPr>
        <w:rPr>
          <w:rFonts w:ascii="Arial" w:hAnsi="Arial" w:cs="Arial"/>
        </w:rPr>
      </w:pPr>
    </w:p>
    <w:p w14:paraId="44897E80" w14:textId="69C6CD83" w:rsidR="00AD1E4B" w:rsidRPr="00E635E9" w:rsidRDefault="00AD1E4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r w:rsidRPr="002418CA">
        <w:rPr>
          <w:rFonts w:ascii="Arial" w:hAnsi="Arial" w:cs="Arial"/>
          <w:sz w:val="24"/>
          <w:szCs w:val="24"/>
        </w:rPr>
        <w:t>Verification may be required if an employee uses paid sick leave for more than three (3) consecutive days for which the employee was required to work.</w:t>
      </w:r>
    </w:p>
    <w:sectPr w:rsidR="00AD1E4B" w:rsidRPr="00E635E9" w:rsidSect="005B558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D28FC" w14:textId="77777777" w:rsidR="00C9386E" w:rsidRDefault="00C9386E" w:rsidP="00354471">
      <w:pPr>
        <w:spacing w:after="0" w:line="240" w:lineRule="auto"/>
      </w:pPr>
      <w:r>
        <w:separator/>
      </w:r>
    </w:p>
  </w:endnote>
  <w:endnote w:type="continuationSeparator" w:id="0">
    <w:p w14:paraId="6F294A4C" w14:textId="77777777" w:rsidR="00C9386E" w:rsidRDefault="00C9386E" w:rsidP="0035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4B28" w14:textId="5950F0FE" w:rsidR="004559DC" w:rsidRDefault="004559DC">
    <w:pPr>
      <w:pStyle w:val="Footer"/>
    </w:pPr>
    <w:r>
      <w:t>Reasonable Notice for Use of Paid Sick Leave (12-2024)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916EB" w14:textId="77777777" w:rsidR="00C9386E" w:rsidRDefault="00C9386E" w:rsidP="00354471">
      <w:pPr>
        <w:spacing w:after="0" w:line="240" w:lineRule="auto"/>
      </w:pPr>
      <w:r>
        <w:separator/>
      </w:r>
    </w:p>
  </w:footnote>
  <w:footnote w:type="continuationSeparator" w:id="0">
    <w:p w14:paraId="24460E78" w14:textId="77777777" w:rsidR="00C9386E" w:rsidRDefault="00C9386E" w:rsidP="0035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F9B7" w14:textId="294944FE" w:rsidR="001905F6" w:rsidRPr="001905F6" w:rsidRDefault="001905F6" w:rsidP="001905F6">
    <w:pPr>
      <w:pStyle w:val="Header"/>
      <w:rPr>
        <w:rFonts w:ascii="Arial" w:eastAsiaTheme="majorEastAsia" w:hAnsi="Arial" w:cs="Arial"/>
        <w:i/>
        <w:iCs/>
        <w:color w:val="2E74B5" w:themeColor="accent1" w:themeShade="BF"/>
        <w:sz w:val="24"/>
        <w:szCs w:val="24"/>
      </w:rPr>
    </w:pPr>
    <w:r w:rsidRPr="001905F6">
      <w:rPr>
        <w:rFonts w:ascii="Arial" w:eastAsiaTheme="majorEastAsia" w:hAnsi="Arial" w:cs="Arial"/>
        <w:i/>
        <w:iCs/>
        <w:color w:val="2E74B5" w:themeColor="accent1" w:themeShade="BF"/>
        <w:sz w:val="24"/>
        <w:szCs w:val="24"/>
      </w:rPr>
      <w:t xml:space="preserve">Sample </w:t>
    </w:r>
    <w:r>
      <w:rPr>
        <w:rFonts w:ascii="Arial" w:eastAsiaTheme="majorEastAsia" w:hAnsi="Arial" w:cs="Arial"/>
        <w:i/>
        <w:iCs/>
        <w:color w:val="2E74B5" w:themeColor="accent1" w:themeShade="BF"/>
        <w:sz w:val="24"/>
        <w:szCs w:val="24"/>
      </w:rPr>
      <w:t xml:space="preserve">Policy: </w:t>
    </w:r>
    <w:r w:rsidRPr="005F559B">
      <w:rPr>
        <w:rFonts w:ascii="Arial" w:eastAsiaTheme="majorEastAsia" w:hAnsi="Arial" w:cs="Arial"/>
        <w:b/>
        <w:i/>
        <w:iCs/>
        <w:color w:val="2E74B5" w:themeColor="accent1" w:themeShade="BF"/>
        <w:sz w:val="24"/>
        <w:szCs w:val="24"/>
      </w:rPr>
      <w:t>Reasonable notice for use of paid sick leave</w:t>
    </w:r>
    <w:r w:rsidRPr="001905F6">
      <w:rPr>
        <w:rFonts w:ascii="Arial" w:eastAsiaTheme="majorEastAsia" w:hAnsi="Arial" w:cs="Arial"/>
        <w:i/>
        <w:iCs/>
        <w:color w:val="2E74B5" w:themeColor="accent1" w:themeShade="BF"/>
        <w:sz w:val="24"/>
        <w:szCs w:val="24"/>
      </w:rPr>
      <w:t xml:space="preserve"> (</w:t>
    </w:r>
    <w:hyperlink r:id="rId1" w:history="1">
      <w:r w:rsidRPr="001905F6">
        <w:rPr>
          <w:rStyle w:val="Hyperlink"/>
          <w:rFonts w:ascii="Arial" w:eastAsiaTheme="majorEastAsia" w:hAnsi="Arial" w:cs="Arial"/>
          <w:i/>
          <w:iCs/>
          <w:sz w:val="24"/>
          <w:szCs w:val="24"/>
        </w:rPr>
        <w:t>WAC 296-128-650</w:t>
      </w:r>
    </w:hyperlink>
    <w:r w:rsidRPr="001905F6">
      <w:rPr>
        <w:rFonts w:ascii="Arial" w:eastAsiaTheme="majorEastAsia" w:hAnsi="Arial" w:cs="Arial"/>
        <w:i/>
        <w:iCs/>
        <w:color w:val="2E74B5" w:themeColor="accent1" w:themeShade="BF"/>
        <w:sz w:val="24"/>
        <w:szCs w:val="24"/>
      </w:rPr>
      <w:t xml:space="preserve"> – Reasonable </w:t>
    </w:r>
    <w:r>
      <w:rPr>
        <w:rFonts w:ascii="Arial" w:eastAsiaTheme="majorEastAsia" w:hAnsi="Arial" w:cs="Arial"/>
        <w:i/>
        <w:iCs/>
        <w:color w:val="2E74B5" w:themeColor="accent1" w:themeShade="BF"/>
        <w:sz w:val="24"/>
        <w:szCs w:val="24"/>
      </w:rPr>
      <w:t>n</w:t>
    </w:r>
    <w:r w:rsidRPr="001905F6">
      <w:rPr>
        <w:rFonts w:ascii="Arial" w:eastAsiaTheme="majorEastAsia" w:hAnsi="Arial" w:cs="Arial"/>
        <w:i/>
        <w:iCs/>
        <w:color w:val="2E74B5" w:themeColor="accent1" w:themeShade="BF"/>
        <w:sz w:val="24"/>
        <w:szCs w:val="24"/>
      </w:rPr>
      <w:t xml:space="preserve">otice) </w:t>
    </w:r>
  </w:p>
  <w:p w14:paraId="213534B8" w14:textId="295DCD00" w:rsidR="00354471" w:rsidRPr="001905F6" w:rsidRDefault="00354471" w:rsidP="001905F6">
    <w:pPr>
      <w:pStyle w:val="Header"/>
      <w:rPr>
        <w:rFonts w:ascii="Arial" w:eastAsiaTheme="majorEastAsia" w:hAnsi="Arial" w:cs="Arial"/>
        <w:i/>
        <w:iCs/>
        <w:color w:val="2E74B5" w:themeColor="accent1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B8"/>
    <w:multiLevelType w:val="hybridMultilevel"/>
    <w:tmpl w:val="DF50B626"/>
    <w:lvl w:ilvl="0" w:tplc="04090001">
      <w:start w:val="1"/>
      <w:numFmt w:val="bullet"/>
      <w:lvlText w:val=""/>
      <w:lvlJc w:val="left"/>
      <w:pPr>
        <w:ind w:left="396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58EA"/>
    <w:multiLevelType w:val="hybridMultilevel"/>
    <w:tmpl w:val="BD58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24C"/>
    <w:multiLevelType w:val="hybridMultilevel"/>
    <w:tmpl w:val="EBA4B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02F68"/>
    <w:multiLevelType w:val="hybridMultilevel"/>
    <w:tmpl w:val="DEFC14D0"/>
    <w:lvl w:ilvl="0" w:tplc="04090001">
      <w:start w:val="1"/>
      <w:numFmt w:val="bullet"/>
      <w:lvlText w:val=""/>
      <w:lvlJc w:val="left"/>
      <w:pPr>
        <w:ind w:left="396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32317"/>
    <w:multiLevelType w:val="hybridMultilevel"/>
    <w:tmpl w:val="AB8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7C5"/>
    <w:multiLevelType w:val="hybridMultilevel"/>
    <w:tmpl w:val="7AAA5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900C0"/>
    <w:multiLevelType w:val="hybridMultilevel"/>
    <w:tmpl w:val="AB72A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67786"/>
    <w:multiLevelType w:val="hybridMultilevel"/>
    <w:tmpl w:val="531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00AE"/>
    <w:multiLevelType w:val="hybridMultilevel"/>
    <w:tmpl w:val="3984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6F61"/>
    <w:multiLevelType w:val="hybridMultilevel"/>
    <w:tmpl w:val="29DAE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F5384"/>
    <w:multiLevelType w:val="hybridMultilevel"/>
    <w:tmpl w:val="7D54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FAB"/>
    <w:multiLevelType w:val="hybridMultilevel"/>
    <w:tmpl w:val="9DE8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4F00"/>
    <w:multiLevelType w:val="hybridMultilevel"/>
    <w:tmpl w:val="FA960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2B"/>
    <w:rsid w:val="00002FC4"/>
    <w:rsid w:val="00017FA2"/>
    <w:rsid w:val="000309EC"/>
    <w:rsid w:val="000331AE"/>
    <w:rsid w:val="000441BF"/>
    <w:rsid w:val="0004650D"/>
    <w:rsid w:val="0006178A"/>
    <w:rsid w:val="000714AA"/>
    <w:rsid w:val="00087DDD"/>
    <w:rsid w:val="00091796"/>
    <w:rsid w:val="000C21E9"/>
    <w:rsid w:val="000C2A06"/>
    <w:rsid w:val="000C5466"/>
    <w:rsid w:val="000D29B9"/>
    <w:rsid w:val="000E0260"/>
    <w:rsid w:val="000E28FC"/>
    <w:rsid w:val="00155EA0"/>
    <w:rsid w:val="00166C44"/>
    <w:rsid w:val="00174BE6"/>
    <w:rsid w:val="001905F6"/>
    <w:rsid w:val="001C2291"/>
    <w:rsid w:val="001E4768"/>
    <w:rsid w:val="00224BB0"/>
    <w:rsid w:val="002352EB"/>
    <w:rsid w:val="002418CA"/>
    <w:rsid w:val="00260BFC"/>
    <w:rsid w:val="0028791D"/>
    <w:rsid w:val="002A1E14"/>
    <w:rsid w:val="002A774E"/>
    <w:rsid w:val="002E4A69"/>
    <w:rsid w:val="003010A7"/>
    <w:rsid w:val="00323E32"/>
    <w:rsid w:val="00353198"/>
    <w:rsid w:val="00354471"/>
    <w:rsid w:val="003B5B63"/>
    <w:rsid w:val="004042BF"/>
    <w:rsid w:val="00405BBE"/>
    <w:rsid w:val="004559DC"/>
    <w:rsid w:val="004708AC"/>
    <w:rsid w:val="00490259"/>
    <w:rsid w:val="00496950"/>
    <w:rsid w:val="004A289F"/>
    <w:rsid w:val="004C2E0C"/>
    <w:rsid w:val="00514D12"/>
    <w:rsid w:val="00524CC2"/>
    <w:rsid w:val="0056242C"/>
    <w:rsid w:val="005B558A"/>
    <w:rsid w:val="005F1950"/>
    <w:rsid w:val="005F559B"/>
    <w:rsid w:val="00611674"/>
    <w:rsid w:val="00613F1E"/>
    <w:rsid w:val="00626667"/>
    <w:rsid w:val="006A2C09"/>
    <w:rsid w:val="006B023A"/>
    <w:rsid w:val="006C4367"/>
    <w:rsid w:val="006D096A"/>
    <w:rsid w:val="006D4120"/>
    <w:rsid w:val="006D62BA"/>
    <w:rsid w:val="006E542B"/>
    <w:rsid w:val="007045AA"/>
    <w:rsid w:val="00723B04"/>
    <w:rsid w:val="007434CE"/>
    <w:rsid w:val="00760B6B"/>
    <w:rsid w:val="007904A1"/>
    <w:rsid w:val="00791F83"/>
    <w:rsid w:val="0079560E"/>
    <w:rsid w:val="00797446"/>
    <w:rsid w:val="007B7CB8"/>
    <w:rsid w:val="00815AA1"/>
    <w:rsid w:val="00834AAF"/>
    <w:rsid w:val="0085040A"/>
    <w:rsid w:val="00862C4D"/>
    <w:rsid w:val="008F1CE4"/>
    <w:rsid w:val="008F4FDD"/>
    <w:rsid w:val="00934040"/>
    <w:rsid w:val="00980899"/>
    <w:rsid w:val="00984B3A"/>
    <w:rsid w:val="009C361C"/>
    <w:rsid w:val="009C39BD"/>
    <w:rsid w:val="00A0441B"/>
    <w:rsid w:val="00A32DB0"/>
    <w:rsid w:val="00A53D1B"/>
    <w:rsid w:val="00AD1E4B"/>
    <w:rsid w:val="00AF18CF"/>
    <w:rsid w:val="00B027A5"/>
    <w:rsid w:val="00B04E1D"/>
    <w:rsid w:val="00B50B7D"/>
    <w:rsid w:val="00B60DB6"/>
    <w:rsid w:val="00BB7B7B"/>
    <w:rsid w:val="00BE0458"/>
    <w:rsid w:val="00BF5FE4"/>
    <w:rsid w:val="00C04B5E"/>
    <w:rsid w:val="00C145B8"/>
    <w:rsid w:val="00C15F78"/>
    <w:rsid w:val="00C351A4"/>
    <w:rsid w:val="00C37F65"/>
    <w:rsid w:val="00C43543"/>
    <w:rsid w:val="00C508D1"/>
    <w:rsid w:val="00C602AD"/>
    <w:rsid w:val="00C74850"/>
    <w:rsid w:val="00C74F0C"/>
    <w:rsid w:val="00C9386E"/>
    <w:rsid w:val="00C972B8"/>
    <w:rsid w:val="00CC4314"/>
    <w:rsid w:val="00CC47D9"/>
    <w:rsid w:val="00CC69F5"/>
    <w:rsid w:val="00CF3325"/>
    <w:rsid w:val="00D0761E"/>
    <w:rsid w:val="00D21222"/>
    <w:rsid w:val="00D22122"/>
    <w:rsid w:val="00D25D2D"/>
    <w:rsid w:val="00D6003F"/>
    <w:rsid w:val="00D63234"/>
    <w:rsid w:val="00D72E78"/>
    <w:rsid w:val="00D94764"/>
    <w:rsid w:val="00DA1AF5"/>
    <w:rsid w:val="00DC7692"/>
    <w:rsid w:val="00E0339E"/>
    <w:rsid w:val="00E129AF"/>
    <w:rsid w:val="00E54063"/>
    <w:rsid w:val="00E54E63"/>
    <w:rsid w:val="00E635E9"/>
    <w:rsid w:val="00E738B3"/>
    <w:rsid w:val="00E77374"/>
    <w:rsid w:val="00EA5AA9"/>
    <w:rsid w:val="00EB7A5B"/>
    <w:rsid w:val="00EC44FD"/>
    <w:rsid w:val="00EE1F14"/>
    <w:rsid w:val="00F12BAD"/>
    <w:rsid w:val="00F2683A"/>
    <w:rsid w:val="00F801D7"/>
    <w:rsid w:val="00FB6411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9C9993"/>
  <w15:docId w15:val="{8D3FAEA7-5622-4AA0-9C71-7EE75489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2B"/>
  </w:style>
  <w:style w:type="paragraph" w:styleId="Heading1">
    <w:name w:val="heading 1"/>
    <w:basedOn w:val="Normal"/>
    <w:next w:val="Normal"/>
    <w:link w:val="Heading1Char"/>
    <w:uiPriority w:val="9"/>
    <w:qFormat/>
    <w:rsid w:val="004A2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D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5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4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71"/>
  </w:style>
  <w:style w:type="paragraph" w:styleId="Footer">
    <w:name w:val="footer"/>
    <w:basedOn w:val="Normal"/>
    <w:link w:val="FooterChar"/>
    <w:uiPriority w:val="99"/>
    <w:unhideWhenUsed/>
    <w:rsid w:val="0035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71"/>
  </w:style>
  <w:style w:type="character" w:styleId="CommentReference">
    <w:name w:val="annotation reference"/>
    <w:basedOn w:val="DefaultParagraphFont"/>
    <w:uiPriority w:val="99"/>
    <w:semiHidden/>
    <w:unhideWhenUsed/>
    <w:rsid w:val="0001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F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332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2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D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105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18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5150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693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626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03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0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p.leg.wa.gov/wac/default.aspx?cite=296-128-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Labor &amp; Industries</dc:creator>
  <cp:keywords>I-1433, Paid Sick Leave, Model, Sample, Form, Reasonable, Notice</cp:keywords>
  <cp:lastModifiedBy>Gonzalez-Virgen, Luz E (LNI)</cp:lastModifiedBy>
  <cp:revision>2</cp:revision>
  <cp:lastPrinted>2017-12-06T19:22:00Z</cp:lastPrinted>
  <dcterms:created xsi:type="dcterms:W3CDTF">2024-12-30T16:32:00Z</dcterms:created>
  <dcterms:modified xsi:type="dcterms:W3CDTF">2024-12-30T16:32:00Z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